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B7B" w:rsidRPr="00844B7B" w:rsidRDefault="00844B7B" w:rsidP="00844B7B">
      <w:pPr>
        <w:jc w:val="center"/>
        <w:rPr>
          <w:b/>
          <w:sz w:val="24"/>
        </w:rPr>
      </w:pPr>
      <w:r w:rsidRPr="00844B7B">
        <w:rPr>
          <w:b/>
        </w:rPr>
        <w:t>Ј А В Н</w:t>
      </w:r>
      <w:r>
        <w:t xml:space="preserve"> </w:t>
      </w:r>
      <w:r w:rsidRPr="00844B7B">
        <w:rPr>
          <w:b/>
          <w:sz w:val="24"/>
        </w:rPr>
        <w:t>И    П О З И В</w:t>
      </w:r>
    </w:p>
    <w:p w:rsidR="00E64CA4" w:rsidRDefault="00844B7B" w:rsidP="00844B7B">
      <w:pPr>
        <w:jc w:val="center"/>
      </w:pPr>
      <w:r w:rsidRPr="00844B7B">
        <w:rPr>
          <w:b/>
          <w:sz w:val="24"/>
        </w:rPr>
        <w:t>за учешће у Програму за унапређење пословања и доделу бесповратних средстава младима и женама у оквиру пројекта "Развој омладинског и женског предузетништва у Јабланичком и Пчињском</w:t>
      </w:r>
      <w:r w:rsidRPr="00844B7B">
        <w:rPr>
          <w:sz w:val="24"/>
        </w:rPr>
        <w:t xml:space="preserve"> </w:t>
      </w:r>
      <w:r w:rsidRPr="00844B7B">
        <w:rPr>
          <w:b/>
        </w:rPr>
        <w:t>округу</w:t>
      </w:r>
      <w:r>
        <w:t>"</w:t>
      </w:r>
    </w:p>
    <w:p w:rsidR="00844B7B" w:rsidRDefault="00844B7B" w:rsidP="00844B7B">
      <w:pPr>
        <w:jc w:val="center"/>
      </w:pPr>
    </w:p>
    <w:p w:rsidR="00844B7B" w:rsidRDefault="00844B7B" w:rsidP="00844B7B">
      <w:pPr>
        <w:jc w:val="center"/>
        <w:rPr>
          <w:lang w:val="sr-Cyrl-RS"/>
        </w:rPr>
      </w:pPr>
      <w:r w:rsidRPr="00844B7B">
        <w:t xml:space="preserve">Право на учешће у Програму, у другој фази имају </w:t>
      </w:r>
      <w:r>
        <w:rPr>
          <w:lang w:val="sr-Cyrl-RS"/>
        </w:rPr>
        <w:t>следећи</w:t>
      </w:r>
      <w:r>
        <w:t xml:space="preserve"> кандидати</w:t>
      </w:r>
      <w:r>
        <w:rPr>
          <w:lang w:val="sr-Cyrl-RS"/>
        </w:rPr>
        <w:t>:</w:t>
      </w:r>
    </w:p>
    <w:p w:rsidR="00844B7B" w:rsidRDefault="00844B7B" w:rsidP="00844B7B">
      <w:pPr>
        <w:jc w:val="center"/>
        <w:rPr>
          <w:lang w:val="sr-Cyrl-RS"/>
        </w:rPr>
      </w:pPr>
    </w:p>
    <w:tbl>
      <w:tblPr>
        <w:tblW w:w="140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843"/>
        <w:gridCol w:w="10915"/>
      </w:tblGrid>
      <w:tr w:rsidR="00844B7B" w:rsidRPr="00E546CE" w:rsidTr="009A0CD1">
        <w:tc>
          <w:tcPr>
            <w:tcW w:w="1305" w:type="dxa"/>
          </w:tcPr>
          <w:p w:rsidR="00844B7B" w:rsidRPr="00E546CE" w:rsidRDefault="00844B7B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  <w:lang w:val="sr-Cyrl-RS"/>
              </w:rPr>
            </w:pPr>
            <w:r w:rsidRPr="00E546CE">
              <w:rPr>
                <w:rFonts w:ascii="Calibri" w:hAnsi="Calibri" w:cs="Calibri"/>
                <w:lang w:val="sr-Cyrl-RS"/>
              </w:rPr>
              <w:t>Редни број</w:t>
            </w:r>
          </w:p>
        </w:tc>
        <w:tc>
          <w:tcPr>
            <w:tcW w:w="1843" w:type="dxa"/>
          </w:tcPr>
          <w:p w:rsidR="00844B7B" w:rsidRPr="00E546CE" w:rsidRDefault="00844B7B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  <w:lang w:val="sr-Cyrl-RS"/>
              </w:rPr>
            </w:pPr>
            <w:r w:rsidRPr="00E546CE">
              <w:rPr>
                <w:rFonts w:ascii="Calibri" w:hAnsi="Calibri" w:cs="Calibri"/>
                <w:lang w:val="sr-Cyrl-RS"/>
              </w:rPr>
              <w:t>Заводни број</w:t>
            </w:r>
          </w:p>
        </w:tc>
        <w:tc>
          <w:tcPr>
            <w:tcW w:w="10915" w:type="dxa"/>
          </w:tcPr>
          <w:p w:rsidR="00844B7B" w:rsidRPr="00E546CE" w:rsidRDefault="00844B7B" w:rsidP="00BE01FD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en-US"/>
              </w:rPr>
              <w:t xml:space="preserve">              </w:t>
            </w:r>
            <w:r w:rsidRPr="00E546CE">
              <w:rPr>
                <w:rFonts w:ascii="Calibri" w:hAnsi="Calibri" w:cs="Calibri"/>
                <w:lang w:val="sr-Cyrl-RS"/>
              </w:rPr>
              <w:t>Име фирме</w:t>
            </w:r>
          </w:p>
        </w:tc>
      </w:tr>
      <w:tr w:rsidR="00844B7B" w:rsidRPr="00B20DBC" w:rsidTr="009A0CD1">
        <w:tc>
          <w:tcPr>
            <w:tcW w:w="1305" w:type="dxa"/>
          </w:tcPr>
          <w:p w:rsidR="00844B7B" w:rsidRPr="00E546CE" w:rsidRDefault="00844B7B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43" w:type="dxa"/>
          </w:tcPr>
          <w:p w:rsidR="00844B7B" w:rsidRPr="00694497" w:rsidRDefault="00694497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  <w:lang w:val="sr-Latn-CS"/>
              </w:rPr>
            </w:pPr>
            <w:r>
              <w:rPr>
                <w:rFonts w:ascii="Calibri" w:hAnsi="Calibri" w:cs="Calibri"/>
                <w:lang w:val="sr-Latn-CS"/>
              </w:rPr>
              <w:t>09-2421/2023</w:t>
            </w:r>
          </w:p>
        </w:tc>
        <w:tc>
          <w:tcPr>
            <w:tcW w:w="10915" w:type="dxa"/>
          </w:tcPr>
          <w:p w:rsidR="00844B7B" w:rsidRPr="00694497" w:rsidRDefault="00CF2718" w:rsidP="00407A2D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Арменд Сахити ПР </w:t>
            </w:r>
            <w:r w:rsidR="00694497">
              <w:rPr>
                <w:rFonts w:ascii="Calibri" w:hAnsi="Calibri" w:cs="Calibri"/>
                <w:lang w:val="sr-Latn-CS"/>
              </w:rPr>
              <w:t>Форест траде Медвеђа</w:t>
            </w:r>
          </w:p>
        </w:tc>
      </w:tr>
      <w:tr w:rsidR="00844B7B" w:rsidRPr="00A66F1E" w:rsidTr="009A0CD1">
        <w:tc>
          <w:tcPr>
            <w:tcW w:w="1305" w:type="dxa"/>
          </w:tcPr>
          <w:p w:rsidR="00844B7B" w:rsidRPr="00E546CE" w:rsidRDefault="00844B7B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43" w:type="dxa"/>
          </w:tcPr>
          <w:p w:rsidR="00844B7B" w:rsidRPr="00A66F1E" w:rsidRDefault="00694497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09-2397/2023</w:t>
            </w:r>
          </w:p>
        </w:tc>
        <w:tc>
          <w:tcPr>
            <w:tcW w:w="10915" w:type="dxa"/>
          </w:tcPr>
          <w:p w:rsidR="00844B7B" w:rsidRPr="00A66F1E" w:rsidRDefault="00CF2718" w:rsidP="001523BE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Драгана Ђуровић ПР </w:t>
            </w:r>
            <w:r w:rsidR="00694497">
              <w:rPr>
                <w:rFonts w:ascii="Calibri" w:hAnsi="Calibri" w:cs="Calibri"/>
                <w:lang w:val="sr-Cyrl-RS"/>
              </w:rPr>
              <w:t>Пекара Лука и Лаки Медвеђа</w:t>
            </w:r>
          </w:p>
        </w:tc>
      </w:tr>
      <w:tr w:rsidR="00844B7B" w:rsidRPr="00B20DBC" w:rsidTr="009A0CD1">
        <w:tc>
          <w:tcPr>
            <w:tcW w:w="1305" w:type="dxa"/>
          </w:tcPr>
          <w:p w:rsidR="00844B7B" w:rsidRPr="00E546CE" w:rsidRDefault="00844B7B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43" w:type="dxa"/>
          </w:tcPr>
          <w:p w:rsidR="00844B7B" w:rsidRPr="00A66F1E" w:rsidRDefault="00694497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09-2427/2023</w:t>
            </w:r>
          </w:p>
        </w:tc>
        <w:tc>
          <w:tcPr>
            <w:tcW w:w="10915" w:type="dxa"/>
          </w:tcPr>
          <w:p w:rsidR="00844B7B" w:rsidRPr="00B20DBC" w:rsidRDefault="00BD4357" w:rsidP="00BE01FD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Александар Влаховић ПР </w:t>
            </w:r>
            <w:r w:rsidR="00694497">
              <w:rPr>
                <w:rFonts w:ascii="Calibri" w:hAnsi="Calibri" w:cs="Calibri"/>
                <w:lang w:val="sr-Cyrl-RS"/>
              </w:rPr>
              <w:t>Вулканизерска радња Машан</w:t>
            </w:r>
            <w:r>
              <w:rPr>
                <w:rFonts w:ascii="Calibri" w:hAnsi="Calibri" w:cs="Calibri"/>
                <w:lang w:val="sr-Cyrl-RS"/>
              </w:rPr>
              <w:t xml:space="preserve"> Медвеђа</w:t>
            </w:r>
          </w:p>
        </w:tc>
      </w:tr>
      <w:tr w:rsidR="00844B7B" w:rsidRPr="00E546CE" w:rsidTr="009A0CD1">
        <w:tc>
          <w:tcPr>
            <w:tcW w:w="1305" w:type="dxa"/>
          </w:tcPr>
          <w:p w:rsidR="00844B7B" w:rsidRPr="00E546CE" w:rsidRDefault="00844B7B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843" w:type="dxa"/>
          </w:tcPr>
          <w:p w:rsidR="00844B7B" w:rsidRPr="00EF70EE" w:rsidRDefault="00694497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09-2459/2023</w:t>
            </w:r>
          </w:p>
        </w:tc>
        <w:tc>
          <w:tcPr>
            <w:tcW w:w="10915" w:type="dxa"/>
          </w:tcPr>
          <w:p w:rsidR="00844B7B" w:rsidRPr="00E546CE" w:rsidRDefault="00694497" w:rsidP="00BE7B15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Лазар Арсић </w:t>
            </w:r>
            <w:r w:rsidR="00BE7B15">
              <w:rPr>
                <w:rFonts w:ascii="Calibri" w:hAnsi="Calibri" w:cs="Calibri"/>
                <w:lang w:val="sr-Cyrl-RS"/>
              </w:rPr>
              <w:t>ПР</w:t>
            </w:r>
            <w:r>
              <w:rPr>
                <w:rFonts w:ascii="Calibri" w:hAnsi="Calibri" w:cs="Calibri"/>
                <w:lang w:val="sr-Cyrl-RS"/>
              </w:rPr>
              <w:t xml:space="preserve"> Лаки</w:t>
            </w:r>
          </w:p>
        </w:tc>
      </w:tr>
      <w:tr w:rsidR="00844B7B" w:rsidRPr="00E546CE" w:rsidTr="009A0CD1">
        <w:tc>
          <w:tcPr>
            <w:tcW w:w="1305" w:type="dxa"/>
          </w:tcPr>
          <w:p w:rsidR="00844B7B" w:rsidRPr="00E546CE" w:rsidRDefault="00844B7B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843" w:type="dxa"/>
          </w:tcPr>
          <w:p w:rsidR="00844B7B" w:rsidRPr="00B20DBC" w:rsidRDefault="00694497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09-2382/2023</w:t>
            </w:r>
          </w:p>
        </w:tc>
        <w:tc>
          <w:tcPr>
            <w:tcW w:w="10915" w:type="dxa"/>
          </w:tcPr>
          <w:p w:rsidR="00844B7B" w:rsidRPr="00E546CE" w:rsidRDefault="00694497" w:rsidP="00BE7B15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Александра Обрадовић </w:t>
            </w:r>
            <w:r w:rsidR="00BE7B15">
              <w:rPr>
                <w:rFonts w:ascii="Calibri" w:hAnsi="Calibri" w:cs="Calibri"/>
                <w:lang w:val="sr-Cyrl-RS"/>
              </w:rPr>
              <w:t>ПР</w:t>
            </w:r>
            <w:r>
              <w:rPr>
                <w:rFonts w:ascii="Calibri" w:hAnsi="Calibri" w:cs="Calibri"/>
                <w:lang w:val="sr-Cyrl-RS"/>
              </w:rPr>
              <w:t xml:space="preserve"> Седна 2022</w:t>
            </w:r>
          </w:p>
        </w:tc>
      </w:tr>
      <w:tr w:rsidR="00844B7B" w:rsidRPr="00E546CE" w:rsidTr="009A0CD1">
        <w:tc>
          <w:tcPr>
            <w:tcW w:w="1305" w:type="dxa"/>
          </w:tcPr>
          <w:p w:rsidR="00844B7B" w:rsidRPr="00E546CE" w:rsidRDefault="00844B7B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</w:rPr>
            </w:pPr>
            <w:bookmarkStart w:id="0" w:name="_GoBack" w:colFirst="2" w:colLast="2"/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843" w:type="dxa"/>
          </w:tcPr>
          <w:p w:rsidR="00844B7B" w:rsidRPr="0050240C" w:rsidRDefault="00694497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09-2429/2023</w:t>
            </w:r>
          </w:p>
        </w:tc>
        <w:tc>
          <w:tcPr>
            <w:tcW w:w="10915" w:type="dxa"/>
          </w:tcPr>
          <w:p w:rsidR="00844B7B" w:rsidRPr="00694497" w:rsidRDefault="00694497" w:rsidP="00BE7B15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Милица Стојановић </w:t>
            </w:r>
            <w:r w:rsidR="00BE7B15">
              <w:rPr>
                <w:rFonts w:ascii="Calibri" w:hAnsi="Calibri" w:cs="Calibri"/>
                <w:lang w:val="sr-Cyrl-RS"/>
              </w:rPr>
              <w:t xml:space="preserve">ПР </w:t>
            </w:r>
            <w:r>
              <w:rPr>
                <w:rFonts w:ascii="Calibri" w:hAnsi="Calibri" w:cs="Calibri"/>
                <w:lang w:val="sr-Cyrl-RS"/>
              </w:rPr>
              <w:t xml:space="preserve"> Кашмир Ехслусиве</w:t>
            </w:r>
          </w:p>
        </w:tc>
      </w:tr>
      <w:tr w:rsidR="00844B7B" w:rsidRPr="00E546CE" w:rsidTr="009A0CD1">
        <w:tc>
          <w:tcPr>
            <w:tcW w:w="1305" w:type="dxa"/>
          </w:tcPr>
          <w:p w:rsidR="00844B7B" w:rsidRPr="00E546CE" w:rsidRDefault="00844B7B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843" w:type="dxa"/>
          </w:tcPr>
          <w:p w:rsidR="00844B7B" w:rsidRPr="006F2EAE" w:rsidRDefault="00694497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09-2430/2023</w:t>
            </w:r>
          </w:p>
        </w:tc>
        <w:tc>
          <w:tcPr>
            <w:tcW w:w="10915" w:type="dxa"/>
          </w:tcPr>
          <w:p w:rsidR="00844B7B" w:rsidRPr="00E546CE" w:rsidRDefault="00694497" w:rsidP="00BE7B15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Вукосава Ђуровић </w:t>
            </w:r>
            <w:r w:rsidR="00BE7B15">
              <w:rPr>
                <w:rFonts w:ascii="Calibri" w:hAnsi="Calibri" w:cs="Calibri"/>
                <w:lang w:val="sr-Cyrl-RS"/>
              </w:rPr>
              <w:t>ПР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="00BE7B15">
              <w:rPr>
                <w:rFonts w:ascii="Calibri" w:hAnsi="Calibri" w:cs="Calibri"/>
                <w:lang w:val="sr-Cyrl-RS"/>
              </w:rPr>
              <w:t>Г</w:t>
            </w:r>
            <w:r>
              <w:rPr>
                <w:rFonts w:ascii="Calibri" w:hAnsi="Calibri" w:cs="Calibri"/>
                <w:lang w:val="sr-Cyrl-RS"/>
              </w:rPr>
              <w:t>рађевинска радња Ђуровић градња</w:t>
            </w:r>
            <w:r w:rsidR="008C1241">
              <w:rPr>
                <w:rFonts w:ascii="Calibri" w:hAnsi="Calibri" w:cs="Calibri"/>
                <w:lang w:val="sr-Cyrl-RS"/>
              </w:rPr>
              <w:t xml:space="preserve"> плус Негосавље</w:t>
            </w:r>
          </w:p>
        </w:tc>
      </w:tr>
      <w:bookmarkEnd w:id="0"/>
      <w:tr w:rsidR="00844B7B" w:rsidRPr="002D0E2C" w:rsidTr="009A0CD1">
        <w:trPr>
          <w:trHeight w:val="256"/>
        </w:trPr>
        <w:tc>
          <w:tcPr>
            <w:tcW w:w="1305" w:type="dxa"/>
          </w:tcPr>
          <w:p w:rsidR="00844B7B" w:rsidRPr="00E546CE" w:rsidRDefault="00844B7B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843" w:type="dxa"/>
          </w:tcPr>
          <w:p w:rsidR="00844B7B" w:rsidRPr="000C59FF" w:rsidRDefault="008C1241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09-2435/2023</w:t>
            </w:r>
          </w:p>
        </w:tc>
        <w:tc>
          <w:tcPr>
            <w:tcW w:w="10915" w:type="dxa"/>
          </w:tcPr>
          <w:p w:rsidR="00844B7B" w:rsidRPr="002D0E2C" w:rsidRDefault="008C1241" w:rsidP="00BE01FD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Самостална фризерска радња Славица Митић пр</w:t>
            </w:r>
          </w:p>
        </w:tc>
      </w:tr>
      <w:tr w:rsidR="00844B7B" w:rsidRPr="00721FF6" w:rsidTr="009A0CD1">
        <w:tc>
          <w:tcPr>
            <w:tcW w:w="1305" w:type="dxa"/>
          </w:tcPr>
          <w:p w:rsidR="00844B7B" w:rsidRPr="00E546CE" w:rsidRDefault="00844B7B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843" w:type="dxa"/>
          </w:tcPr>
          <w:p w:rsidR="00844B7B" w:rsidRPr="00E546CE" w:rsidRDefault="008C1241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09-2436/2023</w:t>
            </w:r>
          </w:p>
        </w:tc>
        <w:tc>
          <w:tcPr>
            <w:tcW w:w="10915" w:type="dxa"/>
          </w:tcPr>
          <w:p w:rsidR="00844B7B" w:rsidRPr="00721FF6" w:rsidRDefault="00BE7B15" w:rsidP="00533C76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sr-Cyrl-RS"/>
              </w:rPr>
              <w:t xml:space="preserve">Мирослав Ахметовић ПР </w:t>
            </w:r>
            <w:r w:rsidR="008C1241">
              <w:rPr>
                <w:rFonts w:ascii="Calibri" w:hAnsi="Calibri" w:cs="Calibri"/>
                <w:lang w:val="sr-Cyrl-RS"/>
              </w:rPr>
              <w:t>Пекара Николина Медвеђа</w:t>
            </w:r>
          </w:p>
        </w:tc>
      </w:tr>
      <w:tr w:rsidR="00844B7B" w:rsidRPr="00E546CE" w:rsidTr="009A0CD1">
        <w:tc>
          <w:tcPr>
            <w:tcW w:w="1305" w:type="dxa"/>
          </w:tcPr>
          <w:p w:rsidR="00844B7B" w:rsidRPr="00E546CE" w:rsidRDefault="00844B7B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843" w:type="dxa"/>
          </w:tcPr>
          <w:p w:rsidR="00844B7B" w:rsidRPr="00721FF6" w:rsidRDefault="008C1241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sr-Cyrl-RS"/>
              </w:rPr>
              <w:t>09-2440/2023</w:t>
            </w:r>
          </w:p>
        </w:tc>
        <w:tc>
          <w:tcPr>
            <w:tcW w:w="10915" w:type="dxa"/>
          </w:tcPr>
          <w:p w:rsidR="00844B7B" w:rsidRPr="00E546CE" w:rsidRDefault="001F46F3" w:rsidP="00C0064A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Јелена Симић ПР </w:t>
            </w:r>
            <w:r w:rsidR="008C1241">
              <w:rPr>
                <w:rFonts w:ascii="Calibri" w:hAnsi="Calibri" w:cs="Calibri"/>
                <w:lang w:val="sr-Cyrl-RS"/>
              </w:rPr>
              <w:t>Прерада и конзерви</w:t>
            </w:r>
            <w:r w:rsidR="00C0064A">
              <w:rPr>
                <w:rFonts w:ascii="Calibri" w:hAnsi="Calibri" w:cs="Calibri"/>
                <w:lang w:val="sr-Cyrl-RS"/>
              </w:rPr>
              <w:t>с</w:t>
            </w:r>
            <w:r w:rsidR="008C1241">
              <w:rPr>
                <w:rFonts w:ascii="Calibri" w:hAnsi="Calibri" w:cs="Calibri"/>
                <w:lang w:val="sr-Cyrl-RS"/>
              </w:rPr>
              <w:t>ање воћа и поврћа и трговина Завичај у тегли Газдаре</w:t>
            </w:r>
          </w:p>
        </w:tc>
      </w:tr>
      <w:tr w:rsidR="00844B7B" w:rsidRPr="009A2A10" w:rsidTr="009A0CD1">
        <w:tc>
          <w:tcPr>
            <w:tcW w:w="1305" w:type="dxa"/>
          </w:tcPr>
          <w:p w:rsidR="00844B7B" w:rsidRPr="00E546CE" w:rsidRDefault="00844B7B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</w:t>
            </w:r>
          </w:p>
        </w:tc>
        <w:tc>
          <w:tcPr>
            <w:tcW w:w="1843" w:type="dxa"/>
          </w:tcPr>
          <w:p w:rsidR="00844B7B" w:rsidRPr="0048733A" w:rsidRDefault="008C1241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09-2449/2023</w:t>
            </w:r>
          </w:p>
        </w:tc>
        <w:tc>
          <w:tcPr>
            <w:tcW w:w="10915" w:type="dxa"/>
          </w:tcPr>
          <w:p w:rsidR="00844B7B" w:rsidRPr="009A2A10" w:rsidRDefault="001415DB" w:rsidP="00BE01FD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Младен Симић ПР </w:t>
            </w:r>
            <w:r w:rsidR="008C1241">
              <w:rPr>
                <w:rFonts w:ascii="Calibri" w:hAnsi="Calibri" w:cs="Calibri"/>
                <w:lang w:val="sr-Cyrl-RS"/>
              </w:rPr>
              <w:t>Керамичарска радња Симић керамика</w:t>
            </w:r>
          </w:p>
        </w:tc>
      </w:tr>
      <w:tr w:rsidR="00844B7B" w:rsidRPr="00E546CE" w:rsidTr="009A0CD1">
        <w:tc>
          <w:tcPr>
            <w:tcW w:w="1305" w:type="dxa"/>
          </w:tcPr>
          <w:p w:rsidR="00844B7B" w:rsidRPr="00E546CE" w:rsidRDefault="00844B7B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843" w:type="dxa"/>
          </w:tcPr>
          <w:p w:rsidR="00844B7B" w:rsidRPr="0048733A" w:rsidRDefault="008C1241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09-2448/2023</w:t>
            </w:r>
          </w:p>
        </w:tc>
        <w:tc>
          <w:tcPr>
            <w:tcW w:w="10915" w:type="dxa"/>
          </w:tcPr>
          <w:p w:rsidR="00844B7B" w:rsidRPr="00E546CE" w:rsidRDefault="00934619" w:rsidP="008C1241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Славица Трајковић ПР </w:t>
            </w:r>
            <w:r w:rsidR="008C1241">
              <w:rPr>
                <w:rFonts w:ascii="Calibri" w:hAnsi="Calibri" w:cs="Calibri"/>
                <w:lang w:val="sr-Cyrl-RS"/>
              </w:rPr>
              <w:t>СЗР Перионица Трајковић</w:t>
            </w:r>
            <w:r w:rsidR="00035A16">
              <w:rPr>
                <w:rFonts w:ascii="Calibri" w:hAnsi="Calibri" w:cs="Calibri"/>
                <w:lang w:val="sr-Cyrl-RS"/>
              </w:rPr>
              <w:t xml:space="preserve"> </w:t>
            </w:r>
            <w:r w:rsidR="008C1241">
              <w:rPr>
                <w:rFonts w:ascii="Calibri" w:hAnsi="Calibri" w:cs="Calibri"/>
                <w:lang w:val="sr-Cyrl-RS"/>
              </w:rPr>
              <w:t>Медвеђа</w:t>
            </w:r>
          </w:p>
        </w:tc>
      </w:tr>
      <w:tr w:rsidR="00035A16" w:rsidRPr="0048733A" w:rsidTr="009A0CD1">
        <w:tc>
          <w:tcPr>
            <w:tcW w:w="1305" w:type="dxa"/>
          </w:tcPr>
          <w:p w:rsidR="00035A16" w:rsidRPr="00E546CE" w:rsidRDefault="00035A16" w:rsidP="00035A16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843" w:type="dxa"/>
          </w:tcPr>
          <w:p w:rsidR="00035A16" w:rsidRPr="008C1241" w:rsidRDefault="008C1241" w:rsidP="009B46DF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09-</w:t>
            </w:r>
            <w:r w:rsidR="009B46DF">
              <w:rPr>
                <w:rFonts w:ascii="Calibri" w:hAnsi="Calibri" w:cs="Calibri"/>
                <w:lang w:val="sr-Cyrl-RS"/>
              </w:rPr>
              <w:t>2</w:t>
            </w:r>
            <w:r>
              <w:rPr>
                <w:rFonts w:ascii="Calibri" w:hAnsi="Calibri" w:cs="Calibri"/>
                <w:lang w:val="sr-Cyrl-RS"/>
              </w:rPr>
              <w:t>458/2023</w:t>
            </w:r>
          </w:p>
        </w:tc>
        <w:tc>
          <w:tcPr>
            <w:tcW w:w="10915" w:type="dxa"/>
          </w:tcPr>
          <w:p w:rsidR="00035A16" w:rsidRDefault="003F221E" w:rsidP="009B46DF">
            <w:pPr>
              <w:tabs>
                <w:tab w:val="center" w:pos="4320"/>
                <w:tab w:val="right" w:pos="8640"/>
              </w:tabs>
              <w:snapToGrid w:val="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Далиборка Гикић ПР </w:t>
            </w:r>
            <w:r w:rsidR="00F72360">
              <w:rPr>
                <w:rFonts w:ascii="Calibri" w:hAnsi="Calibri" w:cs="Calibri"/>
                <w:lang w:val="sr-Cyrl-RS"/>
              </w:rPr>
              <w:t xml:space="preserve">Фризерски салон </w:t>
            </w:r>
            <w:r w:rsidR="008C1241">
              <w:rPr>
                <w:rFonts w:ascii="Calibri" w:hAnsi="Calibri" w:cs="Calibri"/>
                <w:lang w:val="sr-Cyrl-RS"/>
              </w:rPr>
              <w:t xml:space="preserve"> Даца екстра фриз Медвеђа</w:t>
            </w:r>
          </w:p>
        </w:tc>
      </w:tr>
    </w:tbl>
    <w:p w:rsidR="00844B7B" w:rsidRPr="00844B7B" w:rsidRDefault="00844B7B" w:rsidP="00844B7B">
      <w:pPr>
        <w:rPr>
          <w:lang w:val="sr-Cyrl-RS"/>
        </w:rPr>
      </w:pPr>
    </w:p>
    <w:p w:rsidR="009A0CD1" w:rsidRPr="009A0CD1" w:rsidRDefault="009A0CD1" w:rsidP="009A0CD1">
      <w:pPr>
        <w:rPr>
          <w:lang w:val="sr-Cyrl-RS"/>
        </w:rPr>
      </w:pPr>
      <w:r>
        <w:rPr>
          <w:lang w:val="sr-Cyrl-RS"/>
        </w:rPr>
        <w:t>К</w:t>
      </w:r>
      <w:r w:rsidRPr="009A0CD1">
        <w:rPr>
          <w:lang w:val="sr-Cyrl-RS"/>
        </w:rPr>
        <w:t xml:space="preserve">андидати </w:t>
      </w:r>
      <w:r>
        <w:rPr>
          <w:lang w:val="sr-Cyrl-RS"/>
        </w:rPr>
        <w:t xml:space="preserve">су у обавези да </w:t>
      </w:r>
      <w:r w:rsidRPr="009A0CD1">
        <w:rPr>
          <w:lang w:val="sr-Cyrl-RS"/>
        </w:rPr>
        <w:t>пре подношења пријаве за другу фазу похађају следећ</w:t>
      </w:r>
      <w:r>
        <w:rPr>
          <w:lang w:val="sr-Cyrl-RS"/>
        </w:rPr>
        <w:t>у</w:t>
      </w:r>
      <w:r w:rsidRPr="009A0CD1">
        <w:rPr>
          <w:lang w:val="sr-Cyrl-RS"/>
        </w:rPr>
        <w:t xml:space="preserve"> обук</w:t>
      </w:r>
      <w:r>
        <w:rPr>
          <w:lang w:val="sr-Cyrl-RS"/>
        </w:rPr>
        <w:t>у:</w:t>
      </w:r>
    </w:p>
    <w:p w:rsidR="00844B7B" w:rsidRDefault="009A0CD1" w:rsidP="009A0CD1">
      <w:pPr>
        <w:rPr>
          <w:lang w:val="sr-Cyrl-RS"/>
        </w:rPr>
      </w:pPr>
      <w:r w:rsidRPr="009A0CD1">
        <w:rPr>
          <w:lang w:val="sr-Cyrl-RS"/>
        </w:rPr>
        <w:t>•</w:t>
      </w:r>
      <w:r w:rsidRPr="009A0CD1">
        <w:rPr>
          <w:lang w:val="sr-Cyrl-RS"/>
        </w:rPr>
        <w:tab/>
      </w:r>
      <w:r>
        <w:rPr>
          <w:lang w:val="sr-Cyrl-RS"/>
        </w:rPr>
        <w:t>П</w:t>
      </w:r>
      <w:r w:rsidRPr="009A0CD1">
        <w:rPr>
          <w:lang w:val="sr-Cyrl-RS"/>
        </w:rPr>
        <w:t>рипрема бизнис п</w:t>
      </w:r>
      <w:r>
        <w:rPr>
          <w:lang w:val="sr-Cyrl-RS"/>
        </w:rPr>
        <w:t>лана и спремност за инвестирање</w:t>
      </w:r>
    </w:p>
    <w:p w:rsidR="009A0CD1" w:rsidRPr="009A0CD1" w:rsidRDefault="009A0CD1" w:rsidP="009A0CD1">
      <w:pPr>
        <w:rPr>
          <w:lang w:val="sr-Cyrl-RS"/>
        </w:rPr>
      </w:pPr>
      <w:r>
        <w:rPr>
          <w:lang w:val="sr-Cyrl-RS"/>
        </w:rPr>
        <w:t xml:space="preserve">Обука ће се одржати у </w:t>
      </w:r>
      <w:r w:rsidR="007D5E91">
        <w:rPr>
          <w:lang w:val="sr-Cyrl-RS"/>
        </w:rPr>
        <w:t xml:space="preserve">сали Скупштине </w:t>
      </w:r>
      <w:r w:rsidR="00E63A3C">
        <w:rPr>
          <w:lang w:val="sr-Cyrl-RS"/>
        </w:rPr>
        <w:t xml:space="preserve">општине Медвеђа </w:t>
      </w:r>
      <w:r>
        <w:rPr>
          <w:lang w:val="sr-Cyrl-RS"/>
        </w:rPr>
        <w:t xml:space="preserve"> 1</w:t>
      </w:r>
      <w:r w:rsidR="007D5E91">
        <w:rPr>
          <w:lang w:val="sr-Cyrl-RS"/>
        </w:rPr>
        <w:t>3</w:t>
      </w:r>
      <w:r>
        <w:rPr>
          <w:lang w:val="sr-Cyrl-RS"/>
        </w:rPr>
        <w:t>. октобра 2023. године са почетком у 09:00</w:t>
      </w:r>
      <w:r>
        <w:t xml:space="preserve"> </w:t>
      </w:r>
      <w:r>
        <w:rPr>
          <w:lang w:val="sr-Cyrl-RS"/>
        </w:rPr>
        <w:t>часова.</w:t>
      </w:r>
    </w:p>
    <w:p w:rsidR="00844B7B" w:rsidRDefault="00844B7B" w:rsidP="00844B7B">
      <w:pPr>
        <w:jc w:val="center"/>
      </w:pPr>
    </w:p>
    <w:sectPr w:rsidR="00844B7B" w:rsidSect="00844B7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3AD" w:rsidRDefault="003633AD" w:rsidP="00844B7B">
      <w:pPr>
        <w:spacing w:after="0" w:line="240" w:lineRule="auto"/>
      </w:pPr>
      <w:r>
        <w:separator/>
      </w:r>
    </w:p>
  </w:endnote>
  <w:endnote w:type="continuationSeparator" w:id="0">
    <w:p w:rsidR="003633AD" w:rsidRDefault="003633AD" w:rsidP="00844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3AD" w:rsidRDefault="003633AD" w:rsidP="00844B7B">
      <w:pPr>
        <w:spacing w:after="0" w:line="240" w:lineRule="auto"/>
      </w:pPr>
      <w:r>
        <w:separator/>
      </w:r>
    </w:p>
  </w:footnote>
  <w:footnote w:type="continuationSeparator" w:id="0">
    <w:p w:rsidR="003633AD" w:rsidRDefault="003633AD" w:rsidP="00844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Look w:val="01E0" w:firstRow="1" w:lastRow="1" w:firstColumn="1" w:lastColumn="1" w:noHBand="0" w:noVBand="0"/>
    </w:tblPr>
    <w:tblGrid>
      <w:gridCol w:w="1280"/>
      <w:gridCol w:w="4660"/>
      <w:gridCol w:w="2707"/>
      <w:gridCol w:w="3969"/>
      <w:gridCol w:w="1418"/>
    </w:tblGrid>
    <w:tr w:rsidR="00844B7B" w:rsidRPr="006F676F" w:rsidTr="00844B7B">
      <w:trPr>
        <w:trHeight w:val="1255"/>
      </w:trPr>
      <w:tc>
        <w:tcPr>
          <w:tcW w:w="1280" w:type="dxa"/>
          <w:vAlign w:val="bottom"/>
        </w:tcPr>
        <w:p w:rsidR="00844B7B" w:rsidRPr="006F676F" w:rsidRDefault="00844B7B" w:rsidP="00844B7B">
          <w:pPr>
            <w:pStyle w:val="Header"/>
            <w:rPr>
              <w:rFonts w:ascii="Calibri" w:hAnsi="Calibri" w:cs="Calibri"/>
              <w:lang w:val="sr-Cyrl-RS"/>
            </w:rPr>
          </w:pPr>
          <w:r>
            <w:rPr>
              <w:rFonts w:ascii="Calibri" w:hAnsi="Calibri" w:cs="Calibri"/>
              <w:noProof/>
              <w:lang w:val="sr-Latn-CS" w:eastAsia="sr-Latn-CS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122555</wp:posOffset>
                    </wp:positionH>
                    <wp:positionV relativeFrom="page">
                      <wp:posOffset>57785</wp:posOffset>
                    </wp:positionV>
                    <wp:extent cx="695325" cy="688975"/>
                    <wp:effectExtent l="8255" t="10160" r="1270" b="5715"/>
                    <wp:wrapNone/>
                    <wp:docPr id="6" name="Grupa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95325" cy="688975"/>
                              <a:chOff x="387" y="369"/>
                              <a:chExt cx="843" cy="843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6" y="546"/>
                                <a:ext cx="594" cy="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8" name="docshape3"/>
                            <wps:cNvSpPr>
                              <a:spLocks/>
                            </wps:cNvSpPr>
                            <wps:spPr bwMode="auto">
                              <a:xfrm>
                                <a:off x="386" y="368"/>
                                <a:ext cx="843" cy="843"/>
                              </a:xfrm>
                              <a:custGeom>
                                <a:avLst/>
                                <a:gdLst>
                                  <a:gd name="T0" fmla="+- 0 919 387"/>
                                  <a:gd name="T1" fmla="*/ T0 w 843"/>
                                  <a:gd name="T2" fmla="+- 0 1056 369"/>
                                  <a:gd name="T3" fmla="*/ 1056 h 843"/>
                                  <a:gd name="T4" fmla="+- 0 985 387"/>
                                  <a:gd name="T5" fmla="*/ T4 w 843"/>
                                  <a:gd name="T6" fmla="+- 0 1075 369"/>
                                  <a:gd name="T7" fmla="*/ 1075 h 843"/>
                                  <a:gd name="T8" fmla="+- 0 1033 387"/>
                                  <a:gd name="T9" fmla="*/ T8 w 843"/>
                                  <a:gd name="T10" fmla="+- 0 1142 369"/>
                                  <a:gd name="T11" fmla="*/ 1142 h 843"/>
                                  <a:gd name="T12" fmla="+- 0 1034 387"/>
                                  <a:gd name="T13" fmla="*/ T12 w 843"/>
                                  <a:gd name="T14" fmla="+- 0 1177 369"/>
                                  <a:gd name="T15" fmla="*/ 1177 h 843"/>
                                  <a:gd name="T16" fmla="+- 0 1021 387"/>
                                  <a:gd name="T17" fmla="*/ T16 w 843"/>
                                  <a:gd name="T18" fmla="+- 0 1211 369"/>
                                  <a:gd name="T19" fmla="*/ 1211 h 843"/>
                                  <a:gd name="T20" fmla="+- 0 829 387"/>
                                  <a:gd name="T21" fmla="*/ T20 w 843"/>
                                  <a:gd name="T22" fmla="+- 0 670 369"/>
                                  <a:gd name="T23" fmla="*/ 670 h 843"/>
                                  <a:gd name="T24" fmla="+- 0 876 387"/>
                                  <a:gd name="T25" fmla="*/ T24 w 843"/>
                                  <a:gd name="T26" fmla="+- 0 681 369"/>
                                  <a:gd name="T27" fmla="*/ 681 h 843"/>
                                  <a:gd name="T28" fmla="+- 0 908 387"/>
                                  <a:gd name="T29" fmla="*/ T28 w 843"/>
                                  <a:gd name="T30" fmla="+- 0 706 369"/>
                                  <a:gd name="T31" fmla="*/ 706 h 843"/>
                                  <a:gd name="T32" fmla="+- 0 928 387"/>
                                  <a:gd name="T33" fmla="*/ T32 w 843"/>
                                  <a:gd name="T34" fmla="+- 0 785 369"/>
                                  <a:gd name="T35" fmla="*/ 785 h 843"/>
                                  <a:gd name="T36" fmla="+- 0 885 387"/>
                                  <a:gd name="T37" fmla="*/ T36 w 843"/>
                                  <a:gd name="T38" fmla="+- 0 855 369"/>
                                  <a:gd name="T39" fmla="*/ 855 h 843"/>
                                  <a:gd name="T40" fmla="+- 0 833 387"/>
                                  <a:gd name="T41" fmla="*/ T40 w 843"/>
                                  <a:gd name="T42" fmla="+- 0 893 369"/>
                                  <a:gd name="T43" fmla="*/ 893 h 843"/>
                                  <a:gd name="T44" fmla="+- 0 797 387"/>
                                  <a:gd name="T45" fmla="*/ T44 w 843"/>
                                  <a:gd name="T46" fmla="+- 0 911 369"/>
                                  <a:gd name="T47" fmla="*/ 911 h 843"/>
                                  <a:gd name="T48" fmla="+- 0 726 387"/>
                                  <a:gd name="T49" fmla="*/ T48 w 843"/>
                                  <a:gd name="T50" fmla="+- 0 933 369"/>
                                  <a:gd name="T51" fmla="*/ 933 h 843"/>
                                  <a:gd name="T52" fmla="+- 0 719 387"/>
                                  <a:gd name="T53" fmla="*/ T52 w 843"/>
                                  <a:gd name="T54" fmla="+- 0 990 369"/>
                                  <a:gd name="T55" fmla="*/ 990 h 843"/>
                                  <a:gd name="T56" fmla="+- 0 743 387"/>
                                  <a:gd name="T57" fmla="*/ T56 w 843"/>
                                  <a:gd name="T58" fmla="+- 0 1060 369"/>
                                  <a:gd name="T59" fmla="*/ 1060 h 843"/>
                                  <a:gd name="T60" fmla="+- 0 805 387"/>
                                  <a:gd name="T61" fmla="*/ T60 w 843"/>
                                  <a:gd name="T62" fmla="+- 0 1060 369"/>
                                  <a:gd name="T63" fmla="*/ 1060 h 843"/>
                                  <a:gd name="T64" fmla="+- 0 861 387"/>
                                  <a:gd name="T65" fmla="*/ T64 w 843"/>
                                  <a:gd name="T66" fmla="+- 0 1053 369"/>
                                  <a:gd name="T67" fmla="*/ 1053 h 843"/>
                                  <a:gd name="T68" fmla="+- 0 991 387"/>
                                  <a:gd name="T69" fmla="*/ T68 w 843"/>
                                  <a:gd name="T70" fmla="+- 0 1032 369"/>
                                  <a:gd name="T71" fmla="*/ 1032 h 843"/>
                                  <a:gd name="T72" fmla="+- 0 906 387"/>
                                  <a:gd name="T73" fmla="*/ T72 w 843"/>
                                  <a:gd name="T74" fmla="+- 0 919 369"/>
                                  <a:gd name="T75" fmla="*/ 919 h 843"/>
                                  <a:gd name="T76" fmla="+- 0 1019 387"/>
                                  <a:gd name="T77" fmla="*/ T76 w 843"/>
                                  <a:gd name="T78" fmla="+- 0 833 369"/>
                                  <a:gd name="T79" fmla="*/ 833 h 843"/>
                                  <a:gd name="T80" fmla="+- 0 1019 387"/>
                                  <a:gd name="T81" fmla="*/ T80 w 843"/>
                                  <a:gd name="T82" fmla="+- 0 833 369"/>
                                  <a:gd name="T83" fmla="*/ 833 h 843"/>
                                  <a:gd name="T84" fmla="+- 0 1104 387"/>
                                  <a:gd name="T85" fmla="*/ T84 w 843"/>
                                  <a:gd name="T86" fmla="+- 0 946 369"/>
                                  <a:gd name="T87" fmla="*/ 946 h 843"/>
                                  <a:gd name="T88" fmla="+- 0 991 387"/>
                                  <a:gd name="T89" fmla="*/ T88 w 843"/>
                                  <a:gd name="T90" fmla="+- 0 1032 369"/>
                                  <a:gd name="T91" fmla="*/ 1032 h 843"/>
                                  <a:gd name="T92" fmla="+- 0 432 387"/>
                                  <a:gd name="T93" fmla="*/ T92 w 843"/>
                                  <a:gd name="T94" fmla="+- 0 565 369"/>
                                  <a:gd name="T95" fmla="*/ 565 h 843"/>
                                  <a:gd name="T96" fmla="+- 0 487 387"/>
                                  <a:gd name="T97" fmla="*/ T96 w 843"/>
                                  <a:gd name="T98" fmla="+- 0 578 369"/>
                                  <a:gd name="T99" fmla="*/ 578 h 843"/>
                                  <a:gd name="T100" fmla="+- 0 529 387"/>
                                  <a:gd name="T101" fmla="*/ T100 w 843"/>
                                  <a:gd name="T102" fmla="+- 0 624 369"/>
                                  <a:gd name="T103" fmla="*/ 624 h 843"/>
                                  <a:gd name="T104" fmla="+- 0 545 387"/>
                                  <a:gd name="T105" fmla="*/ T104 w 843"/>
                                  <a:gd name="T106" fmla="+- 0 700 369"/>
                                  <a:gd name="T107" fmla="*/ 700 h 843"/>
                                  <a:gd name="T108" fmla="+- 0 546 387"/>
                                  <a:gd name="T109" fmla="*/ T108 w 843"/>
                                  <a:gd name="T110" fmla="+- 0 738 369"/>
                                  <a:gd name="T111" fmla="*/ 738 h 843"/>
                                  <a:gd name="T112" fmla="+- 0 539 387"/>
                                  <a:gd name="T113" fmla="*/ T112 w 843"/>
                                  <a:gd name="T114" fmla="+- 0 794 369"/>
                                  <a:gd name="T115" fmla="*/ 794 h 843"/>
                                  <a:gd name="T116" fmla="+- 0 539 387"/>
                                  <a:gd name="T117" fmla="*/ T116 w 843"/>
                                  <a:gd name="T118" fmla="+- 0 856 369"/>
                                  <a:gd name="T119" fmla="*/ 856 h 843"/>
                                  <a:gd name="T120" fmla="+- 0 610 387"/>
                                  <a:gd name="T121" fmla="*/ T120 w 843"/>
                                  <a:gd name="T122" fmla="+- 0 880 369"/>
                                  <a:gd name="T123" fmla="*/ 880 h 843"/>
                                  <a:gd name="T124" fmla="+- 0 668 387"/>
                                  <a:gd name="T125" fmla="*/ T124 w 843"/>
                                  <a:gd name="T126" fmla="+- 0 867 369"/>
                                  <a:gd name="T127" fmla="*/ 867 h 843"/>
                                  <a:gd name="T128" fmla="+- 0 689 387"/>
                                  <a:gd name="T129" fmla="*/ T128 w 843"/>
                                  <a:gd name="T130" fmla="+- 0 801 369"/>
                                  <a:gd name="T131" fmla="*/ 801 h 843"/>
                                  <a:gd name="T132" fmla="+- 0 717 387"/>
                                  <a:gd name="T133" fmla="*/ T132 w 843"/>
                                  <a:gd name="T134" fmla="+- 0 749 369"/>
                                  <a:gd name="T135" fmla="*/ 749 h 843"/>
                                  <a:gd name="T136" fmla="+- 0 754 387"/>
                                  <a:gd name="T137" fmla="*/ T136 w 843"/>
                                  <a:gd name="T138" fmla="+- 0 704 369"/>
                                  <a:gd name="T139" fmla="*/ 704 h 843"/>
                                  <a:gd name="T140" fmla="+- 0 758 387"/>
                                  <a:gd name="T141" fmla="*/ T140 w 843"/>
                                  <a:gd name="T142" fmla="+- 0 699 369"/>
                                  <a:gd name="T143" fmla="*/ 699 h 843"/>
                                  <a:gd name="T144" fmla="+- 0 763 387"/>
                                  <a:gd name="T145" fmla="*/ T144 w 843"/>
                                  <a:gd name="T146" fmla="+- 0 695 369"/>
                                  <a:gd name="T147" fmla="*/ 695 h 843"/>
                                  <a:gd name="T148" fmla="+- 0 641 387"/>
                                  <a:gd name="T149" fmla="*/ T148 w 843"/>
                                  <a:gd name="T150" fmla="+- 0 691 369"/>
                                  <a:gd name="T151" fmla="*/ 691 h 843"/>
                                  <a:gd name="T152" fmla="+- 0 570 387"/>
                                  <a:gd name="T153" fmla="*/ T152 w 843"/>
                                  <a:gd name="T154" fmla="+- 0 568 369"/>
                                  <a:gd name="T155" fmla="*/ 568 h 843"/>
                                  <a:gd name="T156" fmla="+- 0 693 387"/>
                                  <a:gd name="T157" fmla="*/ T156 w 843"/>
                                  <a:gd name="T158" fmla="+- 0 497 369"/>
                                  <a:gd name="T159" fmla="*/ 497 h 843"/>
                                  <a:gd name="T160" fmla="+- 0 763 387"/>
                                  <a:gd name="T161" fmla="*/ T160 w 843"/>
                                  <a:gd name="T162" fmla="+- 0 620 369"/>
                                  <a:gd name="T163" fmla="*/ 620 h 843"/>
                                  <a:gd name="T164" fmla="+- 0 692 387"/>
                                  <a:gd name="T165" fmla="*/ T164 w 843"/>
                                  <a:gd name="T166" fmla="+- 0 691 369"/>
                                  <a:gd name="T167" fmla="*/ 691 h 843"/>
                                  <a:gd name="T168" fmla="+- 0 778 387"/>
                                  <a:gd name="T169" fmla="*/ T168 w 843"/>
                                  <a:gd name="T170" fmla="+- 0 684 369"/>
                                  <a:gd name="T171" fmla="*/ 684 h 843"/>
                                  <a:gd name="T172" fmla="+- 0 1229 387"/>
                                  <a:gd name="T173" fmla="*/ T172 w 843"/>
                                  <a:gd name="T174" fmla="+- 0 670 369"/>
                                  <a:gd name="T175" fmla="*/ 670 h 843"/>
                                  <a:gd name="T176" fmla="+- 0 387 387"/>
                                  <a:gd name="T177" fmla="*/ T176 w 843"/>
                                  <a:gd name="T178" fmla="+- 0 579 369"/>
                                  <a:gd name="T179" fmla="*/ 579 h 843"/>
                                  <a:gd name="T180" fmla="+- 0 432 387"/>
                                  <a:gd name="T181" fmla="*/ T180 w 843"/>
                                  <a:gd name="T182" fmla="+- 0 565 369"/>
                                  <a:gd name="T183" fmla="*/ 565 h 843"/>
                                  <a:gd name="T184" fmla="+- 0 600 387"/>
                                  <a:gd name="T185" fmla="*/ T184 w 843"/>
                                  <a:gd name="T186" fmla="+- 0 519 369"/>
                                  <a:gd name="T187" fmla="*/ 519 h 843"/>
                                  <a:gd name="T188" fmla="+- 0 673 387"/>
                                  <a:gd name="T189" fmla="*/ T188 w 843"/>
                                  <a:gd name="T190" fmla="+- 0 494 369"/>
                                  <a:gd name="T191" fmla="*/ 494 h 84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</a:cxnLst>
                                <a:rect l="0" t="0" r="r" b="b"/>
                                <a:pathLst>
                                  <a:path w="843" h="843">
                                    <a:moveTo>
                                      <a:pt x="842" y="684"/>
                                    </a:moveTo>
                                    <a:lnTo>
                                      <a:pt x="490" y="684"/>
                                    </a:lnTo>
                                    <a:lnTo>
                                      <a:pt x="511" y="685"/>
                                    </a:lnTo>
                                    <a:lnTo>
                                      <a:pt x="532" y="687"/>
                                    </a:lnTo>
                                    <a:lnTo>
                                      <a:pt x="553" y="690"/>
                                    </a:lnTo>
                                    <a:lnTo>
                                      <a:pt x="573" y="695"/>
                                    </a:lnTo>
                                    <a:lnTo>
                                      <a:pt x="598" y="706"/>
                                    </a:lnTo>
                                    <a:lnTo>
                                      <a:pt x="619" y="722"/>
                                    </a:lnTo>
                                    <a:lnTo>
                                      <a:pt x="634" y="743"/>
                                    </a:lnTo>
                                    <a:lnTo>
                                      <a:pt x="644" y="766"/>
                                    </a:lnTo>
                                    <a:lnTo>
                                      <a:pt x="646" y="773"/>
                                    </a:lnTo>
                                    <a:lnTo>
                                      <a:pt x="647" y="781"/>
                                    </a:lnTo>
                                    <a:lnTo>
                                      <a:pt x="647" y="788"/>
                                    </a:lnTo>
                                    <a:lnTo>
                                      <a:pt x="648" y="798"/>
                                    </a:lnTo>
                                    <a:lnTo>
                                      <a:pt x="647" y="808"/>
                                    </a:lnTo>
                                    <a:lnTo>
                                      <a:pt x="644" y="818"/>
                                    </a:lnTo>
                                    <a:lnTo>
                                      <a:pt x="642" y="827"/>
                                    </a:lnTo>
                                    <a:lnTo>
                                      <a:pt x="638" y="835"/>
                                    </a:lnTo>
                                    <a:lnTo>
                                      <a:pt x="634" y="842"/>
                                    </a:lnTo>
                                    <a:lnTo>
                                      <a:pt x="842" y="842"/>
                                    </a:lnTo>
                                    <a:lnTo>
                                      <a:pt x="842" y="684"/>
                                    </a:lnTo>
                                    <a:close/>
                                    <a:moveTo>
                                      <a:pt x="842" y="301"/>
                                    </a:moveTo>
                                    <a:lnTo>
                                      <a:pt x="442" y="301"/>
                                    </a:lnTo>
                                    <a:lnTo>
                                      <a:pt x="454" y="301"/>
                                    </a:lnTo>
                                    <a:lnTo>
                                      <a:pt x="466" y="304"/>
                                    </a:lnTo>
                                    <a:lnTo>
                                      <a:pt x="478" y="307"/>
                                    </a:lnTo>
                                    <a:lnTo>
                                      <a:pt x="489" y="312"/>
                                    </a:lnTo>
                                    <a:lnTo>
                                      <a:pt x="498" y="317"/>
                                    </a:lnTo>
                                    <a:lnTo>
                                      <a:pt x="506" y="323"/>
                                    </a:lnTo>
                                    <a:lnTo>
                                      <a:pt x="513" y="330"/>
                                    </a:lnTo>
                                    <a:lnTo>
                                      <a:pt x="521" y="337"/>
                                    </a:lnTo>
                                    <a:lnTo>
                                      <a:pt x="526" y="346"/>
                                    </a:lnTo>
                                    <a:lnTo>
                                      <a:pt x="531" y="355"/>
                                    </a:lnTo>
                                    <a:lnTo>
                                      <a:pt x="541" y="384"/>
                                    </a:lnTo>
                                    <a:lnTo>
                                      <a:pt x="541" y="416"/>
                                    </a:lnTo>
                                    <a:lnTo>
                                      <a:pt x="532" y="445"/>
                                    </a:lnTo>
                                    <a:lnTo>
                                      <a:pt x="513" y="472"/>
                                    </a:lnTo>
                                    <a:lnTo>
                                      <a:pt x="498" y="486"/>
                                    </a:lnTo>
                                    <a:lnTo>
                                      <a:pt x="482" y="500"/>
                                    </a:lnTo>
                                    <a:lnTo>
                                      <a:pt x="465" y="512"/>
                                    </a:lnTo>
                                    <a:lnTo>
                                      <a:pt x="447" y="523"/>
                                    </a:lnTo>
                                    <a:lnTo>
                                      <a:pt x="446" y="524"/>
                                    </a:lnTo>
                                    <a:lnTo>
                                      <a:pt x="444" y="525"/>
                                    </a:lnTo>
                                    <a:lnTo>
                                      <a:pt x="433" y="531"/>
                                    </a:lnTo>
                                    <a:lnTo>
                                      <a:pt x="422" y="537"/>
                                    </a:lnTo>
                                    <a:lnTo>
                                      <a:pt x="410" y="542"/>
                                    </a:lnTo>
                                    <a:lnTo>
                                      <a:pt x="387" y="551"/>
                                    </a:lnTo>
                                    <a:lnTo>
                                      <a:pt x="375" y="555"/>
                                    </a:lnTo>
                                    <a:lnTo>
                                      <a:pt x="351" y="562"/>
                                    </a:lnTo>
                                    <a:lnTo>
                                      <a:pt x="339" y="564"/>
                                    </a:lnTo>
                                    <a:lnTo>
                                      <a:pt x="327" y="566"/>
                                    </a:lnTo>
                                    <a:lnTo>
                                      <a:pt x="328" y="584"/>
                                    </a:lnTo>
                                    <a:lnTo>
                                      <a:pt x="329" y="602"/>
                                    </a:lnTo>
                                    <a:lnTo>
                                      <a:pt x="332" y="621"/>
                                    </a:lnTo>
                                    <a:lnTo>
                                      <a:pt x="337" y="639"/>
                                    </a:lnTo>
                                    <a:lnTo>
                                      <a:pt x="342" y="657"/>
                                    </a:lnTo>
                                    <a:lnTo>
                                      <a:pt x="349" y="674"/>
                                    </a:lnTo>
                                    <a:lnTo>
                                      <a:pt x="356" y="691"/>
                                    </a:lnTo>
                                    <a:lnTo>
                                      <a:pt x="365" y="707"/>
                                    </a:lnTo>
                                    <a:lnTo>
                                      <a:pt x="382" y="701"/>
                                    </a:lnTo>
                                    <a:lnTo>
                                      <a:pt x="400" y="695"/>
                                    </a:lnTo>
                                    <a:lnTo>
                                      <a:pt x="418" y="691"/>
                                    </a:lnTo>
                                    <a:lnTo>
                                      <a:pt x="436" y="688"/>
                                    </a:lnTo>
                                    <a:lnTo>
                                      <a:pt x="449" y="686"/>
                                    </a:lnTo>
                                    <a:lnTo>
                                      <a:pt x="461" y="685"/>
                                    </a:lnTo>
                                    <a:lnTo>
                                      <a:pt x="474" y="684"/>
                                    </a:lnTo>
                                    <a:lnTo>
                                      <a:pt x="487" y="684"/>
                                    </a:lnTo>
                                    <a:lnTo>
                                      <a:pt x="842" y="684"/>
                                    </a:lnTo>
                                    <a:lnTo>
                                      <a:pt x="842" y="663"/>
                                    </a:lnTo>
                                    <a:lnTo>
                                      <a:pt x="604" y="663"/>
                                    </a:lnTo>
                                    <a:lnTo>
                                      <a:pt x="568" y="650"/>
                                    </a:lnTo>
                                    <a:lnTo>
                                      <a:pt x="539" y="625"/>
                                    </a:lnTo>
                                    <a:lnTo>
                                      <a:pt x="521" y="589"/>
                                    </a:lnTo>
                                    <a:lnTo>
                                      <a:pt x="519" y="550"/>
                                    </a:lnTo>
                                    <a:lnTo>
                                      <a:pt x="531" y="513"/>
                                    </a:lnTo>
                                    <a:lnTo>
                                      <a:pt x="556" y="484"/>
                                    </a:lnTo>
                                    <a:lnTo>
                                      <a:pt x="592" y="467"/>
                                    </a:lnTo>
                                    <a:lnTo>
                                      <a:pt x="632" y="464"/>
                                    </a:lnTo>
                                    <a:lnTo>
                                      <a:pt x="842" y="464"/>
                                    </a:lnTo>
                                    <a:lnTo>
                                      <a:pt x="842" y="301"/>
                                    </a:lnTo>
                                    <a:close/>
                                    <a:moveTo>
                                      <a:pt x="842" y="464"/>
                                    </a:moveTo>
                                    <a:lnTo>
                                      <a:pt x="632" y="464"/>
                                    </a:lnTo>
                                    <a:lnTo>
                                      <a:pt x="668" y="477"/>
                                    </a:lnTo>
                                    <a:lnTo>
                                      <a:pt x="697" y="502"/>
                                    </a:lnTo>
                                    <a:lnTo>
                                      <a:pt x="715" y="538"/>
                                    </a:lnTo>
                                    <a:lnTo>
                                      <a:pt x="717" y="577"/>
                                    </a:lnTo>
                                    <a:lnTo>
                                      <a:pt x="705" y="614"/>
                                    </a:lnTo>
                                    <a:lnTo>
                                      <a:pt x="680" y="643"/>
                                    </a:lnTo>
                                    <a:lnTo>
                                      <a:pt x="644" y="660"/>
                                    </a:lnTo>
                                    <a:lnTo>
                                      <a:pt x="604" y="663"/>
                                    </a:lnTo>
                                    <a:lnTo>
                                      <a:pt x="842" y="663"/>
                                    </a:lnTo>
                                    <a:lnTo>
                                      <a:pt x="842" y="464"/>
                                    </a:lnTo>
                                    <a:close/>
                                    <a:moveTo>
                                      <a:pt x="184" y="196"/>
                                    </a:moveTo>
                                    <a:lnTo>
                                      <a:pt x="45" y="196"/>
                                    </a:lnTo>
                                    <a:lnTo>
                                      <a:pt x="55" y="196"/>
                                    </a:lnTo>
                                    <a:lnTo>
                                      <a:pt x="71" y="198"/>
                                    </a:lnTo>
                                    <a:lnTo>
                                      <a:pt x="86" y="202"/>
                                    </a:lnTo>
                                    <a:lnTo>
                                      <a:pt x="100" y="209"/>
                                    </a:lnTo>
                                    <a:lnTo>
                                      <a:pt x="113" y="217"/>
                                    </a:lnTo>
                                    <a:lnTo>
                                      <a:pt x="125" y="228"/>
                                    </a:lnTo>
                                    <a:lnTo>
                                      <a:pt x="134" y="241"/>
                                    </a:lnTo>
                                    <a:lnTo>
                                      <a:pt x="142" y="255"/>
                                    </a:lnTo>
                                    <a:lnTo>
                                      <a:pt x="148" y="270"/>
                                    </a:lnTo>
                                    <a:lnTo>
                                      <a:pt x="153" y="291"/>
                                    </a:lnTo>
                                    <a:lnTo>
                                      <a:pt x="156" y="311"/>
                                    </a:lnTo>
                                    <a:lnTo>
                                      <a:pt x="158" y="331"/>
                                    </a:lnTo>
                                    <a:lnTo>
                                      <a:pt x="158" y="333"/>
                                    </a:lnTo>
                                    <a:lnTo>
                                      <a:pt x="159" y="353"/>
                                    </a:lnTo>
                                    <a:lnTo>
                                      <a:pt x="159" y="357"/>
                                    </a:lnTo>
                                    <a:lnTo>
                                      <a:pt x="159" y="369"/>
                                    </a:lnTo>
                                    <a:lnTo>
                                      <a:pt x="158" y="382"/>
                                    </a:lnTo>
                                    <a:lnTo>
                                      <a:pt x="157" y="394"/>
                                    </a:lnTo>
                                    <a:lnTo>
                                      <a:pt x="156" y="407"/>
                                    </a:lnTo>
                                    <a:lnTo>
                                      <a:pt x="152" y="425"/>
                                    </a:lnTo>
                                    <a:lnTo>
                                      <a:pt x="148" y="443"/>
                                    </a:lnTo>
                                    <a:lnTo>
                                      <a:pt x="143" y="461"/>
                                    </a:lnTo>
                                    <a:lnTo>
                                      <a:pt x="136" y="478"/>
                                    </a:lnTo>
                                    <a:lnTo>
                                      <a:pt x="152" y="487"/>
                                    </a:lnTo>
                                    <a:lnTo>
                                      <a:pt x="169" y="495"/>
                                    </a:lnTo>
                                    <a:lnTo>
                                      <a:pt x="187" y="501"/>
                                    </a:lnTo>
                                    <a:lnTo>
                                      <a:pt x="204" y="507"/>
                                    </a:lnTo>
                                    <a:lnTo>
                                      <a:pt x="223" y="511"/>
                                    </a:lnTo>
                                    <a:lnTo>
                                      <a:pt x="241" y="514"/>
                                    </a:lnTo>
                                    <a:lnTo>
                                      <a:pt x="259" y="516"/>
                                    </a:lnTo>
                                    <a:lnTo>
                                      <a:pt x="277" y="516"/>
                                    </a:lnTo>
                                    <a:lnTo>
                                      <a:pt x="281" y="498"/>
                                    </a:lnTo>
                                    <a:lnTo>
                                      <a:pt x="285" y="480"/>
                                    </a:lnTo>
                                    <a:lnTo>
                                      <a:pt x="290" y="462"/>
                                    </a:lnTo>
                                    <a:lnTo>
                                      <a:pt x="297" y="445"/>
                                    </a:lnTo>
                                    <a:lnTo>
                                      <a:pt x="302" y="432"/>
                                    </a:lnTo>
                                    <a:lnTo>
                                      <a:pt x="307" y="420"/>
                                    </a:lnTo>
                                    <a:lnTo>
                                      <a:pt x="314" y="408"/>
                                    </a:lnTo>
                                    <a:lnTo>
                                      <a:pt x="320" y="397"/>
                                    </a:lnTo>
                                    <a:lnTo>
                                      <a:pt x="330" y="380"/>
                                    </a:lnTo>
                                    <a:lnTo>
                                      <a:pt x="342" y="365"/>
                                    </a:lnTo>
                                    <a:lnTo>
                                      <a:pt x="354" y="350"/>
                                    </a:lnTo>
                                    <a:lnTo>
                                      <a:pt x="367" y="335"/>
                                    </a:lnTo>
                                    <a:lnTo>
                                      <a:pt x="368" y="334"/>
                                    </a:lnTo>
                                    <a:lnTo>
                                      <a:pt x="368" y="333"/>
                                    </a:lnTo>
                                    <a:lnTo>
                                      <a:pt x="370" y="331"/>
                                    </a:lnTo>
                                    <a:lnTo>
                                      <a:pt x="371" y="330"/>
                                    </a:lnTo>
                                    <a:lnTo>
                                      <a:pt x="373" y="329"/>
                                    </a:lnTo>
                                    <a:lnTo>
                                      <a:pt x="374" y="328"/>
                                    </a:lnTo>
                                    <a:lnTo>
                                      <a:pt x="375" y="326"/>
                                    </a:lnTo>
                                    <a:lnTo>
                                      <a:pt x="376" y="326"/>
                                    </a:lnTo>
                                    <a:lnTo>
                                      <a:pt x="280" y="326"/>
                                    </a:lnTo>
                                    <a:lnTo>
                                      <a:pt x="267" y="325"/>
                                    </a:lnTo>
                                    <a:lnTo>
                                      <a:pt x="254" y="322"/>
                                    </a:lnTo>
                                    <a:lnTo>
                                      <a:pt x="218" y="304"/>
                                    </a:lnTo>
                                    <a:lnTo>
                                      <a:pt x="193" y="275"/>
                                    </a:lnTo>
                                    <a:lnTo>
                                      <a:pt x="180" y="239"/>
                                    </a:lnTo>
                                    <a:lnTo>
                                      <a:pt x="183" y="199"/>
                                    </a:lnTo>
                                    <a:lnTo>
                                      <a:pt x="184" y="196"/>
                                    </a:lnTo>
                                    <a:close/>
                                    <a:moveTo>
                                      <a:pt x="842" y="125"/>
                                    </a:moveTo>
                                    <a:lnTo>
                                      <a:pt x="286" y="125"/>
                                    </a:lnTo>
                                    <a:lnTo>
                                      <a:pt x="306" y="128"/>
                                    </a:lnTo>
                                    <a:lnTo>
                                      <a:pt x="341" y="146"/>
                                    </a:lnTo>
                                    <a:lnTo>
                                      <a:pt x="366" y="175"/>
                                    </a:lnTo>
                                    <a:lnTo>
                                      <a:pt x="379" y="211"/>
                                    </a:lnTo>
                                    <a:lnTo>
                                      <a:pt x="376" y="251"/>
                                    </a:lnTo>
                                    <a:lnTo>
                                      <a:pt x="366" y="276"/>
                                    </a:lnTo>
                                    <a:lnTo>
                                      <a:pt x="350" y="297"/>
                                    </a:lnTo>
                                    <a:lnTo>
                                      <a:pt x="329" y="312"/>
                                    </a:lnTo>
                                    <a:lnTo>
                                      <a:pt x="305" y="322"/>
                                    </a:lnTo>
                                    <a:lnTo>
                                      <a:pt x="293" y="325"/>
                                    </a:lnTo>
                                    <a:lnTo>
                                      <a:pt x="280" y="326"/>
                                    </a:lnTo>
                                    <a:lnTo>
                                      <a:pt x="376" y="326"/>
                                    </a:lnTo>
                                    <a:lnTo>
                                      <a:pt x="391" y="315"/>
                                    </a:lnTo>
                                    <a:lnTo>
                                      <a:pt x="407" y="307"/>
                                    </a:lnTo>
                                    <a:lnTo>
                                      <a:pt x="424" y="302"/>
                                    </a:lnTo>
                                    <a:lnTo>
                                      <a:pt x="442" y="301"/>
                                    </a:lnTo>
                                    <a:lnTo>
                                      <a:pt x="842" y="301"/>
                                    </a:lnTo>
                                    <a:lnTo>
                                      <a:pt x="842" y="125"/>
                                    </a:lnTo>
                                    <a:close/>
                                    <a:moveTo>
                                      <a:pt x="84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10"/>
                                    </a:lnTo>
                                    <a:lnTo>
                                      <a:pt x="7" y="205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35" y="197"/>
                                    </a:lnTo>
                                    <a:lnTo>
                                      <a:pt x="45" y="196"/>
                                    </a:lnTo>
                                    <a:lnTo>
                                      <a:pt x="184" y="196"/>
                                    </a:lnTo>
                                    <a:lnTo>
                                      <a:pt x="190" y="181"/>
                                    </a:lnTo>
                                    <a:lnTo>
                                      <a:pt x="200" y="164"/>
                                    </a:lnTo>
                                    <a:lnTo>
                                      <a:pt x="213" y="150"/>
                                    </a:lnTo>
                                    <a:lnTo>
                                      <a:pt x="230" y="138"/>
                                    </a:lnTo>
                                    <a:lnTo>
                                      <a:pt x="248" y="130"/>
                                    </a:lnTo>
                                    <a:lnTo>
                                      <a:pt x="267" y="126"/>
                                    </a:lnTo>
                                    <a:lnTo>
                                      <a:pt x="286" y="125"/>
                                    </a:lnTo>
                                    <a:lnTo>
                                      <a:pt x="842" y="125"/>
                                    </a:lnTo>
                                    <a:lnTo>
                                      <a:pt x="84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3B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19" y="723"/>
                                <a:ext cx="157" cy="1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0" name="docshape5"/>
                            <wps:cNvSpPr>
                              <a:spLocks/>
                            </wps:cNvSpPr>
                            <wps:spPr bwMode="auto">
                              <a:xfrm>
                                <a:off x="958" y="886"/>
                                <a:ext cx="93" cy="93"/>
                              </a:xfrm>
                              <a:custGeom>
                                <a:avLst/>
                                <a:gdLst>
                                  <a:gd name="T0" fmla="+- 0 1011 959"/>
                                  <a:gd name="T1" fmla="*/ T0 w 93"/>
                                  <a:gd name="T2" fmla="+- 0 886 886"/>
                                  <a:gd name="T3" fmla="*/ 886 h 93"/>
                                  <a:gd name="T4" fmla="+- 0 993 959"/>
                                  <a:gd name="T5" fmla="*/ T4 w 93"/>
                                  <a:gd name="T6" fmla="+- 0 887 886"/>
                                  <a:gd name="T7" fmla="*/ 887 h 93"/>
                                  <a:gd name="T8" fmla="+- 0 976 959"/>
                                  <a:gd name="T9" fmla="*/ T8 w 93"/>
                                  <a:gd name="T10" fmla="+- 0 896 886"/>
                                  <a:gd name="T11" fmla="*/ 896 h 93"/>
                                  <a:gd name="T12" fmla="+- 0 964 959"/>
                                  <a:gd name="T13" fmla="*/ T12 w 93"/>
                                  <a:gd name="T14" fmla="+- 0 909 886"/>
                                  <a:gd name="T15" fmla="*/ 909 h 93"/>
                                  <a:gd name="T16" fmla="+- 0 959 959"/>
                                  <a:gd name="T17" fmla="*/ T16 w 93"/>
                                  <a:gd name="T18" fmla="+- 0 926 886"/>
                                  <a:gd name="T19" fmla="*/ 926 h 93"/>
                                  <a:gd name="T20" fmla="+- 0 960 959"/>
                                  <a:gd name="T21" fmla="*/ T20 w 93"/>
                                  <a:gd name="T22" fmla="+- 0 945 886"/>
                                  <a:gd name="T23" fmla="*/ 945 h 93"/>
                                  <a:gd name="T24" fmla="+- 0 968 959"/>
                                  <a:gd name="T25" fmla="*/ T24 w 93"/>
                                  <a:gd name="T26" fmla="+- 0 961 886"/>
                                  <a:gd name="T27" fmla="*/ 961 h 93"/>
                                  <a:gd name="T28" fmla="+- 0 982 959"/>
                                  <a:gd name="T29" fmla="*/ T28 w 93"/>
                                  <a:gd name="T30" fmla="+- 0 973 886"/>
                                  <a:gd name="T31" fmla="*/ 973 h 93"/>
                                  <a:gd name="T32" fmla="+- 0 999 959"/>
                                  <a:gd name="T33" fmla="*/ T32 w 93"/>
                                  <a:gd name="T34" fmla="+- 0 979 886"/>
                                  <a:gd name="T35" fmla="*/ 979 h 93"/>
                                  <a:gd name="T36" fmla="+- 0 1017 959"/>
                                  <a:gd name="T37" fmla="*/ T36 w 93"/>
                                  <a:gd name="T38" fmla="+- 0 978 886"/>
                                  <a:gd name="T39" fmla="*/ 978 h 93"/>
                                  <a:gd name="T40" fmla="+- 0 1034 959"/>
                                  <a:gd name="T41" fmla="*/ T40 w 93"/>
                                  <a:gd name="T42" fmla="+- 0 970 886"/>
                                  <a:gd name="T43" fmla="*/ 970 h 93"/>
                                  <a:gd name="T44" fmla="+- 0 1046 959"/>
                                  <a:gd name="T45" fmla="*/ T44 w 93"/>
                                  <a:gd name="T46" fmla="+- 0 956 886"/>
                                  <a:gd name="T47" fmla="*/ 956 h 93"/>
                                  <a:gd name="T48" fmla="+- 0 1051 959"/>
                                  <a:gd name="T49" fmla="*/ T48 w 93"/>
                                  <a:gd name="T50" fmla="+- 0 939 886"/>
                                  <a:gd name="T51" fmla="*/ 939 h 93"/>
                                  <a:gd name="T52" fmla="+- 0 1050 959"/>
                                  <a:gd name="T53" fmla="*/ T52 w 93"/>
                                  <a:gd name="T54" fmla="+- 0 920 886"/>
                                  <a:gd name="T55" fmla="*/ 920 h 93"/>
                                  <a:gd name="T56" fmla="+- 0 1042 959"/>
                                  <a:gd name="T57" fmla="*/ T56 w 93"/>
                                  <a:gd name="T58" fmla="+- 0 904 886"/>
                                  <a:gd name="T59" fmla="*/ 904 h 93"/>
                                  <a:gd name="T60" fmla="+- 0 1028 959"/>
                                  <a:gd name="T61" fmla="*/ T60 w 93"/>
                                  <a:gd name="T62" fmla="+- 0 892 886"/>
                                  <a:gd name="T63" fmla="*/ 892 h 93"/>
                                  <a:gd name="T64" fmla="+- 0 1011 959"/>
                                  <a:gd name="T65" fmla="*/ T64 w 93"/>
                                  <a:gd name="T66" fmla="+- 0 886 886"/>
                                  <a:gd name="T67" fmla="*/ 886 h 9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</a:cxnLst>
                                <a:rect l="0" t="0" r="r" b="b"/>
                                <a:pathLst>
                                  <a:path w="93" h="93">
                                    <a:moveTo>
                                      <a:pt x="52" y="0"/>
                                    </a:moveTo>
                                    <a:lnTo>
                                      <a:pt x="34" y="1"/>
                                    </a:lnTo>
                                    <a:lnTo>
                                      <a:pt x="17" y="10"/>
                                    </a:lnTo>
                                    <a:lnTo>
                                      <a:pt x="5" y="23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1" y="59"/>
                                    </a:lnTo>
                                    <a:lnTo>
                                      <a:pt x="9" y="75"/>
                                    </a:lnTo>
                                    <a:lnTo>
                                      <a:pt x="23" y="87"/>
                                    </a:lnTo>
                                    <a:lnTo>
                                      <a:pt x="40" y="93"/>
                                    </a:lnTo>
                                    <a:lnTo>
                                      <a:pt x="58" y="92"/>
                                    </a:lnTo>
                                    <a:lnTo>
                                      <a:pt x="75" y="84"/>
                                    </a:lnTo>
                                    <a:lnTo>
                                      <a:pt x="87" y="70"/>
                                    </a:lnTo>
                                    <a:lnTo>
                                      <a:pt x="92" y="53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83" y="18"/>
                                    </a:lnTo>
                                    <a:lnTo>
                                      <a:pt x="69" y="6"/>
                                    </a:lnTo>
                                    <a:lnTo>
                                      <a:pt x="5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3B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665AF3F" id="Grupa 6" o:spid="_x0000_s1026" style="position:absolute;margin-left:9.65pt;margin-top:4.55pt;width:54.75pt;height:54.25pt;z-index:251659264;mso-position-horizontal-relative:page;mso-position-vertical-relative:page" coordorigin="387,369" coordsize="843,8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386;top:546;width:594;height:6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9DMbCAAAA2gAAAA8AAABkcnMvZG93bnJldi54bWxEj8FqwzAQRO+B/IPYQG+JnECb4EY2IVDo&#10;pYU4Sc+LtbVNrZUjKZb791Wh0OMwM2+YfTmZXozkfGdZwXqVgSCure64UXA5vyx3IHxA1thbJgXf&#10;5KEs5rM95tpGPtFYhUYkCPscFbQhDLmUvm7JoF/ZgTh5n9YZDEm6RmqHMcFNLzdZ9iQNdpwWWhzo&#10;2FL9Vd2Ngo9T5d65u8Xx7bqxfczqx3v0Sj0spsMziEBT+A//tV+1gi38Xkk3QBY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PQzGwgAAANoAAAAPAAAAAAAAAAAAAAAAAJ8C&#10;AABkcnMvZG93bnJldi54bWxQSwUGAAAAAAQABAD3AAAAjgMAAAAA&#10;">
                      <v:imagedata r:id="rId3" o:title=""/>
                    </v:shape>
                    <v:shape id="docshape3" o:spid="_x0000_s1028" style="position:absolute;left:386;top:368;width:843;height:843;visibility:visible;mso-wrap-style:square;v-text-anchor:top" coordsize="843,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1slMEA&#10;AADaAAAADwAAAGRycy9kb3ducmV2LnhtbERPTYvCMBC9L/gfwgh7EU0ruCzVKCIIHtwF2wX1NjZj&#10;W2wmpYm2++/NQfD4eN+LVW9q8aDWVZYVxJMIBHFudcWFgr9sO/4G4TyyxtoyKfgnB6vl4GOBibYd&#10;H+iR+kKEEHYJKii9bxIpXV6SQTexDXHgrrY16ANsC6lb7EK4qeU0ir6kwYpDQ4kNbUrKb+ndKJhl&#10;8aUZxduu+nGn4pweR3t3+FXqc9iv5yA89f4tfrl3WkHYGq6EG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9bJTBAAAA2gAAAA8AAAAAAAAAAAAAAAAAmAIAAGRycy9kb3du&#10;cmV2LnhtbFBLBQYAAAAABAAEAPUAAACGAwAAAAA=&#10;" path="m842,684r-352,l511,685r21,2l553,690r20,5l598,706r21,16l634,743r10,23l646,773r1,8l647,788r1,10l647,808r-3,10l642,827r-4,8l634,842r208,l842,684xm842,301r-400,l454,301r12,3l478,307r11,5l498,317r8,6l513,330r8,7l526,346r5,9l541,384r,32l532,445r-19,27l498,486r-16,14l465,512r-18,11l446,524r-2,1l433,531r-11,6l410,542r-23,9l375,555r-24,7l339,564r-12,2l328,584r1,18l332,621r5,18l342,657r7,17l356,691r9,16l382,701r18,-6l418,691r18,-3l449,686r12,-1l474,684r13,l842,684r,-21l604,663,568,650,539,625,521,589r-2,-39l531,513r25,-29l592,467r40,-3l842,464r,-163xm842,464r-210,l668,477r29,25l715,538r2,39l705,614r-25,29l644,660r-40,3l842,663r,-199xm184,196r-139,l55,196r16,2l86,202r14,7l113,217r12,11l134,241r8,14l148,270r5,21l156,311r2,20l158,333r1,20l159,357r,12l158,382r-1,12l156,407r-4,18l148,443r-5,18l136,478r16,9l169,495r18,6l204,507r19,4l241,514r18,2l277,516r4,-18l285,480r5,-18l297,445r5,-13l307,420r7,-12l320,397r10,-17l342,365r12,-15l367,335r1,-1l368,333r2,-2l371,330r2,-1l374,328r1,-2l376,326r-96,l267,325r-13,-3l218,304,193,275,180,239r3,-40l184,196xm842,125r-556,l306,128r35,18l366,175r13,36l376,251r-10,25l350,297r-21,15l305,322r-12,3l280,326r96,l391,315r16,-8l424,302r18,-1l842,301r,-176xm842,l,,,210r7,-5l16,202r19,-5l45,196r139,l190,181r10,-17l213,150r17,-12l248,130r19,-4l286,125r556,l842,xe" fillcolor="#c53b41" stroked="f">
                      <v:path arrowok="t" o:connecttype="custom" o:connectlocs="532,1056;598,1075;646,1142;647,1177;634,1211;442,670;489,681;521,706;541,785;498,855;446,893;410,911;339,933;332,990;356,1060;418,1060;474,1053;604,1032;519,919;632,833;632,833;717,946;604,1032;45,565;100,578;142,624;158,700;159,738;152,794;152,856;223,880;281,867;302,801;330,749;367,704;371,699;376,695;254,691;183,568;306,497;376,620;305,691;391,684;842,670;0,579;45,565;213,519;286,494" o:connectangles="0,0,0,0,0,0,0,0,0,0,0,0,0,0,0,0,0,0,0,0,0,0,0,0,0,0,0,0,0,0,0,0,0,0,0,0,0,0,0,0,0,0,0,0,0,0,0,0"/>
                    </v:shape>
                    <v:shape id="docshape4" o:spid="_x0000_s1029" type="#_x0000_t75" style="position:absolute;left:719;top:723;width:157;height:1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Q63vDAAAA2gAAAA8AAABkcnMvZG93bnJldi54bWxEj09rAjEUxO+FfofwCr3VrEWsrkZpVwr2&#10;VPyDeHxsnpvFzcuSpOv67RtB8DjMzG+Y+bK3jejIh9qxguEgA0FcOl1zpWC/+36bgAgRWWPjmBRc&#10;KcBy8fw0x1y7C2+o28ZKJAiHHBWYGNtcylAashgGriVO3sl5izFJX0nt8ZLgtpHvWTaWFmtOCwZb&#10;KgyV5+2fVfDVrtzVHjszKorpZtj4w+/Hj1Xq9aX/nIGI1MdH+N5eawVTuF1JN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VDre8MAAADaAAAADwAAAAAAAAAAAAAAAACf&#10;AgAAZHJzL2Rvd25yZXYueG1sUEsFBgAAAAAEAAQA9wAAAI8DAAAAAA==&#10;">
                      <v:imagedata r:id="rId4" o:title=""/>
                    </v:shape>
                    <v:shape id="docshape5" o:spid="_x0000_s1030" style="position:absolute;left:958;top:886;width:93;height:93;visibility:visible;mso-wrap-style:square;v-text-anchor:top" coordsize="93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aRTMUA&#10;AADbAAAADwAAAGRycy9kb3ducmV2LnhtbESPT2/CMAzF75P4DpGRdhvJOEyoIyDEBAI08W8cdvQa&#10;01Y0TtUE6L49PkzazdZ7fu/n8bTztbpRG6vAFl4HBhRxHlzFhYXT1+JlBComZId1YLLwSxGmk97T&#10;GDMX7nyg2zEVSkI4ZmihTKnJtI55SR7jIDTEop1D6zHJ2hbatXiXcF/roTFv2mPF0lBiQ/OS8svx&#10;6i1sP1em/j7vfzZpvRt9+N3yNDfe2ud+N3sHlahL/+a/65UTfKGXX2QAP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pFMxQAAANsAAAAPAAAAAAAAAAAAAAAAAJgCAABkcnMv&#10;ZG93bnJldi54bWxQSwUGAAAAAAQABAD1AAAAigMAAAAA&#10;" path="m52,l34,1,17,10,5,23,,40,1,59,9,75,23,87r17,6l58,92,75,84,87,70,92,53,91,34,83,18,69,6,52,xe" fillcolor="#c53b41" stroked="f">
                      <v:path arrowok="t" o:connecttype="custom" o:connectlocs="52,886;34,887;17,896;5,909;0,926;1,945;9,961;23,973;40,979;58,978;75,970;87,956;92,939;91,920;83,904;69,892;52,886" o:connectangles="0,0,0,0,0,0,0,0,0,0,0,0,0,0,0,0,0"/>
                    </v:shape>
                    <w10:wrap anchorx="page" anchory="page"/>
                  </v:group>
                </w:pict>
              </mc:Fallback>
            </mc:AlternateContent>
          </w:r>
        </w:p>
      </w:tc>
      <w:tc>
        <w:tcPr>
          <w:tcW w:w="4660" w:type="dxa"/>
          <w:vAlign w:val="center"/>
        </w:tcPr>
        <w:p w:rsidR="00844B7B" w:rsidRPr="00722B5A" w:rsidRDefault="00844B7B" w:rsidP="00844B7B">
          <w:pPr>
            <w:rPr>
              <w:rFonts w:ascii="Calibri" w:hAnsi="Calibri" w:cs="Calibri"/>
              <w:color w:val="595959"/>
              <w:lang w:val="sr-Cyrl-CS"/>
            </w:rPr>
          </w:pPr>
          <w:r w:rsidRPr="00722B5A">
            <w:rPr>
              <w:rFonts w:cs="Calibri"/>
              <w:b/>
              <w:bCs/>
              <w:color w:val="C00000"/>
            </w:rPr>
            <w:t>RAZVOJ OMLADINSKOG I ŽENSKOG PREDUZETNIŠTVA U JABLANIČKOM I PČINJSKOM OKRUGU</w:t>
          </w:r>
        </w:p>
      </w:tc>
      <w:tc>
        <w:tcPr>
          <w:tcW w:w="2707" w:type="dxa"/>
          <w:vAlign w:val="bottom"/>
        </w:tcPr>
        <w:p w:rsidR="00844B7B" w:rsidRPr="006F676F" w:rsidRDefault="00844B7B" w:rsidP="00844B7B">
          <w:pPr>
            <w:pStyle w:val="Header"/>
            <w:jc w:val="center"/>
            <w:rPr>
              <w:rFonts w:ascii="Calibri" w:hAnsi="Calibri" w:cs="Calibri"/>
              <w:noProof/>
            </w:rPr>
          </w:pPr>
        </w:p>
      </w:tc>
      <w:tc>
        <w:tcPr>
          <w:tcW w:w="3969" w:type="dxa"/>
          <w:vAlign w:val="center"/>
        </w:tcPr>
        <w:p w:rsidR="00844B7B" w:rsidRPr="00722B5A" w:rsidRDefault="00844B7B" w:rsidP="00844B7B">
          <w:pPr>
            <w:pStyle w:val="Header"/>
            <w:jc w:val="right"/>
            <w:rPr>
              <w:rFonts w:ascii="Calibri" w:hAnsi="Calibri" w:cs="Calibri"/>
              <w:noProof/>
            </w:rPr>
          </w:pPr>
          <w:r w:rsidRPr="00722B5A">
            <w:rPr>
              <w:rFonts w:cs="Calibri"/>
              <w:b/>
              <w:color w:val="C00000"/>
            </w:rPr>
            <w:t>KABINET MINISTRA ZA RAVNOMERNI REGIONALNI RAZVOJ</w:t>
          </w:r>
        </w:p>
      </w:tc>
      <w:tc>
        <w:tcPr>
          <w:tcW w:w="1418" w:type="dxa"/>
          <w:vAlign w:val="bottom"/>
        </w:tcPr>
        <w:p w:rsidR="00844B7B" w:rsidRPr="006F676F" w:rsidRDefault="00844B7B" w:rsidP="00844B7B">
          <w:pPr>
            <w:pStyle w:val="Header"/>
            <w:jc w:val="center"/>
            <w:rPr>
              <w:rFonts w:ascii="Calibri" w:hAnsi="Calibri" w:cs="Calibri"/>
              <w:noProof/>
            </w:rPr>
          </w:pPr>
          <w:r>
            <w:fldChar w:fldCharType="begin"/>
          </w:r>
          <w:r>
            <w:instrText xml:space="preserve"> INCLUDEPICTURE "https://www.rrrz.gov.rs/img/logo_60x120-2.png" \* MERGEFORMATINET </w:instrText>
          </w:r>
          <w:r>
            <w:fldChar w:fldCharType="separate"/>
          </w:r>
          <w:r w:rsidR="00B76FBC">
            <w:fldChar w:fldCharType="begin"/>
          </w:r>
          <w:r w:rsidR="00B76FBC">
            <w:instrText xml:space="preserve"> INCLUDEPICTURE  "https://www.rrrz.gov.rs/img/logo_60x120-2.png" \* MERGEFORMATINET </w:instrText>
          </w:r>
          <w:r w:rsidR="00B76FBC">
            <w:fldChar w:fldCharType="separate"/>
          </w:r>
          <w:r w:rsidR="003633AD">
            <w:fldChar w:fldCharType="begin"/>
          </w:r>
          <w:r w:rsidR="003633AD">
            <w:instrText xml:space="preserve"> </w:instrText>
          </w:r>
          <w:r w:rsidR="003633AD">
            <w:instrText>INCLUDEPICTURE  "https://www.rrrz.gov.rs/img/logo_60x120-2.png" \* MERGEFORMATINET</w:instrText>
          </w:r>
          <w:r w:rsidR="003633AD">
            <w:instrText xml:space="preserve"> </w:instrText>
          </w:r>
          <w:r w:rsidR="003633AD">
            <w:fldChar w:fldCharType="separate"/>
          </w:r>
          <w:r w:rsidR="003633AD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Кабинет Министра за равномерни регионални развој" style="width:35.4pt;height:70.8pt">
                <v:imagedata r:id="rId5" r:href="rId6"/>
              </v:shape>
            </w:pict>
          </w:r>
          <w:r w:rsidR="003633AD">
            <w:fldChar w:fldCharType="end"/>
          </w:r>
          <w:r w:rsidR="00B76FBC">
            <w:fldChar w:fldCharType="end"/>
          </w:r>
          <w:r>
            <w:fldChar w:fldCharType="end"/>
          </w:r>
        </w:p>
      </w:tc>
    </w:tr>
    <w:tr w:rsidR="00844B7B" w:rsidRPr="006F676F" w:rsidTr="00844B7B">
      <w:tc>
        <w:tcPr>
          <w:tcW w:w="1280" w:type="dxa"/>
          <w:vAlign w:val="bottom"/>
        </w:tcPr>
        <w:p w:rsidR="00844B7B" w:rsidRPr="00C3250E" w:rsidRDefault="00844B7B" w:rsidP="00844B7B">
          <w:pPr>
            <w:pStyle w:val="Header"/>
            <w:rPr>
              <w:rFonts w:ascii="Calibri" w:hAnsi="Calibri" w:cs="Calibri"/>
              <w:color w:val="595959"/>
              <w:sz w:val="10"/>
              <w:szCs w:val="10"/>
            </w:rPr>
          </w:pPr>
        </w:p>
      </w:tc>
      <w:tc>
        <w:tcPr>
          <w:tcW w:w="4660" w:type="dxa"/>
          <w:vAlign w:val="bottom"/>
        </w:tcPr>
        <w:p w:rsidR="00844B7B" w:rsidRPr="00C3250E" w:rsidRDefault="00844B7B" w:rsidP="00844B7B">
          <w:pPr>
            <w:rPr>
              <w:rFonts w:ascii="Calibri" w:hAnsi="Calibri" w:cs="Calibri"/>
              <w:b/>
              <w:caps/>
              <w:noProof/>
              <w:sz w:val="10"/>
              <w:szCs w:val="10"/>
            </w:rPr>
          </w:pPr>
        </w:p>
      </w:tc>
      <w:tc>
        <w:tcPr>
          <w:tcW w:w="2707" w:type="dxa"/>
          <w:vAlign w:val="bottom"/>
        </w:tcPr>
        <w:p w:rsidR="00844B7B" w:rsidRPr="00C3250E" w:rsidRDefault="00844B7B" w:rsidP="00844B7B">
          <w:pPr>
            <w:pStyle w:val="Header"/>
            <w:jc w:val="center"/>
            <w:rPr>
              <w:rFonts w:ascii="Calibri" w:hAnsi="Calibri" w:cs="Calibri"/>
              <w:noProof/>
              <w:sz w:val="10"/>
              <w:szCs w:val="10"/>
            </w:rPr>
          </w:pPr>
        </w:p>
      </w:tc>
      <w:tc>
        <w:tcPr>
          <w:tcW w:w="3969" w:type="dxa"/>
          <w:vAlign w:val="bottom"/>
        </w:tcPr>
        <w:p w:rsidR="00844B7B" w:rsidRPr="00C3250E" w:rsidRDefault="00844B7B" w:rsidP="00844B7B">
          <w:pPr>
            <w:jc w:val="right"/>
            <w:rPr>
              <w:rFonts w:ascii="Calibri" w:hAnsi="Calibri" w:cs="Calibri"/>
              <w:color w:val="595959"/>
              <w:sz w:val="10"/>
              <w:szCs w:val="10"/>
              <w:lang w:val="sr-Cyrl-CS"/>
            </w:rPr>
          </w:pPr>
        </w:p>
      </w:tc>
      <w:tc>
        <w:tcPr>
          <w:tcW w:w="1418" w:type="dxa"/>
          <w:vAlign w:val="bottom"/>
        </w:tcPr>
        <w:p w:rsidR="00844B7B" w:rsidRPr="00C3250E" w:rsidRDefault="00844B7B" w:rsidP="00844B7B">
          <w:pPr>
            <w:pStyle w:val="Header"/>
            <w:jc w:val="center"/>
            <w:rPr>
              <w:rFonts w:ascii="Calibri" w:hAnsi="Calibri" w:cs="Calibri"/>
              <w:noProof/>
              <w:sz w:val="10"/>
              <w:szCs w:val="10"/>
            </w:rPr>
          </w:pPr>
        </w:p>
      </w:tc>
    </w:tr>
  </w:tbl>
  <w:p w:rsidR="00844B7B" w:rsidRDefault="00844B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7B"/>
    <w:rsid w:val="00035A16"/>
    <w:rsid w:val="001415DB"/>
    <w:rsid w:val="001523BE"/>
    <w:rsid w:val="001F46F3"/>
    <w:rsid w:val="003633AD"/>
    <w:rsid w:val="003F221E"/>
    <w:rsid w:val="00407A2D"/>
    <w:rsid w:val="004A6462"/>
    <w:rsid w:val="00533C76"/>
    <w:rsid w:val="00694497"/>
    <w:rsid w:val="007D5E91"/>
    <w:rsid w:val="00844B7B"/>
    <w:rsid w:val="008C1241"/>
    <w:rsid w:val="00934619"/>
    <w:rsid w:val="00995211"/>
    <w:rsid w:val="009A0CD1"/>
    <w:rsid w:val="009B46DF"/>
    <w:rsid w:val="00B76FBC"/>
    <w:rsid w:val="00BD4357"/>
    <w:rsid w:val="00BE7B15"/>
    <w:rsid w:val="00C0064A"/>
    <w:rsid w:val="00CF2718"/>
    <w:rsid w:val="00DD750A"/>
    <w:rsid w:val="00E63A3C"/>
    <w:rsid w:val="00E64CA4"/>
    <w:rsid w:val="00F7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ACDDAD-308D-43C6-BB82-B301B44E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(17) EPR Header"/>
    <w:basedOn w:val="Normal"/>
    <w:link w:val="HeaderChar"/>
    <w:uiPriority w:val="99"/>
    <w:unhideWhenUsed/>
    <w:rsid w:val="00844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(17) EPR Header Char"/>
    <w:basedOn w:val="DefaultParagraphFont"/>
    <w:link w:val="Header"/>
    <w:uiPriority w:val="99"/>
    <w:rsid w:val="00844B7B"/>
  </w:style>
  <w:style w:type="paragraph" w:styleId="Footer">
    <w:name w:val="footer"/>
    <w:basedOn w:val="Normal"/>
    <w:link w:val="FooterChar"/>
    <w:uiPriority w:val="99"/>
    <w:unhideWhenUsed/>
    <w:rsid w:val="00844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https://www.rrrz.gov.rs/img/logo_60x120-2.png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Nikolic</dc:creator>
  <cp:keywords/>
  <dc:description/>
  <cp:lastModifiedBy>Marija Andjelkovic</cp:lastModifiedBy>
  <cp:revision>24</cp:revision>
  <dcterms:created xsi:type="dcterms:W3CDTF">2023-10-11T06:32:00Z</dcterms:created>
  <dcterms:modified xsi:type="dcterms:W3CDTF">2023-10-11T06:52:00Z</dcterms:modified>
</cp:coreProperties>
</file>