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030EE3" w:rsidRPr="00916EC9" w:rsidRDefault="00A00A87" w:rsidP="00D665F5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ОПШТИНИ </w:t>
      </w:r>
      <w:r w:rsidR="00FB1D88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МЕДВЕЂА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C30CF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-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C30CF9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-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ефикасности, осим за мере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тач.</w:t>
      </w:r>
      <w:r w:rsidR="00C30CF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) 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A00A87" w:rsidP="00565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13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815755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A00A87" w:rsidP="00565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 инсталација котлова на природни гас </w:t>
            </w:r>
            <w:r w:rsidRPr="002D1A1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и/или биомасу (дрвни пелет, брикет, сечка), грејачa простора, или замена </w:t>
            </w: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постојећег грејача простора (котао или пећ) ефикаснијим,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924A4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="00675765" w:rsidRPr="00D665F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A00A87" w:rsidP="005656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Замене постојеће или уградња нове цевне мреже, грејних тела-радијатора</w:t>
            </w:r>
            <w:r w:rsidRPr="002D1A1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пратећег прибора за породичне куће</w:t>
            </w:r>
            <w:r w:rsidR="00C51A4F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станове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Pr="0066540E" w:rsidDel="00A00A87" w:rsidRDefault="00924A4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A00A87" w:rsidP="005656F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уградње топлотних пумпи </w:t>
            </w:r>
            <w:r w:rsidRPr="00C72B2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 </w:t>
            </w:r>
            <w:r w:rsidRPr="00C72B2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пратеће инсталације грејног система</w:t>
            </w: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(грејач простора или комбиновани грејач) за породичне куће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Default="00924A4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A00A87" w:rsidP="005656F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уградње соларних колектора у инсталацију за централну припрему потрошне топле воде </w:t>
            </w:r>
            <w:r w:rsidRPr="000D2C8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грејање санитарне потрошне топле воде и </w:t>
            </w:r>
            <w:r w:rsidRPr="000D2C8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пратеће инсталације грејног система</w:t>
            </w:r>
            <w:r w:rsidRPr="000D2C86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</w:t>
            </w:r>
            <w:r w:rsidRPr="002D1A13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а породичне куће</w:t>
            </w:r>
          </w:p>
        </w:tc>
      </w:tr>
    </w:tbl>
    <w:p w:rsidR="00924A47" w:rsidRDefault="00200B6F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D665F5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924A47">
        <w:rPr>
          <w:rFonts w:ascii="Times New Roman" w:eastAsia="Times New Roman" w:hAnsi="Times New Roman" w:cs="Times New Roman"/>
          <w:sz w:val="20"/>
          <w:szCs w:val="20"/>
          <w:lang w:val="sr-Cyrl-RS"/>
        </w:rPr>
        <w:t>3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мером замене постојећег грејача простора (котао или пећ) ефикаснијим из </w:t>
      </w:r>
      <w:r w:rsidR="003F2EB5">
        <w:rPr>
          <w:rFonts w:ascii="Times New Roman" w:eastAsia="Times New Roman" w:hAnsi="Times New Roman" w:cs="Times New Roman"/>
          <w:sz w:val="20"/>
          <w:szCs w:val="20"/>
          <w:lang w:val="sr-Cyrl-RS"/>
        </w:rPr>
        <w:t>тачке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D665F5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D665F5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924A47" w:rsidRDefault="00924A47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924A47" w:rsidRDefault="00924A47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C51A4F" w:rsidRDefault="00C51A4F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 куће/стана</w:t>
            </w:r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из Решења о порезу на имовину</w:t>
            </w: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спратова у објекту</w:t>
            </w:r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A00A87" w:rsidP="006662F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B84152">
        <w:trPr>
          <w:trHeight w:val="338"/>
        </w:trPr>
        <w:tc>
          <w:tcPr>
            <w:tcW w:w="9356" w:type="dxa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Pr="006662FF" w:rsidRDefault="006662FF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Pr="006662FF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 w:rsidRPr="006662F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6662FF">
        <w:rPr>
          <w:rFonts w:ascii="Times New Roman" w:eastAsia="Times New Roman" w:hAnsi="Times New Roman" w:cs="Times New Roman"/>
          <w:sz w:val="20"/>
          <w:szCs w:val="20"/>
        </w:rPr>
        <w:t>је</w:t>
      </w:r>
      <w:r w:rsidRPr="006662F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6662FF">
        <w:rPr>
          <w:rFonts w:ascii="Times New Roman" w:eastAsia="Times New Roman" w:hAnsi="Times New Roman" w:cs="Times New Roman"/>
          <w:sz w:val="20"/>
          <w:szCs w:val="20"/>
        </w:rPr>
        <w:t>да</w:t>
      </w:r>
      <w:r w:rsidRPr="006662F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6662FF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Pr="006662F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6662FF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6662FF" w:rsidRDefault="006662FF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5BDF" w:rsidRPr="006662FF" w:rsidRDefault="00D15BDF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D15BDF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62FF" w:rsidRDefault="006662FF" w:rsidP="0066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66540E" w:rsidRPr="006662FF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r w:rsidR="00A00A87" w:rsidRPr="006662F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66540E" w:rsidRPr="006662FF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A00A87" w:rsidRPr="006662F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66540E" w:rsidRPr="006662FF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A00A87" w:rsidRPr="006662F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66540E" w:rsidRPr="006662FF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A00A87" w:rsidRPr="006662F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66540E" w:rsidRPr="006662FF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15BDF" w:rsidRDefault="00D15BDF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47"/>
      </w:tblGrid>
      <w:tr w:rsidR="00A0389E" w:rsidTr="00A0389E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:rsidR="00A0389E" w:rsidRDefault="004F2A9E" w:rsidP="00D15BDF">
            <w:pPr>
              <w:ind w:right="-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Потрошна вода за домаћинство </w:t>
            </w:r>
            <w:r w:rsidR="00A03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се греје на: (само за меру соларних колектора)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Угаљ/ ложуље,/мазут</w:t>
            </w:r>
          </w:p>
        </w:tc>
      </w:tr>
      <w:tr w:rsidR="00A0389E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</w:p>
        </w:tc>
      </w:tr>
      <w:tr w:rsidR="00A0389E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:rsidR="00A0389E" w:rsidRPr="00916EC9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5BDF" w:rsidRDefault="00D15BD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5BDF" w:rsidRDefault="00D15BD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5BDF" w:rsidRDefault="00D15BD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5BDF" w:rsidRDefault="00D15BD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5BDF" w:rsidRDefault="00D15BD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5BDF" w:rsidRPr="00D15BDF" w:rsidRDefault="00D15BD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1DD36B1" wp14:editId="7E880E52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 wp14:anchorId="449A60D1" wp14:editId="71810385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E5425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 wp14:anchorId="4C085383" wp14:editId="7678977D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B587A85" wp14:editId="5C60E734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4864" behindDoc="0" locked="0" layoutInCell="1" allowOverlap="1" wp14:anchorId="78F6F87C" wp14:editId="35A7B62B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 wp14:anchorId="7E045287" wp14:editId="06DF0D1E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ПВЦ или</w:t>
            </w:r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 wp14:anchorId="43718581" wp14:editId="751B8B9D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>* потребно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</w:p>
    <w:bookmarkEnd w:id="1"/>
    <w:p w:rsid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722CCF" w:rsidRPr="00722CCF" w:rsidRDefault="00722CCF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F22C3C"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 w:rsidR="004643B5" w:rsidRDefault="00722CCF" w:rsidP="00D15BDF">
      <w:p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Евалуација пријаве подносиоца</w:t>
      </w:r>
      <w:r w:rsidR="004643B5">
        <w:rPr>
          <w:rFonts w:ascii="Times New Roman" w:hAnsi="Times New Roman" w:cs="Times New Roman"/>
          <w:sz w:val="24"/>
          <w:szCs w:val="24"/>
        </w:rPr>
        <w:t xml:space="preserve"> ће се вршити у складу са Правилн</w:t>
      </w:r>
      <w:r>
        <w:rPr>
          <w:rFonts w:ascii="Times New Roman" w:hAnsi="Times New Roman" w:cs="Times New Roman"/>
          <w:sz w:val="24"/>
          <w:szCs w:val="24"/>
        </w:rPr>
        <w:t xml:space="preserve">иком усвојеним од стране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643B5">
        <w:rPr>
          <w:rFonts w:ascii="Times New Roman" w:hAnsi="Times New Roman" w:cs="Times New Roman"/>
          <w:sz w:val="24"/>
          <w:szCs w:val="24"/>
        </w:rPr>
        <w:t>пштине.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D15BDF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констатује да подаци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наведени у пријави 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нису истинити, подносилац </w:t>
      </w:r>
      <w:r w:rsidR="004643B5">
        <w:rPr>
          <w:rFonts w:ascii="Times New Roman" w:eastAsia="Times New Roman" w:hAnsi="Times New Roman" w:cs="Times New Roman"/>
          <w:sz w:val="24"/>
          <w:szCs w:val="24"/>
        </w:rPr>
        <w:t>ће бити дисквалификован</w:t>
      </w:r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CCF" w:rsidRPr="00722CCF" w:rsidRDefault="00722CCF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CCF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Датум:________202</w:t>
      </w:r>
      <w:r w:rsidR="00A00A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  <w:t>Потпис подносиоца захтева</w:t>
      </w:r>
    </w:p>
    <w:p w:rsidR="00722CCF" w:rsidRDefault="00722CCF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2CCF" w:rsidRPr="00722CCF" w:rsidRDefault="00722CCF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22CC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66540E">
        <w:rPr>
          <w:rFonts w:ascii="Times New Roman" w:hAnsi="Times New Roman" w:cs="Times New Roman"/>
          <w:sz w:val="24"/>
          <w:szCs w:val="24"/>
        </w:rPr>
        <w:t xml:space="preserve">    </w:t>
      </w:r>
      <w:r w:rsidR="00722CCF">
        <w:rPr>
          <w:rFonts w:ascii="Times New Roman" w:hAnsi="Times New Roman" w:cs="Times New Roman"/>
          <w:sz w:val="24"/>
          <w:szCs w:val="24"/>
        </w:rPr>
        <w:t xml:space="preserve">     --------------------------</w:t>
      </w:r>
      <w:r w:rsidR="00722CCF">
        <w:rPr>
          <w:rFonts w:ascii="Times New Roman" w:hAnsi="Times New Roman" w:cs="Times New Roman"/>
          <w:sz w:val="24"/>
          <w:szCs w:val="24"/>
          <w:lang w:val="sr-Cyrl-RS"/>
        </w:rPr>
        <w:t>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0D" w:rsidRDefault="0032360D" w:rsidP="00CB7E8C">
      <w:pPr>
        <w:spacing w:after="0" w:line="240" w:lineRule="auto"/>
      </w:pPr>
      <w:r>
        <w:separator/>
      </w:r>
    </w:p>
  </w:endnote>
  <w:endnote w:type="continuationSeparator" w:id="0">
    <w:p w:rsidR="0032360D" w:rsidRDefault="0032360D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0D" w:rsidRDefault="0032360D" w:rsidP="00CB7E8C">
      <w:pPr>
        <w:spacing w:after="0" w:line="240" w:lineRule="auto"/>
      </w:pPr>
      <w:r>
        <w:separator/>
      </w:r>
    </w:p>
  </w:footnote>
  <w:footnote w:type="continuationSeparator" w:id="0">
    <w:p w:rsidR="0032360D" w:rsidRDefault="0032360D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63174"/>
    <w:multiLevelType w:val="hybridMultilevel"/>
    <w:tmpl w:val="4AF63A2A"/>
    <w:lvl w:ilvl="0" w:tplc="2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EB3300"/>
    <w:multiLevelType w:val="hybridMultilevel"/>
    <w:tmpl w:val="64823E58"/>
    <w:lvl w:ilvl="0" w:tplc="2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2"/>
  </w:num>
  <w:num w:numId="15">
    <w:abstractNumId w:val="9"/>
  </w:num>
  <w:num w:numId="16">
    <w:abstractNumId w:val="19"/>
  </w:num>
  <w:num w:numId="17">
    <w:abstractNumId w:val="27"/>
  </w:num>
  <w:num w:numId="18">
    <w:abstractNumId w:val="18"/>
  </w:num>
  <w:num w:numId="19">
    <w:abstractNumId w:val="0"/>
  </w:num>
  <w:num w:numId="20">
    <w:abstractNumId w:val="11"/>
  </w:num>
  <w:num w:numId="21">
    <w:abstractNumId w:val="3"/>
  </w:num>
  <w:num w:numId="22">
    <w:abstractNumId w:val="6"/>
  </w:num>
  <w:num w:numId="23">
    <w:abstractNumId w:val="23"/>
  </w:num>
  <w:num w:numId="24">
    <w:abstractNumId w:val="10"/>
  </w:num>
  <w:num w:numId="25">
    <w:abstractNumId w:val="17"/>
  </w:num>
  <w:num w:numId="26">
    <w:abstractNumId w:val="20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21"/>
  </w:num>
  <w:num w:numId="32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2C86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0B6F"/>
    <w:rsid w:val="0020470D"/>
    <w:rsid w:val="00215AAC"/>
    <w:rsid w:val="002B31BC"/>
    <w:rsid w:val="002B5978"/>
    <w:rsid w:val="002C788C"/>
    <w:rsid w:val="002D1A13"/>
    <w:rsid w:val="002D37E0"/>
    <w:rsid w:val="00302CAF"/>
    <w:rsid w:val="0032360D"/>
    <w:rsid w:val="00370499"/>
    <w:rsid w:val="003967AD"/>
    <w:rsid w:val="003C7340"/>
    <w:rsid w:val="003D67B7"/>
    <w:rsid w:val="003E5425"/>
    <w:rsid w:val="003E735E"/>
    <w:rsid w:val="003F2EB5"/>
    <w:rsid w:val="00410446"/>
    <w:rsid w:val="004135DF"/>
    <w:rsid w:val="00414D8E"/>
    <w:rsid w:val="00425CAA"/>
    <w:rsid w:val="00436EAA"/>
    <w:rsid w:val="00451A10"/>
    <w:rsid w:val="004643B5"/>
    <w:rsid w:val="004A3D13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656FB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662FF"/>
    <w:rsid w:val="00670599"/>
    <w:rsid w:val="00675765"/>
    <w:rsid w:val="00682E9E"/>
    <w:rsid w:val="00696A29"/>
    <w:rsid w:val="006C252A"/>
    <w:rsid w:val="006C5E11"/>
    <w:rsid w:val="006E46BB"/>
    <w:rsid w:val="006F1F74"/>
    <w:rsid w:val="007014C4"/>
    <w:rsid w:val="00722CCF"/>
    <w:rsid w:val="0072339D"/>
    <w:rsid w:val="00725255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15755"/>
    <w:rsid w:val="00851E56"/>
    <w:rsid w:val="008524A5"/>
    <w:rsid w:val="00856B8B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24A47"/>
    <w:rsid w:val="00926D42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334B7"/>
    <w:rsid w:val="00A51C28"/>
    <w:rsid w:val="00A55C46"/>
    <w:rsid w:val="00A61208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160B3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344C"/>
    <w:rsid w:val="00C0509B"/>
    <w:rsid w:val="00C30CF9"/>
    <w:rsid w:val="00C462E1"/>
    <w:rsid w:val="00C46AE0"/>
    <w:rsid w:val="00C50153"/>
    <w:rsid w:val="00C51A4F"/>
    <w:rsid w:val="00C72B2E"/>
    <w:rsid w:val="00CB0FBC"/>
    <w:rsid w:val="00CB2FAD"/>
    <w:rsid w:val="00CB7E8C"/>
    <w:rsid w:val="00CC78DF"/>
    <w:rsid w:val="00D13CF6"/>
    <w:rsid w:val="00D15BDF"/>
    <w:rsid w:val="00D17F10"/>
    <w:rsid w:val="00D24529"/>
    <w:rsid w:val="00D54D97"/>
    <w:rsid w:val="00D55D2F"/>
    <w:rsid w:val="00D665F5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B1D88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29BB6-BA91-4E7A-B95C-C1DB52F7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m.stankovic</cp:lastModifiedBy>
  <cp:revision>2</cp:revision>
  <cp:lastPrinted>2021-08-06T05:54:00Z</cp:lastPrinted>
  <dcterms:created xsi:type="dcterms:W3CDTF">2022-11-01T09:21:00Z</dcterms:created>
  <dcterms:modified xsi:type="dcterms:W3CDTF">2022-11-01T09:21:00Z</dcterms:modified>
</cp:coreProperties>
</file>