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B9B" w:rsidRPr="00DA4A0D" w:rsidRDefault="00183B9B" w:rsidP="00DD4CE2">
      <w:pPr>
        <w:spacing w:before="0" w:line="240" w:lineRule="auto"/>
        <w:rPr>
          <w:rFonts w:ascii="Times New Roman" w:hAnsi="Times New Roman"/>
          <w:sz w:val="24"/>
          <w:szCs w:val="24"/>
        </w:rPr>
      </w:pPr>
      <w:r w:rsidRPr="00DA4A0D">
        <w:rPr>
          <w:rFonts w:ascii="Times New Roman" w:hAnsi="Times New Roman"/>
          <w:sz w:val="24"/>
          <w:szCs w:val="24"/>
        </w:rPr>
        <w:t>Република Србија</w:t>
      </w:r>
    </w:p>
    <w:p w:rsidR="00183B9B" w:rsidRPr="00DA4A0D" w:rsidRDefault="00183B9B" w:rsidP="00DD4CE2">
      <w:pPr>
        <w:spacing w:before="0" w:line="240" w:lineRule="auto"/>
        <w:rPr>
          <w:rFonts w:ascii="Times New Roman" w:hAnsi="Times New Roman"/>
          <w:sz w:val="24"/>
          <w:szCs w:val="24"/>
        </w:rPr>
      </w:pPr>
      <w:r w:rsidRPr="00DA4A0D">
        <w:rPr>
          <w:rFonts w:ascii="Times New Roman" w:hAnsi="Times New Roman"/>
          <w:sz w:val="24"/>
          <w:szCs w:val="24"/>
        </w:rPr>
        <w:t>Општина Медвеђа</w:t>
      </w:r>
    </w:p>
    <w:p w:rsidR="00183B9B" w:rsidRPr="00DA4A0D" w:rsidRDefault="00183B9B" w:rsidP="00DD4CE2">
      <w:pPr>
        <w:spacing w:before="0" w:line="240" w:lineRule="auto"/>
        <w:rPr>
          <w:rFonts w:ascii="Times New Roman" w:hAnsi="Times New Roman"/>
          <w:sz w:val="24"/>
          <w:szCs w:val="24"/>
        </w:rPr>
      </w:pPr>
      <w:r w:rsidRPr="00DA4A0D">
        <w:rPr>
          <w:rFonts w:ascii="Times New Roman" w:hAnsi="Times New Roman"/>
          <w:sz w:val="24"/>
          <w:szCs w:val="24"/>
        </w:rPr>
        <w:t>Општинска управа општине Медвеђа</w:t>
      </w:r>
    </w:p>
    <w:p w:rsidR="00183B9B" w:rsidRPr="00FF116A" w:rsidRDefault="00FF116A" w:rsidP="00DD4CE2">
      <w:pPr>
        <w:spacing w:before="0" w:line="240" w:lineRule="auto"/>
        <w:rPr>
          <w:rFonts w:ascii="Times New Roman" w:hAnsi="Times New Roman"/>
          <w:sz w:val="24"/>
          <w:szCs w:val="24"/>
          <w:lang w:val="sr-Cyrl-RS"/>
        </w:rPr>
      </w:pPr>
      <w:r>
        <w:rPr>
          <w:rFonts w:ascii="Times New Roman" w:hAnsi="Times New Roman"/>
          <w:sz w:val="24"/>
          <w:szCs w:val="24"/>
        </w:rPr>
        <w:t>Број:</w:t>
      </w:r>
      <w:r>
        <w:rPr>
          <w:rFonts w:ascii="Times New Roman" w:hAnsi="Times New Roman"/>
          <w:sz w:val="24"/>
          <w:szCs w:val="24"/>
          <w:lang w:val="sr-Cyrl-RS"/>
        </w:rPr>
        <w:t xml:space="preserve"> 01-111-2/2021-3</w:t>
      </w:r>
    </w:p>
    <w:p w:rsidR="00183B9B" w:rsidRPr="00FF116A" w:rsidRDefault="00FF116A" w:rsidP="00DD4CE2">
      <w:pPr>
        <w:spacing w:before="0" w:line="240" w:lineRule="auto"/>
        <w:rPr>
          <w:rFonts w:ascii="Times New Roman" w:hAnsi="Times New Roman"/>
          <w:sz w:val="24"/>
          <w:szCs w:val="24"/>
          <w:lang w:val="sr-Cyrl-RS"/>
        </w:rPr>
      </w:pPr>
      <w:r>
        <w:rPr>
          <w:rFonts w:ascii="Times New Roman" w:hAnsi="Times New Roman"/>
          <w:sz w:val="24"/>
          <w:szCs w:val="24"/>
        </w:rPr>
        <w:t xml:space="preserve">Датум: </w:t>
      </w:r>
      <w:r w:rsidR="00A94985">
        <w:rPr>
          <w:rFonts w:ascii="Times New Roman" w:hAnsi="Times New Roman"/>
          <w:sz w:val="24"/>
          <w:szCs w:val="24"/>
          <w:lang w:val="sr-Cyrl-RS"/>
        </w:rPr>
        <w:t>10</w:t>
      </w:r>
      <w:r>
        <w:rPr>
          <w:rFonts w:ascii="Times New Roman" w:hAnsi="Times New Roman"/>
          <w:sz w:val="24"/>
          <w:szCs w:val="24"/>
          <w:lang w:val="sr-Cyrl-RS"/>
        </w:rPr>
        <w:t>.август 2021.године</w:t>
      </w:r>
    </w:p>
    <w:p w:rsidR="00FF116A" w:rsidRDefault="00FF116A" w:rsidP="00DD4CE2">
      <w:pPr>
        <w:spacing w:before="0" w:line="240" w:lineRule="auto"/>
        <w:rPr>
          <w:rFonts w:ascii="Times New Roman" w:hAnsi="Times New Roman"/>
          <w:sz w:val="24"/>
          <w:szCs w:val="24"/>
        </w:rPr>
      </w:pPr>
    </w:p>
    <w:p w:rsidR="00FF116A" w:rsidRPr="00FF116A" w:rsidRDefault="00FF116A" w:rsidP="00FF116A">
      <w:pPr>
        <w:spacing w:before="0" w:line="240" w:lineRule="auto"/>
        <w:rPr>
          <w:rFonts w:ascii="Times New Roman" w:hAnsi="Times New Roman"/>
          <w:sz w:val="24"/>
          <w:szCs w:val="24"/>
        </w:rPr>
      </w:pPr>
      <w:r w:rsidRPr="00FF116A">
        <w:rPr>
          <w:rFonts w:ascii="Times New Roman" w:hAnsi="Times New Roman"/>
          <w:sz w:val="24"/>
          <w:szCs w:val="24"/>
        </w:rPr>
        <w:t xml:space="preserve">Датум оглашавања: </w:t>
      </w:r>
      <w:r w:rsidR="00A94985">
        <w:rPr>
          <w:rFonts w:ascii="Times New Roman" w:hAnsi="Times New Roman"/>
          <w:sz w:val="24"/>
          <w:szCs w:val="24"/>
          <w:lang w:val="sr-Latn-RS"/>
        </w:rPr>
        <w:t>1</w:t>
      </w:r>
      <w:r w:rsidR="00A94985">
        <w:rPr>
          <w:rFonts w:ascii="Times New Roman" w:hAnsi="Times New Roman"/>
          <w:sz w:val="24"/>
          <w:szCs w:val="24"/>
          <w:lang w:val="sr-Cyrl-RS"/>
        </w:rPr>
        <w:t>1</w:t>
      </w:r>
      <w:r w:rsidRPr="00FF116A">
        <w:rPr>
          <w:rFonts w:ascii="Times New Roman" w:hAnsi="Times New Roman"/>
          <w:sz w:val="24"/>
          <w:szCs w:val="24"/>
          <w:lang w:val="sr-Cyrl-RS"/>
        </w:rPr>
        <w:t>.</w:t>
      </w:r>
      <w:r>
        <w:rPr>
          <w:rFonts w:ascii="Times New Roman" w:hAnsi="Times New Roman"/>
          <w:sz w:val="24"/>
          <w:szCs w:val="24"/>
          <w:lang w:val="sr-Cyrl-RS"/>
        </w:rPr>
        <w:t>август</w:t>
      </w:r>
      <w:r w:rsidRPr="00FF116A">
        <w:rPr>
          <w:rFonts w:ascii="Times New Roman" w:hAnsi="Times New Roman"/>
          <w:sz w:val="24"/>
          <w:szCs w:val="24"/>
          <w:lang w:val="sr-Cyrl-RS"/>
        </w:rPr>
        <w:t xml:space="preserve"> 2021</w:t>
      </w:r>
      <w:r w:rsidRPr="00FF116A">
        <w:rPr>
          <w:rFonts w:ascii="Times New Roman" w:hAnsi="Times New Roman"/>
          <w:sz w:val="24"/>
          <w:szCs w:val="24"/>
        </w:rPr>
        <w:t>.године</w:t>
      </w:r>
    </w:p>
    <w:p w:rsidR="00FF116A" w:rsidRPr="00FF116A" w:rsidRDefault="00FF116A" w:rsidP="00FF116A">
      <w:pPr>
        <w:spacing w:before="0" w:line="240" w:lineRule="auto"/>
        <w:rPr>
          <w:rFonts w:ascii="Times New Roman" w:hAnsi="Times New Roman"/>
          <w:bCs/>
          <w:sz w:val="24"/>
          <w:szCs w:val="24"/>
          <w:lang w:val="sr-Cyrl-RS"/>
        </w:rPr>
      </w:pPr>
      <w:r w:rsidRPr="00FF116A">
        <w:rPr>
          <w:rFonts w:ascii="Times New Roman" w:hAnsi="Times New Roman"/>
          <w:sz w:val="24"/>
          <w:szCs w:val="24"/>
        </w:rPr>
        <w:t xml:space="preserve">Датум истека рока за пријављивање: </w:t>
      </w:r>
      <w:r w:rsidR="00A94985">
        <w:rPr>
          <w:rFonts w:ascii="Times New Roman" w:hAnsi="Times New Roman"/>
          <w:bCs/>
          <w:sz w:val="24"/>
          <w:szCs w:val="24"/>
          <w:lang w:val="sr-Latn-RS"/>
        </w:rPr>
        <w:t>2</w:t>
      </w:r>
      <w:r w:rsidR="00A94985">
        <w:rPr>
          <w:rFonts w:ascii="Times New Roman" w:hAnsi="Times New Roman"/>
          <w:bCs/>
          <w:sz w:val="24"/>
          <w:szCs w:val="24"/>
          <w:lang w:val="sr-Cyrl-RS"/>
        </w:rPr>
        <w:t>6</w:t>
      </w:r>
      <w:r>
        <w:rPr>
          <w:rFonts w:ascii="Times New Roman" w:hAnsi="Times New Roman"/>
          <w:bCs/>
          <w:sz w:val="24"/>
          <w:szCs w:val="24"/>
          <w:lang w:val="sr-Cyrl-RS"/>
        </w:rPr>
        <w:t xml:space="preserve"> августа</w:t>
      </w:r>
      <w:r w:rsidRPr="00FF116A">
        <w:rPr>
          <w:rFonts w:ascii="Times New Roman" w:hAnsi="Times New Roman"/>
          <w:bCs/>
          <w:sz w:val="24"/>
          <w:szCs w:val="24"/>
          <w:lang w:val="sr-Cyrl-RS"/>
        </w:rPr>
        <w:t xml:space="preserve"> 2021</w:t>
      </w:r>
      <w:r w:rsidRPr="00FF116A">
        <w:rPr>
          <w:rFonts w:ascii="Times New Roman" w:hAnsi="Times New Roman"/>
          <w:bCs/>
          <w:sz w:val="24"/>
          <w:szCs w:val="24"/>
        </w:rPr>
        <w:t>.</w:t>
      </w:r>
      <w:r w:rsidRPr="00FF116A">
        <w:rPr>
          <w:rFonts w:ascii="Times New Roman" w:hAnsi="Times New Roman"/>
          <w:bCs/>
          <w:sz w:val="24"/>
          <w:szCs w:val="24"/>
          <w:lang w:val="sr-Cyrl-RS"/>
        </w:rPr>
        <w:t>г</w:t>
      </w:r>
      <w:r w:rsidRPr="00FF116A">
        <w:rPr>
          <w:rFonts w:ascii="Times New Roman" w:hAnsi="Times New Roman"/>
          <w:bCs/>
          <w:sz w:val="24"/>
          <w:szCs w:val="24"/>
        </w:rPr>
        <w:t>одине</w:t>
      </w:r>
    </w:p>
    <w:p w:rsidR="00FF116A" w:rsidRPr="00FF116A" w:rsidRDefault="00FF116A" w:rsidP="00DD4CE2">
      <w:pPr>
        <w:spacing w:before="0" w:line="240" w:lineRule="auto"/>
        <w:rPr>
          <w:rFonts w:ascii="Times New Roman" w:hAnsi="Times New Roman"/>
          <w:sz w:val="24"/>
          <w:szCs w:val="24"/>
          <w:lang w:val="sr-Cyrl-RS"/>
        </w:rPr>
      </w:pPr>
    </w:p>
    <w:p w:rsidR="00183B9B" w:rsidRPr="00ED373F" w:rsidRDefault="00DD4CE2" w:rsidP="00ED373F">
      <w:pPr>
        <w:spacing w:before="200" w:after="360" w:line="240" w:lineRule="auto"/>
        <w:ind w:firstLine="720"/>
        <w:rPr>
          <w:rFonts w:ascii="Times New Roman" w:hAnsi="Times New Roman"/>
          <w:sz w:val="24"/>
          <w:szCs w:val="24"/>
          <w:lang w:val="sr-Cyrl-RS"/>
        </w:rPr>
      </w:pPr>
      <w:r>
        <w:rPr>
          <w:rFonts w:ascii="Times New Roman" w:hAnsi="Times New Roman"/>
          <w:sz w:val="24"/>
          <w:szCs w:val="24"/>
        </w:rPr>
        <w:t xml:space="preserve">На основу чл. 4. и </w:t>
      </w:r>
      <w:r>
        <w:rPr>
          <w:rFonts w:ascii="Times New Roman" w:hAnsi="Times New Roman"/>
          <w:sz w:val="24"/>
          <w:szCs w:val="24"/>
          <w:lang w:val="sr-Cyrl-RS"/>
        </w:rPr>
        <w:t>102</w:t>
      </w:r>
      <w:r w:rsidR="00183B9B" w:rsidRPr="00DA4A0D">
        <w:rPr>
          <w:rFonts w:ascii="Times New Roman" w:hAnsi="Times New Roman"/>
          <w:sz w:val="24"/>
          <w:szCs w:val="24"/>
        </w:rPr>
        <w:t>. Закона о запосленима у аутономним покрајинама и јединица</w:t>
      </w:r>
      <w:r w:rsidR="00ED373F">
        <w:rPr>
          <w:rFonts w:ascii="Times New Roman" w:hAnsi="Times New Roman"/>
          <w:sz w:val="24"/>
          <w:szCs w:val="24"/>
        </w:rPr>
        <w:t>ма локалне самоуправе („Сл</w:t>
      </w:r>
      <w:r w:rsidR="00ED373F">
        <w:rPr>
          <w:rFonts w:ascii="Times New Roman" w:hAnsi="Times New Roman"/>
          <w:sz w:val="24"/>
          <w:szCs w:val="24"/>
          <w:lang w:val="sr-Cyrl-RS"/>
        </w:rPr>
        <w:t>.</w:t>
      </w:r>
      <w:r w:rsidR="00183B9B" w:rsidRPr="00DA4A0D">
        <w:rPr>
          <w:rFonts w:ascii="Times New Roman" w:hAnsi="Times New Roman"/>
          <w:sz w:val="24"/>
          <w:szCs w:val="24"/>
        </w:rPr>
        <w:t xml:space="preserve"> гласник РС“ бр. </w:t>
      </w:r>
      <w:r w:rsidR="00ED373F">
        <w:rPr>
          <w:rFonts w:ascii="Times New Roman" w:hAnsi="Times New Roman"/>
          <w:sz w:val="24"/>
          <w:szCs w:val="24"/>
        </w:rPr>
        <w:t>21/16, 113/17, 113/17 (др. закон) и 95/</w:t>
      </w:r>
      <w:r w:rsidR="005232CF" w:rsidRPr="005232CF">
        <w:rPr>
          <w:rFonts w:ascii="Times New Roman" w:hAnsi="Times New Roman"/>
          <w:sz w:val="24"/>
          <w:szCs w:val="24"/>
        </w:rPr>
        <w:t>18</w:t>
      </w:r>
      <w:r w:rsidR="00183B9B" w:rsidRPr="00DA4A0D">
        <w:rPr>
          <w:rFonts w:ascii="Times New Roman" w:hAnsi="Times New Roman"/>
          <w:sz w:val="24"/>
          <w:szCs w:val="24"/>
        </w:rPr>
        <w:t>) и члана 1. Уредбе о спровођењу интерног и јавног конкурса за попуњавање радних места у аутономним покрајинама и</w:t>
      </w:r>
      <w:r w:rsidR="00125EAE">
        <w:rPr>
          <w:rFonts w:ascii="Times New Roman" w:hAnsi="Times New Roman"/>
          <w:sz w:val="24"/>
          <w:szCs w:val="24"/>
        </w:rPr>
        <w:t xml:space="preserve"> јединицама локалне самоуправе </w:t>
      </w:r>
      <w:r w:rsidR="00ED373F">
        <w:rPr>
          <w:rFonts w:ascii="Times New Roman" w:hAnsi="Times New Roman"/>
          <w:sz w:val="24"/>
          <w:szCs w:val="24"/>
        </w:rPr>
        <w:t>(„Службени гласник РС“ бр. 95/</w:t>
      </w:r>
      <w:r w:rsidR="00D42A16">
        <w:rPr>
          <w:rFonts w:ascii="Times New Roman" w:hAnsi="Times New Roman"/>
          <w:sz w:val="24"/>
          <w:szCs w:val="24"/>
        </w:rPr>
        <w:t>16)</w:t>
      </w:r>
      <w:r w:rsidR="00183B9B" w:rsidRPr="00DA4A0D">
        <w:rPr>
          <w:rFonts w:ascii="Times New Roman" w:hAnsi="Times New Roman"/>
          <w:sz w:val="24"/>
          <w:szCs w:val="24"/>
        </w:rPr>
        <w:t xml:space="preserve"> оглашава</w:t>
      </w:r>
      <w:r>
        <w:rPr>
          <w:rFonts w:ascii="Times New Roman" w:hAnsi="Times New Roman"/>
          <w:sz w:val="24"/>
          <w:szCs w:val="24"/>
          <w:lang w:val="sr-Cyrl-RS"/>
        </w:rPr>
        <w:t xml:space="preserve"> се</w:t>
      </w:r>
    </w:p>
    <w:p w:rsidR="00183B9B" w:rsidRPr="00DA4A0D" w:rsidRDefault="00183B9B" w:rsidP="00FF1CC8">
      <w:pPr>
        <w:spacing w:before="0" w:line="240" w:lineRule="auto"/>
        <w:jc w:val="center"/>
        <w:rPr>
          <w:rFonts w:ascii="Times New Roman" w:hAnsi="Times New Roman"/>
          <w:b/>
          <w:bCs/>
          <w:color w:val="000000"/>
          <w:sz w:val="24"/>
          <w:szCs w:val="24"/>
          <w:lang w:val="sr-Cyrl-CS" w:eastAsia="en-GB"/>
        </w:rPr>
      </w:pPr>
      <w:r w:rsidRPr="00DA4A0D">
        <w:rPr>
          <w:rFonts w:ascii="Times New Roman" w:hAnsi="Times New Roman"/>
          <w:b/>
          <w:bCs/>
          <w:color w:val="000000"/>
          <w:sz w:val="24"/>
          <w:szCs w:val="24"/>
          <w:lang w:val="sr-Cyrl-CS" w:eastAsia="en-GB"/>
        </w:rPr>
        <w:t>ЈАВНИ КОНКУРС</w:t>
      </w:r>
    </w:p>
    <w:p w:rsidR="00183B9B" w:rsidRPr="00DA4A0D" w:rsidRDefault="00183B9B" w:rsidP="00FF1CC8">
      <w:pPr>
        <w:tabs>
          <w:tab w:val="left" w:pos="2400"/>
          <w:tab w:val="center" w:pos="4705"/>
        </w:tabs>
        <w:spacing w:before="0" w:line="240" w:lineRule="auto"/>
        <w:jc w:val="center"/>
        <w:rPr>
          <w:rFonts w:ascii="Times New Roman" w:hAnsi="Times New Roman"/>
          <w:b/>
          <w:bCs/>
          <w:color w:val="000000"/>
          <w:sz w:val="24"/>
          <w:szCs w:val="24"/>
          <w:lang w:val="sr-Cyrl-CS" w:eastAsia="en-GB"/>
        </w:rPr>
      </w:pPr>
      <w:r w:rsidRPr="00DA4A0D">
        <w:rPr>
          <w:rFonts w:ascii="Times New Roman" w:hAnsi="Times New Roman"/>
          <w:b/>
          <w:bCs/>
          <w:color w:val="000000"/>
          <w:sz w:val="24"/>
          <w:szCs w:val="24"/>
          <w:lang w:val="sr-Cyrl-CS" w:eastAsia="en-GB"/>
        </w:rPr>
        <w:t>ЗА ПОПУЊАВАЊЕ ИЗВРШИЛАЧКОГ РАДНОГ МЕСТА</w:t>
      </w:r>
    </w:p>
    <w:p w:rsidR="006147CF" w:rsidRDefault="00DD4CE2" w:rsidP="006147CF">
      <w:pPr>
        <w:tabs>
          <w:tab w:val="left" w:pos="2400"/>
          <w:tab w:val="center" w:pos="4705"/>
        </w:tabs>
        <w:spacing w:before="0" w:line="240" w:lineRule="auto"/>
        <w:jc w:val="center"/>
        <w:rPr>
          <w:rFonts w:ascii="Times New Roman" w:hAnsi="Times New Roman"/>
          <w:b/>
          <w:bCs/>
          <w:color w:val="000000"/>
          <w:sz w:val="24"/>
          <w:szCs w:val="24"/>
          <w:lang w:val="sr-Cyrl-CS" w:eastAsia="en-GB"/>
        </w:rPr>
      </w:pPr>
      <w:r>
        <w:rPr>
          <w:rFonts w:ascii="Times New Roman" w:hAnsi="Times New Roman"/>
          <w:b/>
          <w:bCs/>
          <w:color w:val="000000"/>
          <w:sz w:val="24"/>
          <w:szCs w:val="24"/>
          <w:lang w:val="sr-Cyrl-CS" w:eastAsia="en-GB"/>
        </w:rPr>
        <w:t>У ОПШТИНСКОЈ УПРАВИ ОПШТИНЕ МЕДВЕЂА</w:t>
      </w:r>
    </w:p>
    <w:p w:rsidR="006147CF" w:rsidRDefault="006147CF" w:rsidP="006147CF">
      <w:pPr>
        <w:tabs>
          <w:tab w:val="left" w:pos="2400"/>
          <w:tab w:val="center" w:pos="4705"/>
        </w:tabs>
        <w:spacing w:before="0" w:line="240" w:lineRule="auto"/>
        <w:jc w:val="center"/>
        <w:rPr>
          <w:rFonts w:ascii="Times New Roman" w:hAnsi="Times New Roman"/>
          <w:b/>
          <w:bCs/>
          <w:color w:val="000000"/>
          <w:sz w:val="24"/>
          <w:szCs w:val="24"/>
          <w:lang w:val="sr-Cyrl-CS" w:eastAsia="en-GB"/>
        </w:rPr>
      </w:pPr>
    </w:p>
    <w:p w:rsidR="00E12BCC" w:rsidRDefault="006147CF" w:rsidP="00B17589">
      <w:pPr>
        <w:tabs>
          <w:tab w:val="left" w:pos="2400"/>
          <w:tab w:val="center" w:pos="4705"/>
        </w:tabs>
        <w:spacing w:before="0" w:line="240" w:lineRule="auto"/>
        <w:rPr>
          <w:rFonts w:ascii="Times New Roman" w:hAnsi="Times New Roman"/>
          <w:sz w:val="24"/>
          <w:szCs w:val="24"/>
          <w:lang w:val="ru-RU"/>
        </w:rPr>
      </w:pPr>
      <w:r w:rsidRPr="006147CF">
        <w:rPr>
          <w:rFonts w:ascii="Times New Roman" w:hAnsi="Times New Roman"/>
          <w:sz w:val="24"/>
          <w:szCs w:val="24"/>
          <w:lang w:val="ru-RU"/>
        </w:rPr>
        <w:t xml:space="preserve">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 </w:t>
      </w:r>
    </w:p>
    <w:p w:rsidR="00B17589" w:rsidRDefault="00B17589" w:rsidP="00E12BCC">
      <w:pPr>
        <w:tabs>
          <w:tab w:val="left" w:pos="2400"/>
          <w:tab w:val="center" w:pos="4705"/>
        </w:tabs>
        <w:spacing w:before="0" w:line="240" w:lineRule="auto"/>
        <w:rPr>
          <w:rFonts w:ascii="Times New Roman" w:hAnsi="Times New Roman"/>
          <w:sz w:val="24"/>
          <w:szCs w:val="24"/>
          <w:lang w:val="ru-RU"/>
        </w:rPr>
      </w:pPr>
    </w:p>
    <w:p w:rsidR="00183B9B" w:rsidRPr="00E12BCC" w:rsidRDefault="00E12BCC" w:rsidP="00E12BCC">
      <w:pPr>
        <w:tabs>
          <w:tab w:val="left" w:pos="2400"/>
          <w:tab w:val="center" w:pos="4705"/>
        </w:tabs>
        <w:spacing w:before="0" w:line="240" w:lineRule="auto"/>
        <w:rPr>
          <w:rFonts w:ascii="Times New Roman" w:hAnsi="Times New Roman"/>
          <w:sz w:val="24"/>
          <w:szCs w:val="24"/>
          <w:lang w:val="ru-RU"/>
        </w:rPr>
      </w:pPr>
      <w:r>
        <w:rPr>
          <w:rFonts w:ascii="Times New Roman" w:hAnsi="Times New Roman"/>
          <w:b/>
          <w:sz w:val="24"/>
          <w:szCs w:val="24"/>
          <w:lang w:val="en-US"/>
        </w:rPr>
        <w:t xml:space="preserve">I </w:t>
      </w:r>
      <w:r w:rsidR="00183B9B" w:rsidRPr="006C3348">
        <w:rPr>
          <w:rFonts w:ascii="Times New Roman" w:hAnsi="Times New Roman"/>
          <w:b/>
          <w:sz w:val="24"/>
          <w:szCs w:val="24"/>
          <w:lang w:val="sr-Cyrl-CS"/>
        </w:rPr>
        <w:t>Орган у коме се радно место попуњава:</w:t>
      </w:r>
      <w:r w:rsidR="00183B9B" w:rsidRPr="006C3348">
        <w:rPr>
          <w:rFonts w:ascii="Times New Roman" w:hAnsi="Times New Roman"/>
          <w:sz w:val="24"/>
          <w:szCs w:val="24"/>
          <w:lang w:val="sr-Cyrl-CS"/>
        </w:rPr>
        <w:t xml:space="preserve"> </w:t>
      </w:r>
    </w:p>
    <w:p w:rsidR="00E12BCC" w:rsidRDefault="00DD4CE2" w:rsidP="00E12BCC">
      <w:pPr>
        <w:spacing w:before="0" w:line="240" w:lineRule="auto"/>
        <w:ind w:firstLine="720"/>
        <w:rPr>
          <w:rFonts w:ascii="Times New Roman" w:hAnsi="Times New Roman"/>
          <w:sz w:val="24"/>
          <w:szCs w:val="24"/>
          <w:lang w:val="sr-Cyrl-CS"/>
        </w:rPr>
      </w:pPr>
      <w:r>
        <w:rPr>
          <w:rFonts w:ascii="Times New Roman" w:hAnsi="Times New Roman"/>
          <w:sz w:val="24"/>
          <w:szCs w:val="24"/>
          <w:lang w:val="sr-Cyrl-CS"/>
        </w:rPr>
        <w:t>Општинска управа општине Медвеђа, у Медвеђи</w:t>
      </w:r>
      <w:r w:rsidR="00183B9B" w:rsidRPr="00DA4A0D">
        <w:rPr>
          <w:rFonts w:ascii="Times New Roman" w:hAnsi="Times New Roman"/>
          <w:sz w:val="24"/>
          <w:szCs w:val="24"/>
          <w:lang w:val="sr-Cyrl-CS"/>
        </w:rPr>
        <w:t xml:space="preserve">, </w:t>
      </w:r>
      <w:r>
        <w:rPr>
          <w:rFonts w:ascii="Times New Roman" w:hAnsi="Times New Roman"/>
          <w:sz w:val="24"/>
          <w:szCs w:val="24"/>
          <w:lang w:val="sr-Cyrl-CS"/>
        </w:rPr>
        <w:t>ул. Краља Милана 48.</w:t>
      </w:r>
    </w:p>
    <w:p w:rsidR="00183B9B" w:rsidRPr="00E12BCC" w:rsidRDefault="00E12BCC" w:rsidP="00E12BCC">
      <w:pPr>
        <w:spacing w:before="0" w:line="240" w:lineRule="auto"/>
        <w:rPr>
          <w:rFonts w:ascii="Times New Roman" w:hAnsi="Times New Roman"/>
          <w:sz w:val="24"/>
          <w:szCs w:val="24"/>
          <w:lang w:val="sr-Cyrl-CS"/>
        </w:rPr>
      </w:pPr>
      <w:r>
        <w:rPr>
          <w:rFonts w:ascii="Times New Roman" w:hAnsi="Times New Roman"/>
          <w:b/>
          <w:sz w:val="24"/>
          <w:szCs w:val="24"/>
          <w:lang w:val="en-US"/>
        </w:rPr>
        <w:t xml:space="preserve">II </w:t>
      </w:r>
      <w:r w:rsidR="00DD4CE2" w:rsidRPr="006C3348">
        <w:rPr>
          <w:rFonts w:ascii="Times New Roman" w:hAnsi="Times New Roman"/>
          <w:b/>
          <w:sz w:val="24"/>
          <w:szCs w:val="24"/>
          <w:lang w:val="sr-Cyrl-CS"/>
        </w:rPr>
        <w:t>Радна</w:t>
      </w:r>
      <w:r w:rsidR="00183B9B" w:rsidRPr="006C3348">
        <w:rPr>
          <w:rFonts w:ascii="Times New Roman" w:hAnsi="Times New Roman"/>
          <w:b/>
          <w:sz w:val="24"/>
          <w:szCs w:val="24"/>
          <w:lang w:val="sr-Cyrl-CS"/>
        </w:rPr>
        <w:t xml:space="preserve"> место које се попуњава: </w:t>
      </w:r>
    </w:p>
    <w:p w:rsidR="00FF1CC8" w:rsidRPr="00FF1CC8" w:rsidRDefault="00FF1CC8" w:rsidP="00FF116A">
      <w:pPr>
        <w:spacing w:line="240" w:lineRule="auto"/>
        <w:ind w:firstLine="720"/>
        <w:jc w:val="left"/>
        <w:rPr>
          <w:rFonts w:ascii="Times New Roman" w:hAnsi="Times New Roman"/>
          <w:b/>
          <w:bCs/>
          <w:sz w:val="24"/>
          <w:szCs w:val="24"/>
          <w:u w:val="single"/>
        </w:rPr>
      </w:pPr>
      <w:r w:rsidRPr="00FF1CC8">
        <w:rPr>
          <w:rFonts w:ascii="Times New Roman" w:hAnsi="Times New Roman"/>
          <w:b/>
          <w:bCs/>
          <w:sz w:val="24"/>
          <w:szCs w:val="24"/>
          <w:u w:val="single"/>
          <w:lang w:val="sr-Cyrl-RS"/>
        </w:rPr>
        <w:t>Одељење за општу управу – Канцеларија писарнице</w:t>
      </w:r>
    </w:p>
    <w:p w:rsidR="00FF1CC8" w:rsidRPr="00FF1CC8" w:rsidRDefault="00FF1CC8" w:rsidP="00FF1CC8">
      <w:pPr>
        <w:pStyle w:val="ListParagraph"/>
        <w:numPr>
          <w:ilvl w:val="0"/>
          <w:numId w:val="24"/>
        </w:numPr>
        <w:tabs>
          <w:tab w:val="clear" w:pos="-142"/>
          <w:tab w:val="clear" w:pos="709"/>
        </w:tabs>
        <w:suppressAutoHyphens w:val="0"/>
        <w:spacing w:before="60" w:after="60" w:line="240" w:lineRule="auto"/>
        <w:rPr>
          <w:rFonts w:ascii="Times New Roman" w:hAnsi="Times New Roman"/>
          <w:b/>
          <w:bCs/>
          <w:sz w:val="24"/>
          <w:szCs w:val="24"/>
        </w:rPr>
      </w:pPr>
      <w:r w:rsidRPr="00FF1CC8">
        <w:rPr>
          <w:rFonts w:ascii="Times New Roman" w:hAnsi="Times New Roman"/>
          <w:b/>
          <w:bCs/>
          <w:sz w:val="24"/>
          <w:szCs w:val="24"/>
          <w:lang w:val="sr-Cyrl-RS"/>
        </w:rPr>
        <w:t>Шеф канцеларије писарнице</w:t>
      </w:r>
    </w:p>
    <w:p w:rsidR="00FF1CC8" w:rsidRPr="00FF1CC8" w:rsidRDefault="00FF1CC8" w:rsidP="00FF1CC8">
      <w:pPr>
        <w:pStyle w:val="ListParagraph"/>
        <w:ind w:left="1080"/>
        <w:rPr>
          <w:rFonts w:ascii="Times New Roman" w:hAnsi="Times New Roman"/>
          <w:b/>
          <w:bCs/>
          <w:sz w:val="24"/>
          <w:szCs w:val="24"/>
          <w:lang w:val="sr-Cyrl-RS"/>
        </w:rPr>
      </w:pPr>
      <w:r w:rsidRPr="00FF1CC8">
        <w:rPr>
          <w:rFonts w:ascii="Times New Roman" w:hAnsi="Times New Roman"/>
          <w:b/>
          <w:bCs/>
          <w:sz w:val="24"/>
          <w:szCs w:val="24"/>
        </w:rPr>
        <w:t>звањ</w:t>
      </w:r>
      <w:r w:rsidRPr="00FF1CC8">
        <w:rPr>
          <w:rFonts w:ascii="Times New Roman" w:hAnsi="Times New Roman"/>
          <w:b/>
          <w:bCs/>
          <w:sz w:val="24"/>
          <w:szCs w:val="24"/>
          <w:lang w:val="sr-Cyrl-RS"/>
        </w:rPr>
        <w:t>е:</w:t>
      </w:r>
      <w:r w:rsidRPr="00FF1CC8">
        <w:rPr>
          <w:rFonts w:ascii="Times New Roman" w:hAnsi="Times New Roman"/>
          <w:b/>
          <w:bCs/>
          <w:sz w:val="24"/>
          <w:szCs w:val="24"/>
        </w:rPr>
        <w:t xml:space="preserve"> </w:t>
      </w:r>
      <w:r w:rsidRPr="00FF1CC8">
        <w:rPr>
          <w:rFonts w:ascii="Times New Roman" w:hAnsi="Times New Roman"/>
          <w:b/>
          <w:bCs/>
          <w:sz w:val="24"/>
          <w:szCs w:val="24"/>
          <w:lang w:val="sr-Cyrl-RS"/>
        </w:rPr>
        <w:t>сарадник</w:t>
      </w:r>
      <w:r w:rsidRPr="00FF1CC8">
        <w:rPr>
          <w:rFonts w:ascii="Times New Roman" w:hAnsi="Times New Roman"/>
          <w:b/>
          <w:bCs/>
          <w:sz w:val="24"/>
          <w:szCs w:val="24"/>
        </w:rPr>
        <w:t xml:space="preserve">,  </w:t>
      </w:r>
      <w:r w:rsidRPr="00FF1CC8">
        <w:rPr>
          <w:rFonts w:ascii="Times New Roman" w:hAnsi="Times New Roman"/>
          <w:b/>
          <w:bCs/>
          <w:sz w:val="24"/>
          <w:szCs w:val="24"/>
          <w:lang w:val="sr-Cyrl-RS"/>
        </w:rPr>
        <w:t xml:space="preserve">1 </w:t>
      </w:r>
      <w:r w:rsidRPr="00FF1CC8">
        <w:rPr>
          <w:rFonts w:ascii="Times New Roman" w:hAnsi="Times New Roman"/>
          <w:b/>
          <w:bCs/>
          <w:sz w:val="24"/>
          <w:szCs w:val="24"/>
        </w:rPr>
        <w:t xml:space="preserve"> извршилац</w:t>
      </w:r>
      <w:r w:rsidRPr="00FF1CC8">
        <w:rPr>
          <w:rFonts w:ascii="Times New Roman" w:hAnsi="Times New Roman"/>
          <w:b/>
          <w:sz w:val="24"/>
          <w:szCs w:val="24"/>
          <w:lang w:val="sr-Cyrl-CS"/>
        </w:rPr>
        <w:tab/>
      </w:r>
    </w:p>
    <w:p w:rsidR="00FF1CC8" w:rsidRDefault="00FF1CC8" w:rsidP="00FF1CC8">
      <w:pPr>
        <w:pStyle w:val="NoSpacing"/>
        <w:ind w:firstLine="720"/>
        <w:jc w:val="both"/>
        <w:rPr>
          <w:rFonts w:ascii="Times New Roman" w:hAnsi="Times New Roman"/>
          <w:sz w:val="24"/>
          <w:szCs w:val="24"/>
          <w:lang w:val="sr-Cyrl-CS"/>
        </w:rPr>
      </w:pPr>
      <w:r w:rsidRPr="009830A7">
        <w:rPr>
          <w:rFonts w:ascii="Times New Roman" w:hAnsi="Times New Roman"/>
          <w:b/>
          <w:sz w:val="24"/>
          <w:szCs w:val="24"/>
          <w:lang w:val="sr-Cyrl-CS"/>
        </w:rPr>
        <w:t>Опис послова:</w:t>
      </w:r>
      <w:r>
        <w:rPr>
          <w:rFonts w:ascii="Times New Roman" w:hAnsi="Times New Roman"/>
          <w:b/>
          <w:sz w:val="24"/>
          <w:szCs w:val="24"/>
          <w:lang w:val="sr-Cyrl-CS"/>
        </w:rPr>
        <w:t xml:space="preserve"> </w:t>
      </w:r>
      <w:r w:rsidRPr="00EE516E">
        <w:rPr>
          <w:rFonts w:ascii="Times New Roman" w:hAnsi="Times New Roman"/>
          <w:sz w:val="24"/>
          <w:szCs w:val="24"/>
          <w:lang w:val="sr-Cyrl-CS"/>
        </w:rPr>
        <w:t>Руководи, организује и планира рад Канцеларије писарнице, пружа стручна упутства, координира и надзире рад запослених у Канцеларији писарнице. Сачињава извештаје о стању предмета и њиховом кретању. Обавља најсложеније послове унутар канцеларије. Стара се о благовременом обављању послова, равномерном расподелом послова унутар канцеларије. Врши и друге послове које одреди начелник одељења и начелник Општинске управе, учествује у раду радних тела и комисија формираних од стране Скупштине општине,  председника и Општинског већа или начелника Општинске управе.</w:t>
      </w:r>
    </w:p>
    <w:p w:rsidR="00DD4CE2" w:rsidRPr="00A45235" w:rsidRDefault="00FF1CC8" w:rsidP="00FF1CC8">
      <w:pPr>
        <w:pStyle w:val="NoSpacing"/>
        <w:jc w:val="both"/>
        <w:rPr>
          <w:rFonts w:ascii="Times New Roman" w:hAnsi="Times New Roman"/>
          <w:sz w:val="24"/>
          <w:szCs w:val="24"/>
          <w:lang w:eastAsia="ar-SA"/>
        </w:rPr>
      </w:pPr>
      <w:r w:rsidRPr="00C44C0A">
        <w:rPr>
          <w:rFonts w:ascii="Times New Roman" w:hAnsi="Times New Roman"/>
          <w:sz w:val="24"/>
          <w:szCs w:val="24"/>
          <w:lang w:val="sr-Cyrl-CS" w:eastAsia="ar-SA"/>
        </w:rPr>
        <w:tab/>
      </w:r>
      <w:r w:rsidRPr="00C44C0A">
        <w:rPr>
          <w:rFonts w:ascii="Times New Roman" w:hAnsi="Times New Roman"/>
          <w:b/>
          <w:sz w:val="24"/>
          <w:szCs w:val="24"/>
          <w:lang w:val="sr-Cyrl-CS" w:eastAsia="ar-SA"/>
        </w:rPr>
        <w:t>Услови:</w:t>
      </w:r>
      <w:r w:rsidRPr="00C44C0A">
        <w:rPr>
          <w:rFonts w:ascii="Times New Roman" w:hAnsi="Times New Roman"/>
          <w:sz w:val="24"/>
          <w:szCs w:val="24"/>
          <w:lang w:val="sr-Cyrl-CS" w:eastAsia="ar-SA"/>
        </w:rPr>
        <w:t xml:space="preserve"> Високо образовање на основним академским студијама у обиму од најмање 180 ЕСПБ бодова, основним струковним студијама, односно на студијама у трајању до 3 године правне, економске или орговарајуће друштвене научне области, најмање три година радног искуства,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познавање рада на рачунару (</w:t>
      </w:r>
      <w:r w:rsidRPr="00F517FC">
        <w:rPr>
          <w:rFonts w:ascii="Times New Roman" w:hAnsi="Times New Roman"/>
          <w:sz w:val="24"/>
          <w:szCs w:val="24"/>
          <w:lang w:eastAsia="ar-SA"/>
        </w:rPr>
        <w:t>MS</w:t>
      </w:r>
      <w:r w:rsidRPr="00C44C0A">
        <w:rPr>
          <w:rFonts w:ascii="Times New Roman" w:hAnsi="Times New Roman"/>
          <w:sz w:val="24"/>
          <w:szCs w:val="24"/>
          <w:lang w:val="sr-Cyrl-CS" w:eastAsia="ar-SA"/>
        </w:rPr>
        <w:t xml:space="preserve"> </w:t>
      </w:r>
      <w:r w:rsidRPr="00F517FC">
        <w:rPr>
          <w:rFonts w:ascii="Times New Roman" w:hAnsi="Times New Roman"/>
          <w:sz w:val="24"/>
          <w:szCs w:val="24"/>
          <w:lang w:eastAsia="ar-SA"/>
        </w:rPr>
        <w:t>Office</w:t>
      </w:r>
      <w:r w:rsidRPr="00C44C0A">
        <w:rPr>
          <w:rFonts w:ascii="Times New Roman" w:hAnsi="Times New Roman"/>
          <w:sz w:val="24"/>
          <w:szCs w:val="24"/>
          <w:lang w:val="sr-Cyrl-CS" w:eastAsia="ar-SA"/>
        </w:rPr>
        <w:t xml:space="preserve"> пакет и интернет).</w:t>
      </w:r>
    </w:p>
    <w:p w:rsidR="000C5107" w:rsidRPr="008A2823" w:rsidRDefault="008A2823" w:rsidP="008A2823">
      <w:pPr>
        <w:spacing w:before="0" w:line="240" w:lineRule="auto"/>
        <w:rPr>
          <w:rFonts w:ascii="Times New Roman" w:hAnsi="Times New Roman"/>
          <w:sz w:val="24"/>
          <w:szCs w:val="24"/>
          <w:lang w:val="sr-Cyrl-CS"/>
        </w:rPr>
      </w:pPr>
      <w:r>
        <w:rPr>
          <w:rFonts w:ascii="Times New Roman" w:hAnsi="Times New Roman"/>
          <w:b/>
          <w:sz w:val="24"/>
          <w:szCs w:val="24"/>
          <w:lang w:val="sr-Cyrl-CS"/>
        </w:rPr>
        <w:tab/>
      </w:r>
      <w:r w:rsidR="00183B9B" w:rsidRPr="00DA4A0D">
        <w:rPr>
          <w:rFonts w:ascii="Times New Roman" w:hAnsi="Times New Roman"/>
          <w:b/>
          <w:sz w:val="24"/>
          <w:szCs w:val="24"/>
          <w:lang w:val="sr-Cyrl-CS"/>
        </w:rPr>
        <w:t>Стручне оспособљености, знање и вештине које се проверавају у изборном поступку:</w:t>
      </w:r>
      <w:r w:rsidR="00183B9B" w:rsidRPr="00DA4A0D">
        <w:rPr>
          <w:rFonts w:ascii="Times New Roman" w:hAnsi="Times New Roman"/>
          <w:sz w:val="24"/>
          <w:szCs w:val="24"/>
          <w:lang w:val="sr-Cyrl-CS"/>
        </w:rPr>
        <w:t xml:space="preserve"> </w:t>
      </w:r>
      <w:r w:rsidR="00943D0F">
        <w:rPr>
          <w:rFonts w:ascii="Times New Roman" w:hAnsi="Times New Roman"/>
          <w:bCs/>
          <w:sz w:val="24"/>
          <w:szCs w:val="24"/>
          <w:lang w:val="sr-Cyrl-RS"/>
        </w:rPr>
        <w:t>Познавање</w:t>
      </w:r>
      <w:r w:rsidR="006D30A3">
        <w:rPr>
          <w:rFonts w:ascii="Times New Roman" w:hAnsi="Times New Roman"/>
          <w:bCs/>
          <w:sz w:val="24"/>
          <w:szCs w:val="24"/>
          <w:lang w:val="sr-Cyrl-RS"/>
        </w:rPr>
        <w:t xml:space="preserve"> </w:t>
      </w:r>
      <w:r w:rsidR="00225A70">
        <w:rPr>
          <w:rFonts w:ascii="Times New Roman" w:hAnsi="Times New Roman"/>
          <w:bCs/>
          <w:sz w:val="24"/>
          <w:szCs w:val="24"/>
          <w:lang w:val="sr-Cyrl-RS"/>
        </w:rPr>
        <w:t xml:space="preserve"> прописа: </w:t>
      </w:r>
      <w:r w:rsidR="00FF1CC8" w:rsidRPr="00FF1CC8">
        <w:rPr>
          <w:rFonts w:ascii="Times New Roman" w:hAnsi="Times New Roman"/>
          <w:bCs/>
          <w:sz w:val="24"/>
          <w:szCs w:val="24"/>
        </w:rPr>
        <w:t>Закон о запосленима у аутономним покрајинама и јединицама локалне самоуправе</w:t>
      </w:r>
      <w:r w:rsidR="00ED373F">
        <w:rPr>
          <w:rFonts w:ascii="Times New Roman" w:hAnsi="Times New Roman"/>
          <w:bCs/>
          <w:sz w:val="24"/>
          <w:szCs w:val="24"/>
          <w:lang w:val="sr-Cyrl-RS"/>
        </w:rPr>
        <w:t xml:space="preserve"> </w:t>
      </w:r>
      <w:r w:rsidR="00ED373F">
        <w:rPr>
          <w:rFonts w:ascii="Times New Roman" w:hAnsi="Times New Roman"/>
          <w:sz w:val="24"/>
          <w:szCs w:val="24"/>
        </w:rPr>
        <w:t>(„Сл</w:t>
      </w:r>
      <w:r w:rsidR="00ED373F">
        <w:rPr>
          <w:rFonts w:ascii="Times New Roman" w:hAnsi="Times New Roman"/>
          <w:sz w:val="24"/>
          <w:szCs w:val="24"/>
          <w:lang w:val="sr-Cyrl-RS"/>
        </w:rPr>
        <w:t>.</w:t>
      </w:r>
      <w:r w:rsidR="00ED373F" w:rsidRPr="00DA4A0D">
        <w:rPr>
          <w:rFonts w:ascii="Times New Roman" w:hAnsi="Times New Roman"/>
          <w:sz w:val="24"/>
          <w:szCs w:val="24"/>
        </w:rPr>
        <w:t xml:space="preserve">гласник РС“ бр. </w:t>
      </w:r>
      <w:r w:rsidR="00ED373F">
        <w:rPr>
          <w:rFonts w:ascii="Times New Roman" w:hAnsi="Times New Roman"/>
          <w:sz w:val="24"/>
          <w:szCs w:val="24"/>
        </w:rPr>
        <w:t>21/16, 113/17, 113/17 (др. закон) и 95/</w:t>
      </w:r>
      <w:r w:rsidR="00ED373F" w:rsidRPr="005232CF">
        <w:rPr>
          <w:rFonts w:ascii="Times New Roman" w:hAnsi="Times New Roman"/>
          <w:sz w:val="24"/>
          <w:szCs w:val="24"/>
        </w:rPr>
        <w:t>18</w:t>
      </w:r>
      <w:r w:rsidR="00ED373F" w:rsidRPr="00DA4A0D">
        <w:rPr>
          <w:rFonts w:ascii="Times New Roman" w:hAnsi="Times New Roman"/>
          <w:sz w:val="24"/>
          <w:szCs w:val="24"/>
        </w:rPr>
        <w:t>)</w:t>
      </w:r>
      <w:r w:rsidR="00ED373F">
        <w:rPr>
          <w:rFonts w:ascii="Times New Roman" w:hAnsi="Times New Roman"/>
          <w:sz w:val="24"/>
          <w:szCs w:val="24"/>
          <w:lang w:val="sr-Cyrl-RS"/>
        </w:rPr>
        <w:t>,</w:t>
      </w:r>
      <w:r w:rsidR="00FF1CC8" w:rsidRPr="00FF1CC8">
        <w:rPr>
          <w:rFonts w:ascii="Times New Roman" w:hAnsi="Times New Roman"/>
          <w:sz w:val="24"/>
          <w:szCs w:val="24"/>
        </w:rPr>
        <w:t xml:space="preserve"> </w:t>
      </w:r>
      <w:r w:rsidR="00FF1CC8" w:rsidRPr="00FF1CC8">
        <w:rPr>
          <w:rFonts w:ascii="Times New Roman" w:hAnsi="Times New Roman"/>
          <w:sz w:val="24"/>
          <w:szCs w:val="24"/>
          <w:lang w:val="sr-Cyrl-RS"/>
        </w:rPr>
        <w:t>Закон</w:t>
      </w:r>
      <w:r w:rsidR="00ED373F">
        <w:rPr>
          <w:rFonts w:ascii="Times New Roman" w:hAnsi="Times New Roman"/>
          <w:sz w:val="24"/>
          <w:szCs w:val="24"/>
          <w:lang w:val="sr-Cyrl-RS"/>
        </w:rPr>
        <w:t xml:space="preserve"> о општем управном поступку („Сл.гласник РС“ бр. 18/16, 95/18-аутентично </w:t>
      </w:r>
      <w:r w:rsidR="00ED373F">
        <w:rPr>
          <w:rFonts w:ascii="Times New Roman" w:hAnsi="Times New Roman"/>
          <w:sz w:val="24"/>
          <w:szCs w:val="24"/>
          <w:lang w:val="sr-Cyrl-RS"/>
        </w:rPr>
        <w:lastRenderedPageBreak/>
        <w:t>тумачење),</w:t>
      </w:r>
      <w:r w:rsidR="00FF1CC8" w:rsidRPr="00FF1CC8">
        <w:rPr>
          <w:rFonts w:ascii="Times New Roman" w:hAnsi="Times New Roman"/>
          <w:sz w:val="24"/>
          <w:szCs w:val="24"/>
          <w:lang w:val="sr-Cyrl-RS"/>
        </w:rPr>
        <w:t xml:space="preserve"> Закон о електронској управи</w:t>
      </w:r>
      <w:r w:rsidR="00AE1471">
        <w:rPr>
          <w:rFonts w:ascii="Times New Roman" w:hAnsi="Times New Roman"/>
          <w:sz w:val="24"/>
          <w:szCs w:val="24"/>
          <w:lang w:val="sr-Cyrl-RS"/>
        </w:rPr>
        <w:t xml:space="preserve"> („Сл.гласник РС“ бр. 27/18),</w:t>
      </w:r>
      <w:r w:rsidR="00FF1CC8" w:rsidRPr="00FF1CC8">
        <w:rPr>
          <w:rFonts w:ascii="Times New Roman" w:hAnsi="Times New Roman"/>
          <w:sz w:val="24"/>
          <w:szCs w:val="24"/>
          <w:lang w:val="sr-Cyrl-RS"/>
        </w:rPr>
        <w:t xml:space="preserve"> </w:t>
      </w:r>
      <w:r w:rsidR="00225A70">
        <w:rPr>
          <w:rFonts w:ascii="Times New Roman" w:hAnsi="Times New Roman"/>
          <w:sz w:val="24"/>
          <w:szCs w:val="24"/>
        </w:rPr>
        <w:t>Уредб</w:t>
      </w:r>
      <w:r w:rsidR="00225A70">
        <w:rPr>
          <w:rFonts w:ascii="Times New Roman" w:hAnsi="Times New Roman"/>
          <w:sz w:val="24"/>
          <w:szCs w:val="24"/>
          <w:lang w:val="sr-Cyrl-RS"/>
        </w:rPr>
        <w:t>а</w:t>
      </w:r>
      <w:r w:rsidR="00FF1CC8" w:rsidRPr="00FF1CC8">
        <w:rPr>
          <w:rFonts w:ascii="Times New Roman" w:hAnsi="Times New Roman"/>
          <w:sz w:val="24"/>
          <w:szCs w:val="24"/>
        </w:rPr>
        <w:t xml:space="preserve"> о </w:t>
      </w:r>
      <w:r w:rsidR="00FF1CC8" w:rsidRPr="00FF1CC8">
        <w:rPr>
          <w:rFonts w:ascii="Times New Roman" w:hAnsi="Times New Roman"/>
          <w:sz w:val="24"/>
          <w:szCs w:val="24"/>
          <w:lang w:val="sr-Cyrl-RS"/>
        </w:rPr>
        <w:t>канцеларијском пословању органа државне управе</w:t>
      </w:r>
      <w:r w:rsidR="00AE1471">
        <w:rPr>
          <w:rFonts w:ascii="Times New Roman" w:hAnsi="Times New Roman"/>
          <w:sz w:val="24"/>
          <w:szCs w:val="24"/>
          <w:lang w:val="sr-Cyrl-RS"/>
        </w:rPr>
        <w:t xml:space="preserve"> („Сл</w:t>
      </w:r>
      <w:r w:rsidR="00225A70">
        <w:rPr>
          <w:rFonts w:ascii="Times New Roman" w:hAnsi="Times New Roman"/>
          <w:sz w:val="24"/>
          <w:szCs w:val="24"/>
          <w:lang w:val="sr-Cyrl-RS"/>
        </w:rPr>
        <w:t>.гласник РС“ бр. 21/20 и 32/21).</w:t>
      </w:r>
      <w:r w:rsidR="00FF1CC8" w:rsidRPr="00FF1CC8">
        <w:rPr>
          <w:rFonts w:ascii="Times New Roman" w:hAnsi="Times New Roman"/>
          <w:sz w:val="24"/>
          <w:szCs w:val="24"/>
          <w:lang w:val="sr-Cyrl-RS"/>
        </w:rPr>
        <w:t xml:space="preserve"> </w:t>
      </w:r>
    </w:p>
    <w:p w:rsidR="000C5107" w:rsidRDefault="000C5107" w:rsidP="00402C04">
      <w:pPr>
        <w:spacing w:before="0" w:line="240" w:lineRule="auto"/>
        <w:ind w:firstLine="720"/>
        <w:rPr>
          <w:rFonts w:ascii="Times New Roman" w:hAnsi="Times New Roman"/>
          <w:sz w:val="24"/>
          <w:szCs w:val="24"/>
          <w:lang w:val="sr-Cyrl-RS"/>
        </w:rPr>
      </w:pPr>
      <w:r w:rsidRPr="000C5107">
        <w:rPr>
          <w:rFonts w:ascii="Times New Roman" w:hAnsi="Times New Roman"/>
          <w:sz w:val="24"/>
          <w:szCs w:val="24"/>
          <w:lang w:val="sr-Cyrl-RS"/>
        </w:rPr>
        <w:t>Кандидати треба да поседују следећа знања и вештина односно способности за извршавање послова радног места:</w:t>
      </w:r>
      <w:r w:rsidR="00402C04">
        <w:rPr>
          <w:rFonts w:ascii="Times New Roman" w:hAnsi="Times New Roman"/>
          <w:sz w:val="24"/>
          <w:szCs w:val="24"/>
          <w:lang w:val="sr-Cyrl-RS"/>
        </w:rPr>
        <w:t xml:space="preserve"> </w:t>
      </w:r>
      <w:r w:rsidR="00402C04" w:rsidRPr="00402C04">
        <w:rPr>
          <w:rFonts w:ascii="Times New Roman" w:hAnsi="Times New Roman"/>
          <w:sz w:val="24"/>
          <w:szCs w:val="24"/>
          <w:lang w:val="sr-Cyrl-R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Послови руковођења; Организација и рад локалне самоуправе; Дигитална писменост односно познавање рада на порталу Е-управе и рада на рачунару у софтверу OpiS</w:t>
      </w:r>
      <w:r w:rsidR="00402C04">
        <w:rPr>
          <w:rFonts w:ascii="Times New Roman" w:hAnsi="Times New Roman"/>
          <w:sz w:val="24"/>
          <w:szCs w:val="24"/>
          <w:lang w:val="sr-Cyrl-RS"/>
        </w:rPr>
        <w:t xml:space="preserve"> и</w:t>
      </w:r>
      <w:r w:rsidR="00402C04" w:rsidRPr="00402C04">
        <w:rPr>
          <w:rFonts w:ascii="Times New Roman" w:hAnsi="Times New Roman"/>
          <w:sz w:val="24"/>
          <w:szCs w:val="24"/>
          <w:lang w:val="sr-Cyrl-RS"/>
        </w:rPr>
        <w:t xml:space="preserve"> Пословна комуникација.</w:t>
      </w:r>
    </w:p>
    <w:p w:rsidR="00FF1CC8" w:rsidRDefault="00943D0F" w:rsidP="00FF1CC8">
      <w:pPr>
        <w:spacing w:before="0" w:line="240" w:lineRule="auto"/>
        <w:ind w:firstLine="720"/>
        <w:rPr>
          <w:rFonts w:ascii="Times New Roman" w:hAnsi="Times New Roman"/>
          <w:sz w:val="24"/>
          <w:szCs w:val="24"/>
          <w:lang w:val="sr-Cyrl-CS"/>
        </w:rPr>
      </w:pPr>
      <w:r>
        <w:rPr>
          <w:rFonts w:ascii="Times New Roman" w:hAnsi="Times New Roman"/>
          <w:sz w:val="24"/>
          <w:szCs w:val="24"/>
          <w:lang w:val="sr-Cyrl-RS"/>
        </w:rPr>
        <w:t>Провера знања</w:t>
      </w:r>
      <w:r w:rsidR="00FB2867">
        <w:rPr>
          <w:rFonts w:ascii="Times New Roman" w:hAnsi="Times New Roman"/>
          <w:sz w:val="24"/>
          <w:szCs w:val="24"/>
          <w:lang w:val="sr-Cyrl-RS"/>
        </w:rPr>
        <w:t>, вештина</w:t>
      </w:r>
      <w:r>
        <w:rPr>
          <w:rFonts w:ascii="Times New Roman" w:hAnsi="Times New Roman"/>
          <w:sz w:val="24"/>
          <w:szCs w:val="24"/>
          <w:lang w:val="sr-Cyrl-RS"/>
        </w:rPr>
        <w:t xml:space="preserve"> и способности кандидата спроводи се применом теста знања и вештина писменим радом и симулацијо</w:t>
      </w:r>
      <w:r w:rsidR="00225A70">
        <w:rPr>
          <w:rFonts w:ascii="Times New Roman" w:hAnsi="Times New Roman"/>
          <w:sz w:val="24"/>
          <w:szCs w:val="24"/>
          <w:lang w:val="sr-Cyrl-RS"/>
        </w:rPr>
        <w:t xml:space="preserve">м. </w:t>
      </w:r>
      <w:r w:rsidR="00FB2867">
        <w:rPr>
          <w:rFonts w:ascii="Times New Roman" w:hAnsi="Times New Roman"/>
          <w:sz w:val="24"/>
          <w:szCs w:val="24"/>
          <w:lang w:val="sr-Cyrl-RS"/>
        </w:rPr>
        <w:t>Након спроведене писмене провере с</w:t>
      </w:r>
      <w:r w:rsidR="00225A70">
        <w:rPr>
          <w:rFonts w:ascii="Times New Roman" w:hAnsi="Times New Roman"/>
          <w:sz w:val="24"/>
          <w:szCs w:val="24"/>
          <w:lang w:val="sr-Cyrl-RS"/>
        </w:rPr>
        <w:t xml:space="preserve">а кандидатима биће обављен </w:t>
      </w:r>
      <w:r>
        <w:rPr>
          <w:rFonts w:ascii="Times New Roman" w:hAnsi="Times New Roman"/>
          <w:sz w:val="24"/>
          <w:szCs w:val="24"/>
          <w:lang w:val="sr-Cyrl-RS"/>
        </w:rPr>
        <w:t>усмени разговор.</w:t>
      </w:r>
      <w:r>
        <w:rPr>
          <w:rFonts w:ascii="Times New Roman" w:hAnsi="Times New Roman"/>
          <w:sz w:val="24"/>
          <w:szCs w:val="24"/>
          <w:lang w:val="sr-Cyrl-CS"/>
        </w:rPr>
        <w:t xml:space="preserve"> </w:t>
      </w:r>
    </w:p>
    <w:p w:rsidR="004D4827" w:rsidRPr="00CF7191" w:rsidRDefault="004D4827" w:rsidP="00CF7191">
      <w:pPr>
        <w:spacing w:before="0" w:line="240" w:lineRule="auto"/>
        <w:rPr>
          <w:rFonts w:ascii="Times New Roman" w:hAnsi="Times New Roman"/>
          <w:sz w:val="24"/>
          <w:szCs w:val="24"/>
          <w:lang w:val="sr-Cyrl-RS"/>
        </w:rPr>
      </w:pPr>
    </w:p>
    <w:p w:rsidR="00FF116A" w:rsidRPr="00352BA6" w:rsidRDefault="00FF116A" w:rsidP="00FF116A">
      <w:pPr>
        <w:pStyle w:val="NoSpacing"/>
        <w:ind w:firstLine="720"/>
        <w:rPr>
          <w:rFonts w:ascii="Times New Roman" w:hAnsi="Times New Roman"/>
          <w:b/>
          <w:sz w:val="24"/>
          <w:szCs w:val="24"/>
          <w:u w:val="single"/>
          <w:lang w:val="sr-Cyrl-RS"/>
        </w:rPr>
      </w:pPr>
      <w:r w:rsidRPr="00352BA6">
        <w:rPr>
          <w:rFonts w:ascii="Times New Roman" w:hAnsi="Times New Roman"/>
          <w:b/>
          <w:sz w:val="24"/>
          <w:szCs w:val="24"/>
          <w:u w:val="single"/>
          <w:lang w:val="sr-Cyrl-RS"/>
        </w:rPr>
        <w:t>Одељење за привреду и финансије – Одсек локалне пореске администрације</w:t>
      </w:r>
    </w:p>
    <w:p w:rsidR="00FF116A" w:rsidRDefault="00FF116A" w:rsidP="00FF116A">
      <w:pPr>
        <w:pStyle w:val="NoSpacing"/>
        <w:rPr>
          <w:rFonts w:ascii="Times New Roman" w:hAnsi="Times New Roman"/>
          <w:b/>
          <w:sz w:val="24"/>
          <w:szCs w:val="24"/>
          <w:lang w:val="sr-Cyrl-RS"/>
        </w:rPr>
      </w:pPr>
    </w:p>
    <w:p w:rsidR="00FF116A" w:rsidRPr="00F517FC" w:rsidRDefault="00FF116A" w:rsidP="00FF116A">
      <w:pPr>
        <w:pStyle w:val="NoSpacing"/>
        <w:ind w:firstLine="720"/>
        <w:rPr>
          <w:rFonts w:ascii="Times New Roman" w:hAnsi="Times New Roman"/>
          <w:b/>
          <w:sz w:val="24"/>
          <w:szCs w:val="24"/>
          <w:lang w:val="sr-Cyrl-CS"/>
        </w:rPr>
      </w:pPr>
      <w:r>
        <w:rPr>
          <w:rFonts w:ascii="Times New Roman" w:hAnsi="Times New Roman"/>
          <w:b/>
          <w:sz w:val="24"/>
          <w:szCs w:val="24"/>
          <w:lang w:val="sr-Cyrl-RS"/>
        </w:rPr>
        <w:t>2</w:t>
      </w:r>
      <w:r w:rsidRPr="00F517FC">
        <w:rPr>
          <w:rFonts w:ascii="Times New Roman" w:hAnsi="Times New Roman"/>
          <w:b/>
          <w:sz w:val="24"/>
          <w:szCs w:val="24"/>
          <w:lang w:val="sr-Cyrl-CS"/>
        </w:rPr>
        <w:t>. Шеф одсека локалне пореске администрације и порески администратор</w:t>
      </w:r>
    </w:p>
    <w:p w:rsidR="00FF116A" w:rsidRPr="00A45235" w:rsidRDefault="00FF116A" w:rsidP="00FF116A">
      <w:pPr>
        <w:pStyle w:val="NoSpacing"/>
        <w:ind w:firstLine="720"/>
        <w:rPr>
          <w:rFonts w:ascii="Times New Roman" w:hAnsi="Times New Roman"/>
          <w:b/>
          <w:sz w:val="24"/>
          <w:szCs w:val="24"/>
        </w:rPr>
      </w:pPr>
      <w:r>
        <w:rPr>
          <w:rFonts w:ascii="Times New Roman" w:hAnsi="Times New Roman"/>
          <w:b/>
          <w:sz w:val="24"/>
          <w:szCs w:val="24"/>
          <w:lang w:val="sr-Cyrl-CS"/>
        </w:rPr>
        <w:t xml:space="preserve">    </w:t>
      </w:r>
      <w:r w:rsidR="006D30A3">
        <w:rPr>
          <w:rFonts w:ascii="Times New Roman" w:hAnsi="Times New Roman"/>
          <w:b/>
          <w:sz w:val="24"/>
          <w:szCs w:val="24"/>
          <w:lang w:val="sr-Cyrl-CS"/>
        </w:rPr>
        <w:t>Звање:  с</w:t>
      </w:r>
      <w:r w:rsidRPr="00F517FC">
        <w:rPr>
          <w:rFonts w:ascii="Times New Roman" w:hAnsi="Times New Roman"/>
          <w:b/>
          <w:sz w:val="24"/>
          <w:szCs w:val="24"/>
          <w:lang w:val="sr-Cyrl-CS"/>
        </w:rPr>
        <w:t>амостални саветник</w:t>
      </w:r>
      <w:r>
        <w:rPr>
          <w:rFonts w:ascii="Times New Roman" w:hAnsi="Times New Roman"/>
          <w:b/>
          <w:sz w:val="24"/>
          <w:szCs w:val="24"/>
          <w:lang w:val="sr-Cyrl-CS"/>
        </w:rPr>
        <w:t xml:space="preserve">,  </w:t>
      </w:r>
      <w:r w:rsidRPr="00F517FC">
        <w:rPr>
          <w:rFonts w:ascii="Times New Roman" w:hAnsi="Times New Roman"/>
          <w:b/>
          <w:sz w:val="24"/>
          <w:szCs w:val="24"/>
          <w:lang w:val="sr-Cyrl-CS"/>
        </w:rPr>
        <w:t>1</w:t>
      </w:r>
      <w:r>
        <w:rPr>
          <w:rFonts w:ascii="Times New Roman" w:hAnsi="Times New Roman"/>
          <w:b/>
          <w:sz w:val="24"/>
          <w:szCs w:val="24"/>
          <w:lang w:val="sr-Cyrl-CS"/>
        </w:rPr>
        <w:t xml:space="preserve"> извршилац</w:t>
      </w:r>
    </w:p>
    <w:p w:rsidR="00FF116A" w:rsidRPr="00F517FC" w:rsidRDefault="00FF116A" w:rsidP="00FF116A">
      <w:pPr>
        <w:pStyle w:val="NoSpacing"/>
        <w:jc w:val="both"/>
        <w:rPr>
          <w:rFonts w:ascii="Times New Roman" w:hAnsi="Times New Roman"/>
          <w:sz w:val="24"/>
          <w:szCs w:val="24"/>
          <w:lang w:val="sr-Cyrl-CS"/>
        </w:rPr>
      </w:pPr>
      <w:r w:rsidRPr="00F517FC">
        <w:rPr>
          <w:rFonts w:ascii="Times New Roman" w:hAnsi="Times New Roman"/>
          <w:sz w:val="24"/>
          <w:szCs w:val="24"/>
          <w:lang w:val="sr-Cyrl-CS"/>
        </w:rPr>
        <w:tab/>
      </w:r>
      <w:r w:rsidRPr="00E53F5F">
        <w:rPr>
          <w:rFonts w:ascii="Times New Roman" w:hAnsi="Times New Roman"/>
          <w:b/>
          <w:sz w:val="24"/>
          <w:szCs w:val="24"/>
          <w:lang w:val="sr-Cyrl-CS"/>
        </w:rPr>
        <w:t>Опис послова:</w:t>
      </w:r>
      <w:r w:rsidRPr="00F517FC">
        <w:rPr>
          <w:rFonts w:ascii="Times New Roman" w:hAnsi="Times New Roman"/>
          <w:sz w:val="24"/>
          <w:szCs w:val="24"/>
          <w:lang w:val="sr-Cyrl-CS"/>
        </w:rPr>
        <w:t xml:space="preserve"> Организује послове из делокруга одсека, организује припреме за благовремено и законито извршавање послова утврђивања, контроле и наплате локалних јавних прихода решењем, организује и прати достављање решења о утврђивању локалних јавних прихода, књижење задужења и уплата у пореском књиговодству за локалне јавне приходе, организује и прати извршење послова канцеларијске и теренске пореске контроле, пружа стручну помоћ пореским обвезницима, врши израду свих решења и  извешт</w:t>
      </w:r>
      <w:r>
        <w:rPr>
          <w:rFonts w:ascii="Times New Roman" w:hAnsi="Times New Roman"/>
          <w:sz w:val="24"/>
          <w:szCs w:val="24"/>
          <w:lang w:val="sr-Cyrl-CS"/>
        </w:rPr>
        <w:t xml:space="preserve">аја у вези утврђивања, наплате </w:t>
      </w:r>
      <w:r w:rsidRPr="00F517FC">
        <w:rPr>
          <w:rFonts w:ascii="Times New Roman" w:hAnsi="Times New Roman"/>
          <w:sz w:val="24"/>
          <w:szCs w:val="24"/>
          <w:lang w:val="sr-Cyrl-CS"/>
        </w:rPr>
        <w:t>и контроле локалних јавних прихода, ажурира базу података пореза на имовину физичких лица,</w:t>
      </w:r>
      <w:r>
        <w:rPr>
          <w:rFonts w:ascii="Times New Roman" w:hAnsi="Times New Roman"/>
          <w:sz w:val="24"/>
          <w:szCs w:val="24"/>
          <w:lang w:val="sr-Cyrl-CS"/>
        </w:rPr>
        <w:t xml:space="preserve"> </w:t>
      </w:r>
      <w:r w:rsidRPr="00C44C0A">
        <w:rPr>
          <w:rFonts w:ascii="Times New Roman" w:hAnsi="Times New Roman"/>
          <w:sz w:val="24"/>
          <w:szCs w:val="24"/>
          <w:lang w:val="sr-Cyrl-CS"/>
        </w:rPr>
        <w:t>стара се о ажурирању пореске базе и свеобухватности пореских обвезника,</w:t>
      </w:r>
      <w:r w:rsidRPr="00F517FC">
        <w:rPr>
          <w:rFonts w:ascii="Times New Roman" w:hAnsi="Times New Roman"/>
          <w:sz w:val="24"/>
          <w:szCs w:val="24"/>
          <w:lang w:val="sr-Cyrl-CS"/>
        </w:rPr>
        <w:t xml:space="preserve"> припрема донете акте за доставу и врши евидентирање доставе, издаје уверења и потврде о чињеницама о којима се води евиденција у одсеку, </w:t>
      </w:r>
      <w:r w:rsidRPr="00C44C0A">
        <w:rPr>
          <w:rFonts w:ascii="Times New Roman" w:hAnsi="Times New Roman"/>
          <w:sz w:val="24"/>
          <w:szCs w:val="24"/>
          <w:lang w:val="sr-Cyrl-CS"/>
        </w:rPr>
        <w:t>израђује, проверава и врши обједињавање локалних пореских извештаја; одобрава захтеве за одлагање плаћања пореског дуга до одређеног износа; одобрава локална пореска управна акта; стара се о ажурности локалног пореског књиговодства и евиденција; пружа стручну помоћ пореским обвезницима; издаје налоге за теренску контролу;</w:t>
      </w:r>
      <w:r>
        <w:rPr>
          <w:rFonts w:ascii="Times New Roman" w:hAnsi="Times New Roman"/>
          <w:sz w:val="24"/>
          <w:szCs w:val="24"/>
          <w:lang w:val="sr-Cyrl-CS"/>
        </w:rPr>
        <w:t xml:space="preserve"> </w:t>
      </w:r>
      <w:r w:rsidRPr="00C44C0A">
        <w:rPr>
          <w:rFonts w:ascii="Times New Roman" w:hAnsi="Times New Roman"/>
          <w:sz w:val="24"/>
          <w:szCs w:val="24"/>
          <w:lang w:val="sr-Cyrl-CS" w:eastAsia="ar-SA"/>
        </w:rPr>
        <w:t>учествује у раду радних тела и комисија формираних од стране Скупштине општине, Председника општине, Општинског већа или начелника Управе, обавља и друге послове које одреди начелник одељења и начелник Општинске управе.</w:t>
      </w:r>
    </w:p>
    <w:p w:rsidR="00FF116A" w:rsidRPr="00A45235" w:rsidRDefault="00FF116A" w:rsidP="00FF116A">
      <w:pPr>
        <w:pStyle w:val="NoSpacing"/>
        <w:ind w:firstLine="720"/>
        <w:jc w:val="both"/>
        <w:rPr>
          <w:rFonts w:ascii="Times New Roman" w:hAnsi="Times New Roman"/>
          <w:sz w:val="24"/>
          <w:szCs w:val="24"/>
        </w:rPr>
      </w:pPr>
      <w:r w:rsidRPr="00E53F5F">
        <w:rPr>
          <w:rFonts w:ascii="Times New Roman" w:hAnsi="Times New Roman"/>
          <w:b/>
          <w:sz w:val="24"/>
          <w:szCs w:val="24"/>
          <w:lang w:val="sr-Cyrl-CS"/>
        </w:rPr>
        <w:t>Услови:</w:t>
      </w:r>
      <w:r w:rsidRPr="00F517FC">
        <w:rPr>
          <w:rFonts w:ascii="Times New Roman" w:hAnsi="Times New Roman"/>
          <w:sz w:val="24"/>
          <w:szCs w:val="24"/>
          <w:lang w:val="sr-Cyrl-CS"/>
        </w:rPr>
        <w:t xml:space="preserve"> Стечено високо образовање из научне, односно стручне области у оквиру образовно-научног поља економских или правних наука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A54BEF">
        <w:rPr>
          <w:rFonts w:ascii="Times New Roman" w:hAnsi="Times New Roman"/>
          <w:sz w:val="24"/>
          <w:szCs w:val="24"/>
          <w:lang w:val="sr-Cyrl-CS"/>
        </w:rPr>
        <w:t>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w:t>
      </w:r>
      <w:r w:rsidRPr="00F517FC">
        <w:rPr>
          <w:rFonts w:ascii="Times New Roman" w:hAnsi="Times New Roman"/>
          <w:sz w:val="24"/>
          <w:szCs w:val="24"/>
          <w:lang w:val="sr-Cyrl-CS"/>
        </w:rPr>
        <w:t>, најмање пет година радног искуства у струци, познавање рада на рачунару (MS Office пакет и интернет).</w:t>
      </w:r>
    </w:p>
    <w:p w:rsidR="00CF7191" w:rsidRPr="00D12CFA" w:rsidRDefault="00D12CFA" w:rsidP="00D12CFA">
      <w:pPr>
        <w:spacing w:before="0" w:line="240" w:lineRule="auto"/>
        <w:rPr>
          <w:rFonts w:ascii="Times New Roman" w:hAnsi="Times New Roman"/>
          <w:sz w:val="24"/>
          <w:szCs w:val="24"/>
          <w:lang w:val="sr-Cyrl-CS"/>
        </w:rPr>
      </w:pPr>
      <w:r>
        <w:rPr>
          <w:rFonts w:ascii="Times New Roman" w:hAnsi="Times New Roman"/>
          <w:b/>
          <w:sz w:val="24"/>
          <w:szCs w:val="24"/>
          <w:lang w:val="sr-Cyrl-CS"/>
        </w:rPr>
        <w:tab/>
      </w:r>
      <w:r w:rsidR="00FF116A" w:rsidRPr="00DA4A0D">
        <w:rPr>
          <w:rFonts w:ascii="Times New Roman" w:hAnsi="Times New Roman"/>
          <w:b/>
          <w:sz w:val="24"/>
          <w:szCs w:val="24"/>
          <w:lang w:val="sr-Cyrl-CS"/>
        </w:rPr>
        <w:t>Стручне оспособљености, знање и вештине које се проверавају у изборном поступку:</w:t>
      </w:r>
      <w:r>
        <w:rPr>
          <w:rFonts w:ascii="Times New Roman" w:hAnsi="Times New Roman"/>
          <w:sz w:val="24"/>
          <w:szCs w:val="24"/>
          <w:lang w:val="sr-Cyrl-CS"/>
        </w:rPr>
        <w:t xml:space="preserve"> </w:t>
      </w:r>
      <w:r w:rsidR="00943D0F" w:rsidRPr="00BF7E00">
        <w:rPr>
          <w:rFonts w:ascii="Times New Roman" w:hAnsi="Times New Roman"/>
          <w:sz w:val="24"/>
          <w:szCs w:val="24"/>
        </w:rPr>
        <w:t>Познавање</w:t>
      </w:r>
      <w:r w:rsidR="00A52C87">
        <w:rPr>
          <w:rFonts w:ascii="Times New Roman" w:hAnsi="Times New Roman"/>
          <w:sz w:val="24"/>
          <w:szCs w:val="24"/>
          <w:lang w:val="sr-Cyrl-RS"/>
        </w:rPr>
        <w:t xml:space="preserve"> </w:t>
      </w:r>
      <w:r w:rsidR="00225A70">
        <w:rPr>
          <w:rFonts w:ascii="Times New Roman" w:hAnsi="Times New Roman"/>
          <w:sz w:val="24"/>
          <w:szCs w:val="24"/>
          <w:lang w:val="sr-Cyrl-RS"/>
        </w:rPr>
        <w:t>прописа:</w:t>
      </w:r>
      <w:r w:rsidR="006D30A3" w:rsidRPr="00BF7E00">
        <w:rPr>
          <w:rFonts w:ascii="Times New Roman" w:hAnsi="Times New Roman"/>
          <w:sz w:val="24"/>
          <w:szCs w:val="24"/>
        </w:rPr>
        <w:t xml:space="preserve"> Закон о порезу на имовину</w:t>
      </w:r>
      <w:r w:rsidR="00AE1471" w:rsidRPr="00BF7E00">
        <w:rPr>
          <w:rFonts w:ascii="Times New Roman" w:hAnsi="Times New Roman"/>
          <w:sz w:val="24"/>
          <w:szCs w:val="24"/>
        </w:rPr>
        <w:t xml:space="preserve"> </w:t>
      </w:r>
      <w:r w:rsidR="00AE1471" w:rsidRPr="00BF7E00">
        <w:rPr>
          <w:rStyle w:val="Heading2Char"/>
        </w:rPr>
        <w:t>(„Службени гласни</w:t>
      </w:r>
      <w:r w:rsidR="00BF7E00">
        <w:rPr>
          <w:rStyle w:val="Heading2Char"/>
        </w:rPr>
        <w:t>к РС“ број 26/01,...,</w:t>
      </w:r>
      <w:r w:rsidR="00AE1471" w:rsidRPr="00BF7E00">
        <w:rPr>
          <w:rStyle w:val="markedcontent"/>
          <w:rFonts w:ascii="Times New Roman" w:hAnsi="Times New Roman"/>
          <w:sz w:val="24"/>
          <w:szCs w:val="24"/>
        </w:rPr>
        <w:t xml:space="preserve"> 68/14 - др. закон, 95/18 , 99/18 - УС, 86/19, 144/20)</w:t>
      </w:r>
      <w:r w:rsidR="00AE1471" w:rsidRPr="00BF7E00">
        <w:rPr>
          <w:rFonts w:ascii="Times New Roman" w:hAnsi="Times New Roman"/>
          <w:sz w:val="24"/>
          <w:szCs w:val="24"/>
        </w:rPr>
        <w:t>,</w:t>
      </w:r>
      <w:r w:rsidR="006D30A3" w:rsidRPr="00BF7E00">
        <w:rPr>
          <w:rFonts w:ascii="Times New Roman" w:hAnsi="Times New Roman"/>
          <w:sz w:val="24"/>
          <w:szCs w:val="24"/>
        </w:rPr>
        <w:t xml:space="preserve"> Закон</w:t>
      </w:r>
      <w:r w:rsidR="00FF116A" w:rsidRPr="00BF7E00">
        <w:rPr>
          <w:rFonts w:ascii="Times New Roman" w:hAnsi="Times New Roman"/>
          <w:sz w:val="24"/>
          <w:szCs w:val="24"/>
        </w:rPr>
        <w:t xml:space="preserve"> о буџетском систему</w:t>
      </w:r>
      <w:r w:rsidR="00AE1471" w:rsidRPr="00BF7E00">
        <w:rPr>
          <w:rFonts w:ascii="Times New Roman" w:hAnsi="Times New Roman"/>
          <w:sz w:val="24"/>
          <w:szCs w:val="24"/>
        </w:rPr>
        <w:t xml:space="preserve">  </w:t>
      </w:r>
      <w:r w:rsidR="00C65BE9" w:rsidRPr="00BF7E00">
        <w:rPr>
          <w:rFonts w:ascii="Times New Roman" w:hAnsi="Times New Roman"/>
          <w:sz w:val="24"/>
          <w:szCs w:val="24"/>
        </w:rPr>
        <w:t>("Сл.гласник РС“ бр.</w:t>
      </w:r>
      <w:r w:rsidR="00AE1471" w:rsidRPr="00BF7E00">
        <w:rPr>
          <w:rFonts w:ascii="Times New Roman" w:hAnsi="Times New Roman"/>
          <w:sz w:val="24"/>
          <w:szCs w:val="24"/>
        </w:rPr>
        <w:t xml:space="preserve"> 54/200</w:t>
      </w:r>
      <w:r w:rsidR="00BF7E00">
        <w:rPr>
          <w:rFonts w:ascii="Times New Roman" w:hAnsi="Times New Roman"/>
          <w:sz w:val="24"/>
          <w:szCs w:val="24"/>
        </w:rPr>
        <w:t>9,...,95/2018,</w:t>
      </w:r>
      <w:r w:rsidR="00BF7E00">
        <w:rPr>
          <w:rFonts w:ascii="Times New Roman" w:hAnsi="Times New Roman"/>
          <w:sz w:val="24"/>
          <w:szCs w:val="24"/>
          <w:lang w:val="sr-Cyrl-RS"/>
        </w:rPr>
        <w:t xml:space="preserve"> </w:t>
      </w:r>
      <w:r w:rsidR="00AE1471" w:rsidRPr="00BF7E00">
        <w:rPr>
          <w:rFonts w:ascii="Times New Roman" w:hAnsi="Times New Roman"/>
          <w:sz w:val="24"/>
          <w:szCs w:val="24"/>
        </w:rPr>
        <w:t xml:space="preserve">31/2019, 72/2019 </w:t>
      </w:r>
      <w:r w:rsidR="00BF7E00">
        <w:rPr>
          <w:rFonts w:ascii="Times New Roman" w:hAnsi="Times New Roman"/>
          <w:sz w:val="24"/>
          <w:szCs w:val="24"/>
          <w:lang w:val="sr-Cyrl-RS"/>
        </w:rPr>
        <w:t xml:space="preserve">и </w:t>
      </w:r>
      <w:r w:rsidR="00AE1471" w:rsidRPr="00BF7E00">
        <w:rPr>
          <w:rFonts w:ascii="Times New Roman" w:hAnsi="Times New Roman"/>
          <w:sz w:val="24"/>
          <w:szCs w:val="24"/>
        </w:rPr>
        <w:t>149/2020</w:t>
      </w:r>
      <w:r w:rsidR="00C65BE9" w:rsidRPr="00BF7E00">
        <w:rPr>
          <w:rFonts w:ascii="Times New Roman" w:hAnsi="Times New Roman"/>
          <w:sz w:val="24"/>
          <w:szCs w:val="24"/>
        </w:rPr>
        <w:t>),</w:t>
      </w:r>
      <w:r w:rsidR="00225A70">
        <w:rPr>
          <w:rFonts w:ascii="Times New Roman" w:hAnsi="Times New Roman"/>
          <w:sz w:val="24"/>
          <w:szCs w:val="24"/>
        </w:rPr>
        <w:t xml:space="preserve"> Закон</w:t>
      </w:r>
      <w:r w:rsidR="00FF116A" w:rsidRPr="00BF7E00">
        <w:rPr>
          <w:rFonts w:ascii="Times New Roman" w:hAnsi="Times New Roman"/>
          <w:sz w:val="24"/>
          <w:szCs w:val="24"/>
        </w:rPr>
        <w:t xml:space="preserve"> о финансирању локалне самоуправе</w:t>
      </w:r>
      <w:r w:rsidR="00C65BE9" w:rsidRPr="00BF7E00">
        <w:rPr>
          <w:rFonts w:ascii="Times New Roman" w:hAnsi="Times New Roman"/>
          <w:sz w:val="24"/>
          <w:szCs w:val="24"/>
        </w:rPr>
        <w:t xml:space="preserve"> </w:t>
      </w:r>
      <w:r w:rsidR="00C65BE9" w:rsidRPr="00D12CFA">
        <w:rPr>
          <w:rStyle w:val="Heading6Char"/>
          <w:b w:val="0"/>
          <w:szCs w:val="24"/>
        </w:rPr>
        <w:t xml:space="preserve">("Сл.гласник РС", бр. 62/2006, ..., 89/2018 - усклађени дин. изн., 95/2018 - др. </w:t>
      </w:r>
      <w:r w:rsidR="00C65BE9" w:rsidRPr="00D12CFA">
        <w:rPr>
          <w:rStyle w:val="Heading2Char"/>
        </w:rPr>
        <w:t>закон</w:t>
      </w:r>
      <w:r w:rsidR="00BF7E00" w:rsidRPr="00D12CFA">
        <w:rPr>
          <w:rStyle w:val="Heading2Char"/>
        </w:rPr>
        <w:t>,</w:t>
      </w:r>
      <w:r w:rsidR="00BF7E00">
        <w:rPr>
          <w:rStyle w:val="Heading2Char"/>
        </w:rPr>
        <w:t xml:space="preserve">  </w:t>
      </w:r>
      <w:r w:rsidR="00BF7E00" w:rsidRPr="00BF7E00">
        <w:rPr>
          <w:rStyle w:val="Heading2Char"/>
        </w:rPr>
        <w:t>86/2019</w:t>
      </w:r>
      <w:r w:rsidR="00BF7E00">
        <w:rPr>
          <w:rStyle w:val="Heading2Char"/>
        </w:rPr>
        <w:t xml:space="preserve"> </w:t>
      </w:r>
      <w:r w:rsidR="00BF7E00" w:rsidRPr="00BF7E00">
        <w:rPr>
          <w:rStyle w:val="Heading2Char"/>
        </w:rPr>
        <w:t>-</w:t>
      </w:r>
      <w:r w:rsidR="00B02BF0">
        <w:rPr>
          <w:rStyle w:val="Heading2Char"/>
        </w:rPr>
        <w:t xml:space="preserve"> </w:t>
      </w:r>
      <w:r w:rsidR="00BF7E00" w:rsidRPr="00BF7E00">
        <w:rPr>
          <w:rStyle w:val="Heading2Char"/>
        </w:rPr>
        <w:t>усклађени дин.</w:t>
      </w:r>
      <w:r w:rsidR="00225A70">
        <w:rPr>
          <w:rStyle w:val="Heading2Char"/>
        </w:rPr>
        <w:t xml:space="preserve"> </w:t>
      </w:r>
      <w:r w:rsidR="00BF7E00" w:rsidRPr="00BF7E00">
        <w:rPr>
          <w:rStyle w:val="Heading2Char"/>
        </w:rPr>
        <w:t>изн. и 126/2020-усклађени</w:t>
      </w:r>
      <w:r w:rsidR="00BF7E00">
        <w:rPr>
          <w:rStyle w:val="markedcontent"/>
          <w:rFonts w:ascii="Times New Roman" w:hAnsi="Times New Roman"/>
          <w:sz w:val="24"/>
          <w:szCs w:val="24"/>
          <w:lang w:val="sr-Cyrl-RS"/>
        </w:rPr>
        <w:t xml:space="preserve"> </w:t>
      </w:r>
      <w:r w:rsidR="00C65BE9" w:rsidRPr="00BF7E00">
        <w:rPr>
          <w:rStyle w:val="markedcontent"/>
          <w:rFonts w:ascii="Times New Roman" w:hAnsi="Times New Roman"/>
          <w:sz w:val="24"/>
          <w:szCs w:val="24"/>
          <w:lang w:val="sr-Cyrl-RS"/>
        </w:rPr>
        <w:t>дин</w:t>
      </w:r>
      <w:r w:rsidR="00C65BE9" w:rsidRPr="00BF7E00">
        <w:rPr>
          <w:rStyle w:val="markedcontent"/>
          <w:rFonts w:ascii="Times New Roman" w:hAnsi="Times New Roman"/>
          <w:sz w:val="24"/>
          <w:szCs w:val="24"/>
        </w:rPr>
        <w:t xml:space="preserve">. </w:t>
      </w:r>
      <w:r w:rsidR="00C65BE9" w:rsidRPr="00BF7E00">
        <w:rPr>
          <w:rStyle w:val="markedcontent"/>
          <w:rFonts w:ascii="Times New Roman" w:hAnsi="Times New Roman"/>
          <w:sz w:val="24"/>
          <w:szCs w:val="24"/>
          <w:lang w:val="sr-Cyrl-RS"/>
        </w:rPr>
        <w:t>изн</w:t>
      </w:r>
      <w:r w:rsidR="00C65BE9" w:rsidRPr="00BF7E00">
        <w:rPr>
          <w:rStyle w:val="markedcontent"/>
          <w:rFonts w:ascii="Times New Roman" w:hAnsi="Times New Roman"/>
          <w:sz w:val="24"/>
          <w:szCs w:val="24"/>
        </w:rPr>
        <w:t>.)</w:t>
      </w:r>
      <w:r w:rsidR="006D30A3" w:rsidRPr="00BF7E00">
        <w:rPr>
          <w:rFonts w:ascii="Times New Roman" w:hAnsi="Times New Roman"/>
          <w:sz w:val="24"/>
          <w:szCs w:val="24"/>
        </w:rPr>
        <w:t>;</w:t>
      </w:r>
      <w:r w:rsidR="00BF7E00">
        <w:rPr>
          <w:rFonts w:ascii="Times New Roman" w:hAnsi="Times New Roman"/>
          <w:sz w:val="24"/>
          <w:szCs w:val="24"/>
          <w:lang w:val="sr-Cyrl-RS"/>
        </w:rPr>
        <w:t xml:space="preserve"> </w:t>
      </w:r>
      <w:r w:rsidR="006D30A3" w:rsidRPr="00BF7E00">
        <w:rPr>
          <w:rFonts w:ascii="Times New Roman" w:hAnsi="Times New Roman"/>
          <w:sz w:val="24"/>
          <w:szCs w:val="24"/>
        </w:rPr>
        <w:t>Закон</w:t>
      </w:r>
      <w:r w:rsidR="00FF116A" w:rsidRPr="00BF7E00">
        <w:rPr>
          <w:rFonts w:ascii="Times New Roman" w:hAnsi="Times New Roman"/>
          <w:sz w:val="24"/>
          <w:szCs w:val="24"/>
        </w:rPr>
        <w:t xml:space="preserve"> о пореском поступку и пореској администрацији</w:t>
      </w:r>
      <w:r w:rsidR="00C65BE9" w:rsidRPr="00BF7E00">
        <w:rPr>
          <w:rFonts w:ascii="Times New Roman" w:hAnsi="Times New Roman"/>
          <w:sz w:val="24"/>
          <w:szCs w:val="24"/>
        </w:rPr>
        <w:t xml:space="preserve"> ("Сл.гласник РС", бр</w:t>
      </w:r>
      <w:r w:rsidR="00BF7E00" w:rsidRPr="00BF7E00">
        <w:rPr>
          <w:rFonts w:ascii="Times New Roman" w:hAnsi="Times New Roman"/>
          <w:sz w:val="24"/>
          <w:szCs w:val="24"/>
        </w:rPr>
        <w:t>. 80/2002, ...,</w:t>
      </w:r>
      <w:r w:rsidR="00C65BE9" w:rsidRPr="00BF7E00">
        <w:rPr>
          <w:rFonts w:ascii="Times New Roman" w:hAnsi="Times New Roman"/>
          <w:sz w:val="24"/>
          <w:szCs w:val="24"/>
        </w:rPr>
        <w:t xml:space="preserve"> 112/2015, 15/2016, 108/2016, 30/2018, 95/2018, 86/2019 i 144/2020)</w:t>
      </w:r>
      <w:r w:rsidR="00BF7E00">
        <w:rPr>
          <w:rFonts w:ascii="Times New Roman" w:hAnsi="Times New Roman"/>
          <w:sz w:val="24"/>
          <w:szCs w:val="24"/>
          <w:lang w:val="sr-Cyrl-RS"/>
        </w:rPr>
        <w:t>,</w:t>
      </w:r>
      <w:r w:rsidR="00C65BE9" w:rsidRPr="00BF7E00">
        <w:rPr>
          <w:rFonts w:ascii="Times New Roman" w:hAnsi="Times New Roman"/>
          <w:sz w:val="24"/>
          <w:szCs w:val="24"/>
        </w:rPr>
        <w:t xml:space="preserve"> </w:t>
      </w:r>
      <w:r w:rsidR="00FF116A" w:rsidRPr="00BF7E00">
        <w:rPr>
          <w:rFonts w:ascii="Times New Roman" w:hAnsi="Times New Roman"/>
          <w:sz w:val="24"/>
          <w:szCs w:val="24"/>
        </w:rPr>
        <w:t>За</w:t>
      </w:r>
      <w:r w:rsidR="006D30A3" w:rsidRPr="00BF7E00">
        <w:rPr>
          <w:rFonts w:ascii="Times New Roman" w:hAnsi="Times New Roman"/>
          <w:sz w:val="24"/>
          <w:szCs w:val="24"/>
        </w:rPr>
        <w:t>кон</w:t>
      </w:r>
      <w:r w:rsidR="00FF116A" w:rsidRPr="00BF7E00">
        <w:rPr>
          <w:rFonts w:ascii="Times New Roman" w:hAnsi="Times New Roman"/>
          <w:sz w:val="24"/>
          <w:szCs w:val="24"/>
        </w:rPr>
        <w:t xml:space="preserve"> о општем управном поступку</w:t>
      </w:r>
      <w:r w:rsidR="00AE1471" w:rsidRPr="00BF7E00">
        <w:rPr>
          <w:rFonts w:ascii="Times New Roman" w:hAnsi="Times New Roman"/>
          <w:sz w:val="24"/>
          <w:szCs w:val="24"/>
        </w:rPr>
        <w:t xml:space="preserve"> („Сл.гласник РС“ бр. 18</w:t>
      </w:r>
      <w:r w:rsidR="00225A70">
        <w:rPr>
          <w:rFonts w:ascii="Times New Roman" w:hAnsi="Times New Roman"/>
          <w:sz w:val="24"/>
          <w:szCs w:val="24"/>
        </w:rPr>
        <w:t>/16, 95/18-аутентично тумачење)</w:t>
      </w:r>
      <w:r w:rsidR="00225A70">
        <w:rPr>
          <w:rFonts w:ascii="Times New Roman" w:hAnsi="Times New Roman"/>
          <w:sz w:val="24"/>
          <w:szCs w:val="24"/>
          <w:lang w:val="sr-Cyrl-RS"/>
        </w:rPr>
        <w:t>.</w:t>
      </w:r>
    </w:p>
    <w:p w:rsidR="00CF7191" w:rsidRDefault="00CF7191" w:rsidP="00CF7191">
      <w:pPr>
        <w:spacing w:before="0" w:line="240" w:lineRule="auto"/>
        <w:ind w:firstLine="720"/>
        <w:rPr>
          <w:rFonts w:ascii="Times New Roman" w:hAnsi="Times New Roman"/>
          <w:sz w:val="24"/>
          <w:szCs w:val="24"/>
          <w:lang w:val="sr-Cyrl-RS"/>
        </w:rPr>
      </w:pPr>
      <w:r w:rsidRPr="000C5107">
        <w:rPr>
          <w:rFonts w:ascii="Times New Roman" w:hAnsi="Times New Roman"/>
          <w:sz w:val="24"/>
          <w:szCs w:val="24"/>
          <w:lang w:val="sr-Cyrl-RS"/>
        </w:rPr>
        <w:lastRenderedPageBreak/>
        <w:t>Кандидати треба да поседују следећа знања и вештина односно способности за извршавање послова радног места:</w:t>
      </w:r>
      <w:r>
        <w:rPr>
          <w:rFonts w:ascii="Times New Roman" w:hAnsi="Times New Roman"/>
          <w:sz w:val="24"/>
          <w:szCs w:val="24"/>
          <w:lang w:val="sr-Cyrl-RS"/>
        </w:rPr>
        <w:t xml:space="preserve"> </w:t>
      </w:r>
      <w:r w:rsidRPr="00402C04">
        <w:rPr>
          <w:rFonts w:ascii="Times New Roman" w:hAnsi="Times New Roman"/>
          <w:sz w:val="24"/>
          <w:szCs w:val="24"/>
          <w:lang w:val="sr-Cyrl-RS"/>
        </w:rPr>
        <w:t xml:space="preserve">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Послови руковођења; Организација и рад локалне самоуправе; Дигитална писменост односно познавање рада на порталу Е-управе и рада на рачунару у софтверу </w:t>
      </w:r>
      <w:r>
        <w:rPr>
          <w:rFonts w:ascii="Times New Roman" w:hAnsi="Times New Roman"/>
          <w:sz w:val="24"/>
          <w:szCs w:val="24"/>
          <w:lang w:val="sr-Cyrl-RS"/>
        </w:rPr>
        <w:t>„Михајло Пупин“</w:t>
      </w:r>
      <w:r>
        <w:rPr>
          <w:rFonts w:ascii="Times New Roman" w:hAnsi="Times New Roman"/>
          <w:sz w:val="24"/>
          <w:szCs w:val="24"/>
          <w:lang w:val="sr-Cyrl-RS"/>
        </w:rPr>
        <w:t xml:space="preserve"> и</w:t>
      </w:r>
      <w:r w:rsidRPr="00402C04">
        <w:rPr>
          <w:rFonts w:ascii="Times New Roman" w:hAnsi="Times New Roman"/>
          <w:sz w:val="24"/>
          <w:szCs w:val="24"/>
          <w:lang w:val="sr-Cyrl-RS"/>
        </w:rPr>
        <w:t xml:space="preserve"> Пословна комуникација.</w:t>
      </w:r>
    </w:p>
    <w:p w:rsidR="00CF7191" w:rsidRDefault="00CF7191" w:rsidP="00CF7191">
      <w:pPr>
        <w:spacing w:before="0" w:line="240" w:lineRule="auto"/>
        <w:ind w:firstLine="720"/>
        <w:rPr>
          <w:rFonts w:ascii="Times New Roman" w:hAnsi="Times New Roman"/>
          <w:sz w:val="24"/>
          <w:szCs w:val="24"/>
          <w:lang w:val="sr-Cyrl-CS"/>
        </w:rPr>
      </w:pPr>
      <w:r>
        <w:rPr>
          <w:rFonts w:ascii="Times New Roman" w:hAnsi="Times New Roman"/>
          <w:sz w:val="24"/>
          <w:szCs w:val="24"/>
          <w:lang w:val="sr-Cyrl-RS"/>
        </w:rPr>
        <w:t>Провера знања, вештина и способности кандидата спроводи се применом теста знања и вештина писменим радом и симулацијом. Након спроведене писмене провере са кандидатима биће обављен усмени разговор.</w:t>
      </w:r>
      <w:r>
        <w:rPr>
          <w:rFonts w:ascii="Times New Roman" w:hAnsi="Times New Roman"/>
          <w:sz w:val="24"/>
          <w:szCs w:val="24"/>
          <w:lang w:val="sr-Cyrl-CS"/>
        </w:rPr>
        <w:t xml:space="preserve"> </w:t>
      </w:r>
    </w:p>
    <w:p w:rsidR="00A52C87" w:rsidRPr="00BF7E00" w:rsidRDefault="00225A70" w:rsidP="00BF7E00">
      <w:pPr>
        <w:pStyle w:val="Definicije"/>
        <w:spacing w:before="0"/>
        <w:jc w:val="both"/>
        <w:rPr>
          <w:rFonts w:ascii="Times New Roman" w:hAnsi="Times New Roman"/>
          <w:b w:val="0"/>
          <w:sz w:val="24"/>
          <w:szCs w:val="24"/>
          <w:lang w:val="sr-Cyrl-RS"/>
        </w:rPr>
      </w:pPr>
      <w:r>
        <w:rPr>
          <w:rFonts w:ascii="Times New Roman" w:hAnsi="Times New Roman"/>
          <w:b w:val="0"/>
          <w:sz w:val="24"/>
          <w:szCs w:val="24"/>
        </w:rPr>
        <w:t xml:space="preserve"> </w:t>
      </w:r>
    </w:p>
    <w:p w:rsidR="00FF116A" w:rsidRPr="00FF116A" w:rsidRDefault="00FF116A" w:rsidP="00943D0F">
      <w:pPr>
        <w:spacing w:before="0" w:line="240" w:lineRule="auto"/>
        <w:ind w:firstLine="720"/>
        <w:rPr>
          <w:rFonts w:ascii="Times New Roman" w:hAnsi="Times New Roman"/>
          <w:sz w:val="24"/>
          <w:szCs w:val="24"/>
          <w:lang w:val="sr-Cyrl-RS"/>
        </w:rPr>
      </w:pPr>
      <w:r w:rsidRPr="00FF116A">
        <w:rPr>
          <w:rFonts w:ascii="Times New Roman" w:hAnsi="Times New Roman"/>
          <w:b/>
          <w:sz w:val="24"/>
          <w:szCs w:val="24"/>
          <w:lang w:val="sr-Cyrl-RS"/>
        </w:rPr>
        <w:tab/>
      </w:r>
      <w:r w:rsidRPr="00FF116A">
        <w:rPr>
          <w:rFonts w:ascii="Times New Roman" w:hAnsi="Times New Roman"/>
          <w:b/>
          <w:sz w:val="24"/>
          <w:szCs w:val="24"/>
          <w:u w:val="single"/>
          <w:lang w:val="sr-Cyrl-RS"/>
        </w:rPr>
        <w:t xml:space="preserve">Одељење за урбанизам - </w:t>
      </w:r>
      <w:r w:rsidRPr="00FF116A">
        <w:rPr>
          <w:rFonts w:ascii="Times New Roman" w:hAnsi="Times New Roman"/>
          <w:b/>
          <w:sz w:val="24"/>
          <w:szCs w:val="24"/>
          <w:u w:val="single"/>
          <w:lang w:val="sr-Cyrl-CS"/>
        </w:rPr>
        <w:t>Одсек за спровођење обједињене  процедуре за издавање аката у области изградње</w:t>
      </w:r>
    </w:p>
    <w:p w:rsidR="00FF116A" w:rsidRPr="00C44C0A" w:rsidRDefault="00FF116A" w:rsidP="00FF116A">
      <w:pPr>
        <w:pStyle w:val="NoSpacing"/>
        <w:rPr>
          <w:rFonts w:ascii="Times New Roman" w:hAnsi="Times New Roman"/>
          <w:sz w:val="24"/>
          <w:szCs w:val="24"/>
          <w:lang w:val="sr-Cyrl-CS" w:eastAsia="ar-SA"/>
        </w:rPr>
      </w:pPr>
    </w:p>
    <w:p w:rsidR="00FF116A" w:rsidRPr="00C44C0A" w:rsidRDefault="00FF116A" w:rsidP="00FF116A">
      <w:pPr>
        <w:pStyle w:val="NoSpacing"/>
        <w:numPr>
          <w:ilvl w:val="0"/>
          <w:numId w:val="25"/>
        </w:numPr>
        <w:rPr>
          <w:rFonts w:ascii="Times New Roman" w:hAnsi="Times New Roman"/>
          <w:b/>
          <w:sz w:val="24"/>
          <w:szCs w:val="24"/>
          <w:lang w:val="sr-Cyrl-CS" w:eastAsia="ar-SA"/>
        </w:rPr>
      </w:pPr>
      <w:r w:rsidRPr="00C44C0A">
        <w:rPr>
          <w:rFonts w:ascii="Times New Roman" w:hAnsi="Times New Roman"/>
          <w:b/>
          <w:sz w:val="24"/>
          <w:szCs w:val="24"/>
          <w:lang w:val="sr-Cyrl-CS" w:eastAsia="ar-SA"/>
        </w:rPr>
        <w:t>Шеф одсека и регистратор регистра обједињених процедура</w:t>
      </w:r>
    </w:p>
    <w:p w:rsidR="00FF116A" w:rsidRPr="00C44C0A" w:rsidRDefault="006D30A3" w:rsidP="00FF116A">
      <w:pPr>
        <w:pStyle w:val="NoSpacing"/>
        <w:ind w:firstLine="720"/>
        <w:rPr>
          <w:rFonts w:ascii="Times New Roman" w:hAnsi="Times New Roman"/>
          <w:b/>
          <w:sz w:val="24"/>
          <w:szCs w:val="24"/>
          <w:lang w:val="sr-Cyrl-CS" w:eastAsia="ar-SA"/>
        </w:rPr>
      </w:pPr>
      <w:r>
        <w:rPr>
          <w:rFonts w:ascii="Times New Roman" w:hAnsi="Times New Roman"/>
          <w:b/>
          <w:sz w:val="24"/>
          <w:szCs w:val="24"/>
          <w:lang w:val="sr-Cyrl-CS" w:eastAsia="ar-SA"/>
        </w:rPr>
        <w:t>Звање: с</w:t>
      </w:r>
      <w:r w:rsidR="00FF116A">
        <w:rPr>
          <w:rFonts w:ascii="Times New Roman" w:hAnsi="Times New Roman"/>
          <w:b/>
          <w:sz w:val="24"/>
          <w:szCs w:val="24"/>
          <w:lang w:val="sr-Cyrl-CS" w:eastAsia="ar-SA"/>
        </w:rPr>
        <w:t>амостални саветник,  1 извршилац</w:t>
      </w:r>
    </w:p>
    <w:p w:rsidR="00FF116A" w:rsidRPr="00CC5972" w:rsidRDefault="00FF116A" w:rsidP="00FF116A">
      <w:pPr>
        <w:pStyle w:val="NoSpacing"/>
        <w:jc w:val="both"/>
        <w:rPr>
          <w:rFonts w:ascii="Times New Roman" w:hAnsi="Times New Roman"/>
          <w:sz w:val="24"/>
          <w:szCs w:val="24"/>
          <w:lang w:val="sr-Cyrl-CS"/>
        </w:rPr>
      </w:pPr>
      <w:r>
        <w:rPr>
          <w:rFonts w:ascii="Times New Roman" w:hAnsi="Times New Roman"/>
          <w:b/>
          <w:sz w:val="24"/>
          <w:szCs w:val="24"/>
          <w:lang w:val="sr-Cyrl-CS"/>
        </w:rPr>
        <w:tab/>
      </w:r>
      <w:r w:rsidRPr="00013DD1">
        <w:rPr>
          <w:rFonts w:ascii="Times New Roman" w:hAnsi="Times New Roman"/>
          <w:b/>
          <w:sz w:val="24"/>
          <w:szCs w:val="24"/>
          <w:lang w:val="sr-Cyrl-CS"/>
        </w:rPr>
        <w:t>Опис послова:</w:t>
      </w:r>
      <w:r>
        <w:rPr>
          <w:rFonts w:ascii="Times New Roman" w:hAnsi="Times New Roman"/>
          <w:b/>
          <w:sz w:val="24"/>
          <w:szCs w:val="24"/>
          <w:lang w:val="sr-Cyrl-CS"/>
        </w:rPr>
        <w:t xml:space="preserve"> </w:t>
      </w:r>
      <w:r w:rsidRPr="00013DD1">
        <w:rPr>
          <w:rFonts w:ascii="Times New Roman" w:hAnsi="Times New Roman"/>
          <w:sz w:val="24"/>
          <w:szCs w:val="24"/>
          <w:lang w:val="sr-Cyrl-CS"/>
        </w:rPr>
        <w:t xml:space="preserve">Организује и руководи пословима Одсека, саставља планове и програме рада, извештаје о раду, врши распоред послова у Одсеку, учествује у решавању проблема, предлаже мере за унапређење организације и начина рада, </w:t>
      </w:r>
      <w:r>
        <w:rPr>
          <w:rFonts w:ascii="Times New Roman" w:hAnsi="Times New Roman"/>
          <w:sz w:val="24"/>
          <w:szCs w:val="24"/>
          <w:lang w:val="sr-Cyrl-CS"/>
        </w:rPr>
        <w:t>пружа помоћ запосленима у раду. У</w:t>
      </w:r>
      <w:r w:rsidRPr="00013DD1">
        <w:rPr>
          <w:rFonts w:ascii="Times New Roman" w:hAnsi="Times New Roman"/>
          <w:sz w:val="24"/>
          <w:szCs w:val="24"/>
          <w:lang w:val="sr-Cyrl-CS"/>
        </w:rPr>
        <w:t>носи све неопходне податке и ажурира Регистар обједињених процедура на нивоу општине; омогућава доступност података о току</w:t>
      </w:r>
      <w:r>
        <w:rPr>
          <w:rFonts w:ascii="Times New Roman" w:hAnsi="Times New Roman"/>
          <w:sz w:val="24"/>
          <w:szCs w:val="24"/>
          <w:lang w:val="sr-Cyrl-CS"/>
        </w:rPr>
        <w:t xml:space="preserve"> сваког појединачног предмета. О</w:t>
      </w:r>
      <w:r w:rsidRPr="00013DD1">
        <w:rPr>
          <w:rFonts w:ascii="Times New Roman" w:hAnsi="Times New Roman"/>
          <w:sz w:val="24"/>
          <w:szCs w:val="24"/>
          <w:lang w:val="sr-Cyrl-CS"/>
        </w:rPr>
        <w:t>стварује сарадњу са Централним регистром обједињених процедура, омогућава преузимање у Централну евиденцију, свих података, аката и документације садржаних у Регистр</w:t>
      </w:r>
      <w:r>
        <w:rPr>
          <w:rFonts w:ascii="Times New Roman" w:hAnsi="Times New Roman"/>
          <w:sz w:val="24"/>
          <w:szCs w:val="24"/>
          <w:lang w:val="sr-Cyrl-CS"/>
        </w:rPr>
        <w:t>у општине. П</w:t>
      </w:r>
      <w:r w:rsidRPr="00013DD1">
        <w:rPr>
          <w:rFonts w:ascii="Times New Roman" w:hAnsi="Times New Roman"/>
          <w:sz w:val="24"/>
          <w:szCs w:val="24"/>
          <w:lang w:val="sr-Cyrl-CS"/>
        </w:rPr>
        <w:t>односи пријаве за привредни преступ као и прекршајне пријаве против имаоца јавних овлашћења и одговорног лица имаоца јавних овлашћења; предузима друге радње неопходне за несметано и п</w:t>
      </w:r>
      <w:r>
        <w:rPr>
          <w:rFonts w:ascii="Times New Roman" w:hAnsi="Times New Roman"/>
          <w:sz w:val="24"/>
          <w:szCs w:val="24"/>
          <w:lang w:val="sr-Cyrl-CS"/>
        </w:rPr>
        <w:t xml:space="preserve">равилно функционисање Регистра. </w:t>
      </w:r>
      <w:r w:rsidRPr="00C44C0A">
        <w:rPr>
          <w:rFonts w:ascii="Times New Roman" w:hAnsi="Times New Roman"/>
          <w:sz w:val="24"/>
          <w:szCs w:val="24"/>
          <w:lang w:val="sr-Cyrl-CS"/>
        </w:rPr>
        <w:t>С</w:t>
      </w:r>
      <w:r w:rsidRPr="00013DD1">
        <w:rPr>
          <w:rFonts w:ascii="Times New Roman" w:hAnsi="Times New Roman"/>
          <w:sz w:val="24"/>
          <w:szCs w:val="24"/>
          <w:lang w:val="sr-Cyrl-CS"/>
        </w:rPr>
        <w:t>ачињава анализе, информације и извештаје за Скупштину општине, Председника општине, Општинско већ</w:t>
      </w:r>
      <w:r>
        <w:rPr>
          <w:rFonts w:ascii="Times New Roman" w:hAnsi="Times New Roman"/>
          <w:sz w:val="24"/>
          <w:szCs w:val="24"/>
          <w:lang w:val="sr-Cyrl-CS"/>
        </w:rPr>
        <w:t>е и начелника Општинске управе. О</w:t>
      </w:r>
      <w:r w:rsidRPr="00013DD1">
        <w:rPr>
          <w:rFonts w:ascii="Times New Roman" w:hAnsi="Times New Roman"/>
          <w:sz w:val="24"/>
          <w:szCs w:val="24"/>
          <w:lang w:val="sr-Cyrl-CS"/>
        </w:rPr>
        <w:t>бавља студијско – аналитичке посло</w:t>
      </w:r>
      <w:r>
        <w:rPr>
          <w:rFonts w:ascii="Times New Roman" w:hAnsi="Times New Roman"/>
          <w:sz w:val="24"/>
          <w:szCs w:val="24"/>
          <w:lang w:val="sr-Cyrl-CS"/>
        </w:rPr>
        <w:t>ве из области уређења простора. В</w:t>
      </w:r>
      <w:r w:rsidRPr="00013DD1">
        <w:rPr>
          <w:rFonts w:ascii="Times New Roman" w:hAnsi="Times New Roman"/>
          <w:sz w:val="24"/>
          <w:szCs w:val="24"/>
          <w:lang w:val="sr-Cyrl-CS"/>
        </w:rPr>
        <w:t>рши и друге послове по налогу начелника Општинске управе и начелника</w:t>
      </w:r>
      <w:r>
        <w:rPr>
          <w:rFonts w:ascii="Times New Roman" w:hAnsi="Times New Roman"/>
          <w:sz w:val="24"/>
          <w:szCs w:val="24"/>
          <w:lang w:val="sr-Cyrl-CS"/>
        </w:rPr>
        <w:t xml:space="preserve"> </w:t>
      </w:r>
      <w:r w:rsidRPr="00013DD1">
        <w:rPr>
          <w:rFonts w:ascii="Times New Roman" w:hAnsi="Times New Roman"/>
          <w:sz w:val="24"/>
          <w:szCs w:val="24"/>
          <w:lang w:val="sr-Cyrl-CS"/>
        </w:rPr>
        <w:t xml:space="preserve"> Одељења, учествује у раду радних тела и комисија формирани</w:t>
      </w:r>
      <w:r>
        <w:rPr>
          <w:rFonts w:ascii="Times New Roman" w:hAnsi="Times New Roman"/>
          <w:sz w:val="24"/>
          <w:szCs w:val="24"/>
          <w:lang w:val="sr-Cyrl-CS"/>
        </w:rPr>
        <w:t xml:space="preserve">х од стране Скупштине општине, </w:t>
      </w:r>
      <w:r w:rsidRPr="00013DD1">
        <w:rPr>
          <w:rFonts w:ascii="Times New Roman" w:hAnsi="Times New Roman"/>
          <w:sz w:val="24"/>
          <w:szCs w:val="24"/>
          <w:lang w:val="sr-Cyrl-CS"/>
        </w:rPr>
        <w:t>председника</w:t>
      </w:r>
      <w:r>
        <w:rPr>
          <w:rFonts w:ascii="Times New Roman" w:hAnsi="Times New Roman"/>
          <w:sz w:val="24"/>
          <w:szCs w:val="24"/>
          <w:lang w:val="sr-Cyrl-CS"/>
        </w:rPr>
        <w:t xml:space="preserve"> општине, Општинског већа и</w:t>
      </w:r>
      <w:r w:rsidRPr="00013DD1">
        <w:rPr>
          <w:rFonts w:ascii="Times New Roman" w:hAnsi="Times New Roman"/>
          <w:sz w:val="24"/>
          <w:szCs w:val="24"/>
          <w:lang w:val="sr-Cyrl-CS"/>
        </w:rPr>
        <w:t xml:space="preserve"> начелника Општинске управе.</w:t>
      </w:r>
    </w:p>
    <w:p w:rsidR="00FF116A" w:rsidRPr="00A45235" w:rsidRDefault="00FF116A" w:rsidP="00FF116A">
      <w:pPr>
        <w:pStyle w:val="NoSpacing"/>
        <w:jc w:val="both"/>
        <w:rPr>
          <w:rFonts w:ascii="Times New Roman" w:hAnsi="Times New Roman"/>
          <w:sz w:val="24"/>
          <w:szCs w:val="24"/>
          <w:lang w:val="sr-Cyrl-CS"/>
        </w:rPr>
      </w:pPr>
      <w:r w:rsidRPr="00C44C0A">
        <w:rPr>
          <w:rFonts w:ascii="Times New Roman" w:hAnsi="Times New Roman"/>
          <w:sz w:val="24"/>
          <w:szCs w:val="24"/>
          <w:lang w:val="sr-Cyrl-CS" w:eastAsia="ar-SA"/>
        </w:rPr>
        <w:tab/>
      </w:r>
      <w:r w:rsidRPr="00C44C0A">
        <w:rPr>
          <w:rFonts w:ascii="Times New Roman" w:hAnsi="Times New Roman"/>
          <w:b/>
          <w:sz w:val="24"/>
          <w:szCs w:val="24"/>
          <w:lang w:val="sr-Cyrl-CS" w:eastAsia="ar-SA"/>
        </w:rPr>
        <w:t>Услови:</w:t>
      </w:r>
      <w:r>
        <w:rPr>
          <w:rFonts w:ascii="Times New Roman" w:hAnsi="Times New Roman"/>
          <w:b/>
          <w:sz w:val="24"/>
          <w:szCs w:val="24"/>
          <w:lang w:val="sr-Cyrl-CS" w:eastAsia="ar-SA"/>
        </w:rPr>
        <w:t xml:space="preserve"> </w:t>
      </w:r>
      <w:r w:rsidRPr="0049547B">
        <w:rPr>
          <w:rFonts w:ascii="Times New Roman" w:hAnsi="Times New Roman"/>
          <w:sz w:val="24"/>
          <w:szCs w:val="24"/>
          <w:lang w:val="sr-Cyrl-CS"/>
        </w:rPr>
        <w:t>Стечено високо образовање из научне, односно стручне области у оквиру образовно-научног поља правних наука или из научне области грађевине или архитектуре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или уколико службеник нема положен државни стручни испит дужан је да државни стручни испит положи у року од шест месеци од дана заснивања радног односа, најмање пет година радног искуства у струци, познавање рада на рачунару (MS Office пакет и интернет).</w:t>
      </w:r>
    </w:p>
    <w:p w:rsidR="008A2823" w:rsidRPr="006414EB" w:rsidRDefault="006414EB" w:rsidP="006414EB">
      <w:pPr>
        <w:spacing w:before="0" w:line="240" w:lineRule="auto"/>
        <w:rPr>
          <w:rFonts w:ascii="Times New Roman" w:hAnsi="Times New Roman"/>
          <w:sz w:val="24"/>
          <w:szCs w:val="24"/>
          <w:lang w:val="sr-Cyrl-CS"/>
        </w:rPr>
      </w:pPr>
      <w:r>
        <w:rPr>
          <w:rFonts w:ascii="Times New Roman" w:hAnsi="Times New Roman"/>
          <w:b/>
          <w:sz w:val="24"/>
          <w:szCs w:val="24"/>
          <w:lang w:val="sr-Cyrl-CS"/>
        </w:rPr>
        <w:tab/>
      </w:r>
      <w:r w:rsidR="00FF116A" w:rsidRPr="00DA4A0D">
        <w:rPr>
          <w:rFonts w:ascii="Times New Roman" w:hAnsi="Times New Roman"/>
          <w:b/>
          <w:sz w:val="24"/>
          <w:szCs w:val="24"/>
          <w:lang w:val="sr-Cyrl-CS"/>
        </w:rPr>
        <w:t>Стручне оспособљености, знање и вештине које се проверавају у изборном поступку:</w:t>
      </w:r>
      <w:r w:rsidR="00FF116A" w:rsidRPr="00DA4A0D">
        <w:rPr>
          <w:rFonts w:ascii="Times New Roman" w:hAnsi="Times New Roman"/>
          <w:sz w:val="24"/>
          <w:szCs w:val="24"/>
          <w:lang w:val="sr-Cyrl-CS"/>
        </w:rPr>
        <w:t xml:space="preserve"> </w:t>
      </w:r>
      <w:r w:rsidR="00943D0F" w:rsidRPr="006414EB">
        <w:rPr>
          <w:rFonts w:ascii="Times New Roman" w:hAnsi="Times New Roman"/>
          <w:sz w:val="24"/>
          <w:szCs w:val="24"/>
        </w:rPr>
        <w:t>Познавање</w:t>
      </w:r>
      <w:r w:rsidR="00225A70" w:rsidRPr="006414EB">
        <w:rPr>
          <w:rFonts w:ascii="Times New Roman" w:hAnsi="Times New Roman"/>
          <w:sz w:val="24"/>
          <w:szCs w:val="24"/>
        </w:rPr>
        <w:t xml:space="preserve"> прописа: </w:t>
      </w:r>
      <w:r w:rsidR="006D30A3" w:rsidRPr="006414EB">
        <w:rPr>
          <w:rFonts w:ascii="Times New Roman" w:hAnsi="Times New Roman"/>
          <w:sz w:val="24"/>
          <w:szCs w:val="24"/>
        </w:rPr>
        <w:t>Закон о планирању и изградњи</w:t>
      </w:r>
      <w:r w:rsidR="00BF7E00" w:rsidRPr="006414EB">
        <w:rPr>
          <w:rFonts w:ascii="Times New Roman" w:hAnsi="Times New Roman"/>
          <w:sz w:val="24"/>
          <w:szCs w:val="24"/>
        </w:rPr>
        <w:t xml:space="preserve"> </w:t>
      </w:r>
      <w:r w:rsidR="001159C2" w:rsidRPr="006414EB">
        <w:rPr>
          <w:rFonts w:ascii="Times New Roman" w:hAnsi="Times New Roman"/>
          <w:sz w:val="24"/>
          <w:szCs w:val="24"/>
        </w:rPr>
        <w:t>("Сл.гласник РС", бр. 72/2009, 81/2009 - испр., 64/2010 – одлука УС, 24/2011, 121/2012, 42/2013 – одлука УС, 50/2013 – одлука УС, 98/2013 – одлука УС, 132/2014, 145/2014, 83/2018, 31/2019, 37/2019 – др.закон, 9/2020 и 52/2021),</w:t>
      </w:r>
      <w:r w:rsidR="006D30A3" w:rsidRPr="006414EB">
        <w:rPr>
          <w:rFonts w:ascii="Times New Roman" w:hAnsi="Times New Roman"/>
          <w:sz w:val="24"/>
          <w:szCs w:val="24"/>
        </w:rPr>
        <w:t xml:space="preserve"> Закон о општем управном поступку</w:t>
      </w:r>
      <w:r w:rsidR="00BF7E00" w:rsidRPr="006414EB">
        <w:rPr>
          <w:rFonts w:ascii="Times New Roman" w:hAnsi="Times New Roman"/>
          <w:sz w:val="24"/>
          <w:szCs w:val="24"/>
        </w:rPr>
        <w:t xml:space="preserve"> („Сл.гласник РС“ бр. 18/16, 95/18-аутентично тумачење)</w:t>
      </w:r>
      <w:r w:rsidR="006D30A3" w:rsidRPr="006414EB">
        <w:rPr>
          <w:rFonts w:ascii="Times New Roman" w:hAnsi="Times New Roman"/>
          <w:sz w:val="24"/>
          <w:szCs w:val="24"/>
        </w:rPr>
        <w:t>;</w:t>
      </w:r>
      <w:r w:rsidR="00225A70" w:rsidRPr="006414EB">
        <w:rPr>
          <w:rFonts w:ascii="Times New Roman" w:hAnsi="Times New Roman"/>
          <w:sz w:val="24"/>
          <w:szCs w:val="24"/>
        </w:rPr>
        <w:t xml:space="preserve"> Уредб</w:t>
      </w:r>
      <w:r w:rsidR="00225A70" w:rsidRPr="006414EB">
        <w:rPr>
          <w:rFonts w:ascii="Times New Roman" w:hAnsi="Times New Roman"/>
          <w:sz w:val="24"/>
          <w:szCs w:val="24"/>
          <w:lang w:val="en-US"/>
        </w:rPr>
        <w:t>a</w:t>
      </w:r>
      <w:r w:rsidR="006D30A3" w:rsidRPr="006414EB">
        <w:rPr>
          <w:rFonts w:ascii="Times New Roman" w:hAnsi="Times New Roman"/>
          <w:sz w:val="24"/>
          <w:szCs w:val="24"/>
        </w:rPr>
        <w:t xml:space="preserve"> о локацијским условима</w:t>
      </w:r>
      <w:r w:rsidR="001159C2" w:rsidRPr="006414EB">
        <w:rPr>
          <w:rFonts w:ascii="Times New Roman" w:hAnsi="Times New Roman"/>
          <w:sz w:val="24"/>
          <w:szCs w:val="24"/>
        </w:rPr>
        <w:t xml:space="preserve"> („Сл.гласник РС“ бр. 115/20),</w:t>
      </w:r>
      <w:r w:rsidR="006D30A3" w:rsidRPr="006414EB">
        <w:rPr>
          <w:rFonts w:ascii="Times New Roman" w:hAnsi="Times New Roman"/>
          <w:sz w:val="24"/>
          <w:szCs w:val="24"/>
        </w:rPr>
        <w:t xml:space="preserve"> Правилник о поступку спровођења обједињене процедуре е-путем</w:t>
      </w:r>
      <w:r w:rsidR="001159C2" w:rsidRPr="006414EB">
        <w:rPr>
          <w:rFonts w:ascii="Times New Roman" w:hAnsi="Times New Roman"/>
          <w:sz w:val="24"/>
          <w:szCs w:val="24"/>
        </w:rPr>
        <w:t xml:space="preserve"> („Сл.гласник РС“ бр.68/19),</w:t>
      </w:r>
      <w:r w:rsidR="006D30A3" w:rsidRPr="006414EB">
        <w:rPr>
          <w:rFonts w:ascii="Times New Roman" w:hAnsi="Times New Roman"/>
          <w:sz w:val="24"/>
          <w:szCs w:val="24"/>
        </w:rPr>
        <w:t xml:space="preserve"> Правилник о садржину и начину издавања грађевинских дозвола</w:t>
      </w:r>
      <w:r w:rsidR="001159C2" w:rsidRPr="006414EB">
        <w:rPr>
          <w:rFonts w:ascii="Times New Roman" w:hAnsi="Times New Roman"/>
          <w:sz w:val="24"/>
          <w:szCs w:val="24"/>
        </w:rPr>
        <w:t xml:space="preserve"> ("Сл.гласнилк РС", бр. </w:t>
      </w:r>
      <w:r w:rsidR="00225A70" w:rsidRPr="006414EB">
        <w:rPr>
          <w:rFonts w:ascii="Times New Roman" w:hAnsi="Times New Roman"/>
          <w:sz w:val="24"/>
          <w:szCs w:val="24"/>
        </w:rPr>
        <w:t>93/2011 и 103/2013 – одлука УС).</w:t>
      </w:r>
      <w:r w:rsidR="00225A70">
        <w:t xml:space="preserve"> </w:t>
      </w:r>
    </w:p>
    <w:p w:rsidR="00225A70" w:rsidRPr="00BB6B6E" w:rsidRDefault="008A2823" w:rsidP="00BB6B6E">
      <w:pPr>
        <w:pStyle w:val="Heading2"/>
        <w:spacing w:after="240"/>
        <w:rPr>
          <w:rStyle w:val="Hyperlink"/>
          <w:color w:val="auto"/>
          <w:u w:val="none"/>
        </w:rPr>
      </w:pPr>
      <w:r>
        <w:tab/>
      </w:r>
      <w:r w:rsidRPr="008A2823">
        <w:t xml:space="preserve">Кандидати треба да поседују следећа знања и вештина односно способности за извршавање послова радног места: Управљање информацијама;  Управљање задацима и </w:t>
      </w:r>
      <w:r w:rsidRPr="008A2823">
        <w:lastRenderedPageBreak/>
        <w:t>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Послови руковођења; Организација и рад локалне самоуправе; Дигитална писменост односно познавање рада на порталу Е-управе и порталу Централне евиденције обједињене процедуре (ЦЕОП) и Пословна комуникација.</w:t>
      </w:r>
    </w:p>
    <w:p w:rsidR="00183B9B" w:rsidRPr="006C3348" w:rsidRDefault="00E12BCC" w:rsidP="006C3348">
      <w:pPr>
        <w:tabs>
          <w:tab w:val="clear" w:pos="-142"/>
          <w:tab w:val="clear" w:pos="709"/>
        </w:tabs>
        <w:suppressAutoHyphens w:val="0"/>
        <w:spacing w:before="60" w:line="240" w:lineRule="auto"/>
        <w:rPr>
          <w:rFonts w:ascii="Times New Roman" w:hAnsi="Times New Roman"/>
          <w:color w:val="000000"/>
          <w:sz w:val="24"/>
          <w:szCs w:val="24"/>
          <w:lang w:val="sr-Cyrl-CS" w:eastAsia="en-GB"/>
        </w:rPr>
      </w:pPr>
      <w:r>
        <w:rPr>
          <w:rFonts w:ascii="Times New Roman" w:hAnsi="Times New Roman"/>
          <w:b/>
          <w:color w:val="000000"/>
          <w:sz w:val="24"/>
          <w:szCs w:val="24"/>
          <w:lang w:val="en-US" w:eastAsia="en-GB"/>
        </w:rPr>
        <w:t xml:space="preserve">III </w:t>
      </w:r>
      <w:r w:rsidR="00183B9B" w:rsidRPr="006C3348">
        <w:rPr>
          <w:rFonts w:ascii="Times New Roman" w:hAnsi="Times New Roman"/>
          <w:b/>
          <w:color w:val="000000"/>
          <w:sz w:val="24"/>
          <w:szCs w:val="24"/>
          <w:lang w:val="sr-Cyrl-CS" w:eastAsia="en-GB"/>
        </w:rPr>
        <w:t>Услови за рад на радн</w:t>
      </w:r>
      <w:r w:rsidR="00183B9B" w:rsidRPr="006C3348">
        <w:rPr>
          <w:rFonts w:ascii="Times New Roman" w:hAnsi="Times New Roman"/>
          <w:b/>
          <w:color w:val="000000"/>
          <w:sz w:val="24"/>
          <w:szCs w:val="24"/>
          <w:lang w:eastAsia="en-GB"/>
        </w:rPr>
        <w:t>ом</w:t>
      </w:r>
      <w:r w:rsidR="00183B9B" w:rsidRPr="006C3348">
        <w:rPr>
          <w:rFonts w:ascii="Times New Roman" w:hAnsi="Times New Roman"/>
          <w:b/>
          <w:color w:val="000000"/>
          <w:sz w:val="24"/>
          <w:szCs w:val="24"/>
          <w:lang w:val="sr-Cyrl-CS" w:eastAsia="en-GB"/>
        </w:rPr>
        <w:t xml:space="preserve"> месту:</w:t>
      </w:r>
      <w:r w:rsidR="00183B9B" w:rsidRPr="006C3348">
        <w:rPr>
          <w:rFonts w:ascii="Times New Roman" w:hAnsi="Times New Roman"/>
          <w:color w:val="000000"/>
          <w:sz w:val="24"/>
          <w:szCs w:val="24"/>
          <w:lang w:val="sr-Cyrl-CS" w:eastAsia="en-GB"/>
        </w:rPr>
        <w:t xml:space="preserve"> </w:t>
      </w:r>
    </w:p>
    <w:p w:rsidR="00183B9B" w:rsidRPr="00BE2083" w:rsidRDefault="0099660D" w:rsidP="00BE2083">
      <w:pPr>
        <w:spacing w:line="240" w:lineRule="auto"/>
        <w:rPr>
          <w:rFonts w:ascii="Times New Roman" w:hAnsi="Times New Roman"/>
          <w:color w:val="000000"/>
          <w:sz w:val="24"/>
          <w:szCs w:val="24"/>
          <w:lang w:val="sr-Cyrl-RS" w:eastAsia="en-GB"/>
        </w:rPr>
      </w:pPr>
      <w:r>
        <w:rPr>
          <w:rFonts w:ascii="Times New Roman" w:hAnsi="Times New Roman"/>
          <w:color w:val="000000"/>
          <w:sz w:val="24"/>
          <w:szCs w:val="24"/>
          <w:lang w:val="sr-Cyrl-CS" w:eastAsia="en-GB"/>
        </w:rPr>
        <w:tab/>
      </w:r>
      <w:r w:rsidR="00BE2083">
        <w:rPr>
          <w:rFonts w:ascii="Times New Roman" w:hAnsi="Times New Roman"/>
          <w:color w:val="000000"/>
          <w:sz w:val="24"/>
          <w:szCs w:val="24"/>
          <w:lang w:val="sr-Cyrl-CS" w:eastAsia="en-GB"/>
        </w:rPr>
        <w:t>Да је пунолетан држављанин</w:t>
      </w:r>
      <w:r w:rsidR="00183B9B" w:rsidRPr="00DA4A0D">
        <w:rPr>
          <w:rFonts w:ascii="Times New Roman" w:hAnsi="Times New Roman"/>
          <w:color w:val="000000"/>
          <w:sz w:val="24"/>
          <w:szCs w:val="24"/>
          <w:lang w:val="sr-Cyrl-CS" w:eastAsia="en-GB"/>
        </w:rPr>
        <w:t xml:space="preserve"> Републике Србије; </w:t>
      </w:r>
      <w:r w:rsidR="00BE2083">
        <w:rPr>
          <w:rFonts w:ascii="Times New Roman" w:hAnsi="Times New Roman"/>
          <w:color w:val="000000"/>
          <w:sz w:val="24"/>
          <w:szCs w:val="24"/>
          <w:lang w:val="sr-Cyrl-CS" w:eastAsia="en-GB"/>
        </w:rPr>
        <w:t>да има прописано образовање</w:t>
      </w:r>
      <w:r w:rsidR="00183B9B" w:rsidRPr="00DA4A0D">
        <w:rPr>
          <w:rFonts w:ascii="Times New Roman" w:hAnsi="Times New Roman"/>
          <w:color w:val="000000"/>
          <w:sz w:val="24"/>
          <w:szCs w:val="24"/>
          <w:lang w:val="sr-Cyrl-CS" w:eastAsia="en-GB"/>
        </w:rPr>
        <w:t>;</w:t>
      </w:r>
      <w:r w:rsidR="00BE2083">
        <w:rPr>
          <w:rFonts w:ascii="Times New Roman" w:hAnsi="Times New Roman"/>
          <w:color w:val="000000"/>
          <w:sz w:val="24"/>
          <w:szCs w:val="24"/>
          <w:lang w:val="sr-Cyrl-CS" w:eastAsia="en-GB"/>
        </w:rPr>
        <w:t xml:space="preserve"> да испуњава остале услове прописане законом и актом о систематизацији радних места;</w:t>
      </w:r>
      <w:r w:rsidR="00183B9B" w:rsidRPr="00DA4A0D">
        <w:rPr>
          <w:rFonts w:ascii="Times New Roman" w:hAnsi="Times New Roman"/>
          <w:color w:val="000000"/>
          <w:sz w:val="24"/>
          <w:szCs w:val="24"/>
          <w:lang w:val="sr-Cyrl-CS" w:eastAsia="en-GB"/>
        </w:rPr>
        <w:t xml:space="preserve">  да није </w:t>
      </w:r>
      <w:r w:rsidR="00183B9B" w:rsidRPr="00DA4A0D">
        <w:rPr>
          <w:rFonts w:ascii="Times New Roman" w:hAnsi="Times New Roman"/>
          <w:color w:val="000000"/>
          <w:sz w:val="24"/>
          <w:szCs w:val="24"/>
          <w:lang w:eastAsia="en-GB"/>
        </w:rPr>
        <w:t xml:space="preserve">правноснажно </w:t>
      </w:r>
      <w:r w:rsidR="00183B9B" w:rsidRPr="00DA4A0D">
        <w:rPr>
          <w:rFonts w:ascii="Times New Roman" w:hAnsi="Times New Roman"/>
          <w:color w:val="000000"/>
          <w:sz w:val="24"/>
          <w:szCs w:val="24"/>
          <w:lang w:val="sr-Cyrl-CS" w:eastAsia="en-GB"/>
        </w:rPr>
        <w:t>осуђиван на казну затвора</w:t>
      </w:r>
      <w:r w:rsidR="00183B9B" w:rsidRPr="00DA4A0D">
        <w:rPr>
          <w:rFonts w:ascii="Times New Roman" w:hAnsi="Times New Roman"/>
          <w:color w:val="000000"/>
          <w:sz w:val="24"/>
          <w:szCs w:val="24"/>
          <w:lang w:eastAsia="en-GB"/>
        </w:rPr>
        <w:t xml:space="preserve"> од</w:t>
      </w:r>
      <w:r w:rsidR="00BE2083">
        <w:rPr>
          <w:rFonts w:ascii="Times New Roman" w:hAnsi="Times New Roman"/>
          <w:color w:val="000000"/>
          <w:sz w:val="24"/>
          <w:szCs w:val="24"/>
          <w:lang w:eastAsia="en-GB"/>
        </w:rPr>
        <w:t xml:space="preserve"> најмање шест месец</w:t>
      </w:r>
      <w:r w:rsidR="00BE2083">
        <w:rPr>
          <w:rFonts w:ascii="Times New Roman" w:hAnsi="Times New Roman"/>
          <w:color w:val="000000"/>
          <w:sz w:val="24"/>
          <w:szCs w:val="24"/>
          <w:lang w:val="sr-Cyrl-RS" w:eastAsia="en-GB"/>
        </w:rPr>
        <w:t>и и да учеснику конкурса раније није престајао радни однос у државном органу, односно органу аутономне покрајине или јединице локалне самоуправе због теже повреде дужности из радног односа.</w:t>
      </w:r>
    </w:p>
    <w:p w:rsidR="00183B9B" w:rsidRPr="006C3348" w:rsidRDefault="00E12BCC" w:rsidP="006C3348">
      <w:pPr>
        <w:tabs>
          <w:tab w:val="clear" w:pos="-142"/>
          <w:tab w:val="clear" w:pos="709"/>
        </w:tabs>
        <w:suppressAutoHyphens w:val="0"/>
        <w:spacing w:before="180" w:line="240" w:lineRule="auto"/>
        <w:rPr>
          <w:rFonts w:ascii="Times New Roman" w:hAnsi="Times New Roman"/>
          <w:color w:val="000000"/>
          <w:sz w:val="24"/>
          <w:szCs w:val="24"/>
          <w:lang w:val="ru-RU" w:eastAsia="en-GB"/>
        </w:rPr>
      </w:pPr>
      <w:r>
        <w:rPr>
          <w:rFonts w:ascii="Times New Roman" w:hAnsi="Times New Roman"/>
          <w:b/>
          <w:bCs/>
          <w:color w:val="000000"/>
          <w:sz w:val="24"/>
          <w:szCs w:val="24"/>
          <w:lang w:val="en-US" w:eastAsia="en-GB"/>
        </w:rPr>
        <w:t xml:space="preserve">IV </w:t>
      </w:r>
      <w:r w:rsidR="00183B9B" w:rsidRPr="006C3348">
        <w:rPr>
          <w:rFonts w:ascii="Times New Roman" w:hAnsi="Times New Roman"/>
          <w:b/>
          <w:bCs/>
          <w:color w:val="000000"/>
          <w:sz w:val="24"/>
          <w:szCs w:val="24"/>
          <w:lang w:val="ru-RU" w:eastAsia="en-GB"/>
        </w:rPr>
        <w:t>Докази који се прилажу уз пријаву на конкурс:</w:t>
      </w:r>
      <w:r w:rsidR="00183B9B" w:rsidRPr="006C3348">
        <w:rPr>
          <w:rFonts w:ascii="Times New Roman" w:hAnsi="Times New Roman"/>
          <w:color w:val="000000"/>
          <w:sz w:val="24"/>
          <w:szCs w:val="24"/>
          <w:lang w:val="ru-RU" w:eastAsia="en-GB"/>
        </w:rPr>
        <w:t xml:space="preserve"> </w:t>
      </w:r>
    </w:p>
    <w:p w:rsidR="00183B9B" w:rsidRPr="00CA563C" w:rsidRDefault="0099660D" w:rsidP="0099660D">
      <w:pPr>
        <w:spacing w:line="240" w:lineRule="auto"/>
        <w:rPr>
          <w:rFonts w:ascii="Times New Roman" w:hAnsi="Times New Roman"/>
          <w:sz w:val="24"/>
          <w:szCs w:val="24"/>
          <w:lang w:val="sr-Cyrl-RS"/>
        </w:rPr>
      </w:pPr>
      <w:r>
        <w:rPr>
          <w:rFonts w:ascii="Times New Roman" w:hAnsi="Times New Roman"/>
          <w:color w:val="000000"/>
          <w:sz w:val="24"/>
          <w:szCs w:val="24"/>
          <w:lang w:val="ru-RU" w:eastAsia="en-GB"/>
        </w:rPr>
        <w:tab/>
        <w:t>П</w:t>
      </w:r>
      <w:r w:rsidR="00183B9B" w:rsidRPr="00DA4A0D">
        <w:rPr>
          <w:rFonts w:ascii="Times New Roman" w:hAnsi="Times New Roman"/>
          <w:color w:val="000000"/>
          <w:sz w:val="24"/>
          <w:szCs w:val="24"/>
          <w:lang w:val="ru-RU" w:eastAsia="en-GB"/>
        </w:rPr>
        <w:t>ријава са биографијом и наводима о досадашњем радном искуству; оригинал или оверена фотокопија уверења о држављанству</w:t>
      </w:r>
      <w:r>
        <w:rPr>
          <w:rFonts w:ascii="Times New Roman" w:hAnsi="Times New Roman"/>
          <w:color w:val="000000"/>
          <w:sz w:val="24"/>
          <w:szCs w:val="24"/>
          <w:lang w:val="ru-RU" w:eastAsia="en-GB"/>
        </w:rPr>
        <w:t xml:space="preserve"> (не старија од 6 месеци)</w:t>
      </w:r>
      <w:r w:rsidR="00183B9B" w:rsidRPr="00DA4A0D">
        <w:rPr>
          <w:rFonts w:ascii="Times New Roman" w:hAnsi="Times New Roman"/>
          <w:color w:val="000000"/>
          <w:sz w:val="24"/>
          <w:szCs w:val="24"/>
          <w:lang w:val="ru-RU" w:eastAsia="en-GB"/>
        </w:rPr>
        <w:t>; оригинал или оверена фотокопија извода из матичне књиге рођених; оверена фотокопија дипломе којом се потврђује с</w:t>
      </w:r>
      <w:r w:rsidR="00183B9B" w:rsidRPr="00DA4A0D">
        <w:rPr>
          <w:rFonts w:ascii="Times New Roman" w:hAnsi="Times New Roman"/>
          <w:color w:val="000000"/>
          <w:sz w:val="24"/>
          <w:szCs w:val="24"/>
          <w:lang w:val="sr-Cyrl-CS" w:eastAsia="en-GB"/>
        </w:rPr>
        <w:t>т</w:t>
      </w:r>
      <w:r w:rsidR="00183B9B" w:rsidRPr="00DA4A0D">
        <w:rPr>
          <w:rFonts w:ascii="Times New Roman" w:hAnsi="Times New Roman"/>
          <w:color w:val="000000"/>
          <w:sz w:val="24"/>
          <w:szCs w:val="24"/>
          <w:lang w:val="ru-RU" w:eastAsia="en-GB"/>
        </w:rPr>
        <w:t xml:space="preserve">ручна спрема; оригинал или </w:t>
      </w:r>
      <w:r w:rsidR="00183B9B" w:rsidRPr="00DA4A0D">
        <w:rPr>
          <w:rFonts w:ascii="Times New Roman" w:hAnsi="Times New Roman"/>
          <w:sz w:val="24"/>
          <w:szCs w:val="24"/>
          <w:lang w:val="ru-RU"/>
        </w:rPr>
        <w:t>оверена фотокопија доказа о положеном стручном испиту за рад у државним органима (лица са положеним правосудним испитом уместо уверења о положеном стручном испиту за рад у државним органима достављају оригинал или оверену фотокопију уверења о положеном правосудном испиту</w:t>
      </w:r>
      <w:r w:rsidR="00183B9B" w:rsidRPr="00DA4A0D">
        <w:rPr>
          <w:rFonts w:ascii="Times New Roman" w:hAnsi="Times New Roman"/>
          <w:sz w:val="24"/>
          <w:szCs w:val="24"/>
        </w:rPr>
        <w:t xml:space="preserve"> – за случај да се у условима тражи научна област правних наука или друштвено-хуманистичких наука</w:t>
      </w:r>
      <w:r w:rsidR="00183B9B" w:rsidRPr="00DA4A0D">
        <w:rPr>
          <w:rFonts w:ascii="Times New Roman" w:hAnsi="Times New Roman"/>
          <w:sz w:val="24"/>
          <w:szCs w:val="24"/>
          <w:lang w:val="ru-RU"/>
        </w:rPr>
        <w:t>)</w:t>
      </w:r>
      <w:r w:rsidR="00183B9B" w:rsidRPr="00DA4A0D">
        <w:rPr>
          <w:rFonts w:ascii="Times New Roman" w:hAnsi="Times New Roman"/>
          <w:color w:val="000000"/>
          <w:sz w:val="24"/>
          <w:szCs w:val="24"/>
          <w:lang w:val="ru-RU" w:eastAsia="en-GB"/>
        </w:rPr>
        <w:t xml:space="preserve">; оригинал или оверена фотокопија доказа о радном искуству у струци </w:t>
      </w:r>
      <w:r w:rsidR="00183B9B" w:rsidRPr="00DA4A0D">
        <w:rPr>
          <w:rFonts w:ascii="Times New Roman" w:hAnsi="Times New Roman"/>
          <w:sz w:val="24"/>
          <w:szCs w:val="24"/>
          <w:lang w:val="ru-RU"/>
        </w:rPr>
        <w:t>(потврде, решења и други акти из којих се види на којим пословима, са којом стручном спремом и у којем пер</w:t>
      </w:r>
      <w:r w:rsidR="00C94C84">
        <w:rPr>
          <w:rFonts w:ascii="Times New Roman" w:hAnsi="Times New Roman"/>
          <w:sz w:val="24"/>
          <w:szCs w:val="24"/>
          <w:lang w:val="ru-RU"/>
        </w:rPr>
        <w:t>иоду је стечено радно искуство);</w:t>
      </w:r>
      <w:r w:rsidR="00183B9B" w:rsidRPr="00DA4A0D">
        <w:rPr>
          <w:rFonts w:ascii="Times New Roman" w:hAnsi="Times New Roman"/>
          <w:sz w:val="24"/>
          <w:szCs w:val="24"/>
          <w:lang w:val="ru-RU"/>
        </w:rPr>
        <w:t xml:space="preserve"> </w:t>
      </w:r>
      <w:r>
        <w:rPr>
          <w:rFonts w:ascii="Times New Roman" w:hAnsi="Times New Roman"/>
          <w:sz w:val="24"/>
          <w:szCs w:val="24"/>
          <w:lang w:val="sr-Cyrl-RS"/>
        </w:rPr>
        <w:t>уверење МУП-а да кандидат није осуђ</w:t>
      </w:r>
      <w:r w:rsidR="007C1669">
        <w:rPr>
          <w:rFonts w:ascii="Times New Roman" w:hAnsi="Times New Roman"/>
          <w:sz w:val="24"/>
          <w:szCs w:val="24"/>
          <w:lang w:val="sr-Cyrl-RS"/>
        </w:rPr>
        <w:t>иван на безусловну казну затвор</w:t>
      </w:r>
      <w:r>
        <w:rPr>
          <w:rFonts w:ascii="Times New Roman" w:hAnsi="Times New Roman"/>
          <w:sz w:val="24"/>
          <w:szCs w:val="24"/>
          <w:lang w:val="sr-Cyrl-RS"/>
        </w:rPr>
        <w:t>а од најмање шест месеци (не старије од шест</w:t>
      </w:r>
      <w:r w:rsidR="00C94C84">
        <w:rPr>
          <w:rFonts w:ascii="Times New Roman" w:hAnsi="Times New Roman"/>
          <w:sz w:val="24"/>
          <w:szCs w:val="24"/>
          <w:lang w:val="sr-Cyrl-RS"/>
        </w:rPr>
        <w:t xml:space="preserve"> месеци); уверење Суда да против лица није покренута истрага и да није подигнута оптужни</w:t>
      </w:r>
      <w:r w:rsidR="00530D48">
        <w:rPr>
          <w:rFonts w:ascii="Times New Roman" w:hAnsi="Times New Roman"/>
          <w:sz w:val="24"/>
          <w:szCs w:val="24"/>
          <w:lang w:val="sr-Cyrl-RS"/>
        </w:rPr>
        <w:t>ца (не старије од шест месеци)</w:t>
      </w:r>
      <w:r w:rsidR="00530D48">
        <w:rPr>
          <w:rFonts w:ascii="Times New Roman" w:hAnsi="Times New Roman"/>
          <w:sz w:val="24"/>
          <w:szCs w:val="24"/>
          <w:lang w:val="en-US"/>
        </w:rPr>
        <w:t>.</w:t>
      </w:r>
      <w:r w:rsidR="00CA563C">
        <w:rPr>
          <w:rFonts w:ascii="Times New Roman" w:hAnsi="Times New Roman"/>
          <w:sz w:val="24"/>
          <w:szCs w:val="24"/>
          <w:lang w:val="en-US"/>
        </w:rPr>
        <w:t xml:space="preserve"> </w:t>
      </w:r>
      <w:r w:rsidR="00CA563C">
        <w:rPr>
          <w:rFonts w:ascii="Times New Roman" w:hAnsi="Times New Roman"/>
          <w:sz w:val="24"/>
          <w:szCs w:val="24"/>
          <w:lang w:val="sr-Cyrl-RS"/>
        </w:rPr>
        <w:t>Кандидати уз пријаву могу доставити и сертификате, потврде и друга документа којима доказују поседовање знања, способности и вештина за потребно радно место.</w:t>
      </w:r>
    </w:p>
    <w:p w:rsidR="00C94C84" w:rsidRPr="0099660D" w:rsidRDefault="00C94C84" w:rsidP="0099660D">
      <w:pPr>
        <w:spacing w:line="240" w:lineRule="auto"/>
        <w:rPr>
          <w:rFonts w:ascii="Times New Roman" w:hAnsi="Times New Roman"/>
          <w:sz w:val="24"/>
          <w:szCs w:val="24"/>
          <w:lang w:val="sr-Cyrl-RS"/>
        </w:rPr>
      </w:pPr>
      <w:r>
        <w:rPr>
          <w:rFonts w:ascii="Times New Roman" w:hAnsi="Times New Roman"/>
          <w:sz w:val="24"/>
          <w:szCs w:val="24"/>
          <w:lang w:val="sr-Cyrl-RS"/>
        </w:rPr>
        <w:tab/>
        <w:t>За учеснике конкурса који су били у радном односу у државном органу, односно органу аутономне покрајине или јединице локалне самоуправе, поред наведених доказа, потребно је доставити и доказ да им раније није престајао радни однос због теже повреде дужности из радног односа.</w:t>
      </w:r>
    </w:p>
    <w:p w:rsidR="0099660D" w:rsidRDefault="00183B9B" w:rsidP="00C94C84">
      <w:pPr>
        <w:spacing w:line="240" w:lineRule="auto"/>
        <w:ind w:firstLine="720"/>
        <w:rPr>
          <w:rFonts w:ascii="Times New Roman" w:hAnsi="Times New Roman"/>
          <w:sz w:val="24"/>
          <w:szCs w:val="24"/>
          <w:lang w:val="sr-Cyrl-RS"/>
        </w:rPr>
      </w:pPr>
      <w:r w:rsidRPr="00DA4A0D">
        <w:rPr>
          <w:rFonts w:ascii="Times New Roman" w:hAnsi="Times New Roman"/>
          <w:sz w:val="24"/>
          <w:szCs w:val="24"/>
        </w:rPr>
        <w:t>Сви докази прилажу се у оригиналу  или у фотокопији која је оверена у општини, суду или код јавног бележника.</w:t>
      </w:r>
    </w:p>
    <w:p w:rsidR="0099660D" w:rsidRDefault="0099660D" w:rsidP="0099660D">
      <w:pPr>
        <w:pStyle w:val="NoSpacing"/>
        <w:ind w:firstLine="720"/>
        <w:jc w:val="both"/>
        <w:rPr>
          <w:rFonts w:ascii="Times New Roman" w:hAnsi="Times New Roman" w:cs="Times New Roman"/>
          <w:sz w:val="24"/>
          <w:szCs w:val="24"/>
          <w:lang w:val="sr-Cyrl-RS"/>
        </w:rPr>
      </w:pPr>
      <w:proofErr w:type="spellStart"/>
      <w:proofErr w:type="gramStart"/>
      <w:r w:rsidRPr="009C19DC">
        <w:rPr>
          <w:rFonts w:ascii="Times New Roman" w:hAnsi="Times New Roman" w:cs="Times New Roman"/>
          <w:sz w:val="24"/>
          <w:szCs w:val="24"/>
        </w:rPr>
        <w:t>Одредбом</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чл</w:t>
      </w:r>
      <w:proofErr w:type="spellEnd"/>
      <w:r w:rsidRPr="009C19DC">
        <w:rPr>
          <w:rFonts w:ascii="Times New Roman" w:hAnsi="Times New Roman" w:cs="Times New Roman"/>
          <w:sz w:val="24"/>
          <w:szCs w:val="24"/>
        </w:rPr>
        <w:t>.</w:t>
      </w:r>
      <w:proofErr w:type="gramEnd"/>
      <w:r w:rsidRPr="009C19DC">
        <w:rPr>
          <w:rFonts w:ascii="Times New Roman" w:hAnsi="Times New Roman" w:cs="Times New Roman"/>
          <w:sz w:val="24"/>
          <w:szCs w:val="24"/>
        </w:rPr>
        <w:t xml:space="preserve"> 9. </w:t>
      </w:r>
      <w:proofErr w:type="gramStart"/>
      <w:r w:rsidRPr="009C19DC">
        <w:rPr>
          <w:rFonts w:ascii="Times New Roman" w:hAnsi="Times New Roman" w:cs="Times New Roman"/>
          <w:sz w:val="24"/>
          <w:szCs w:val="24"/>
        </w:rPr>
        <w:t>и</w:t>
      </w:r>
      <w:proofErr w:type="gramEnd"/>
      <w:r w:rsidRPr="009C19DC">
        <w:rPr>
          <w:rFonts w:ascii="Times New Roman" w:hAnsi="Times New Roman" w:cs="Times New Roman"/>
          <w:sz w:val="24"/>
          <w:szCs w:val="24"/>
        </w:rPr>
        <w:t xml:space="preserve"> 103. </w:t>
      </w:r>
      <w:proofErr w:type="spellStart"/>
      <w:proofErr w:type="gramStart"/>
      <w:r w:rsidRPr="009C19DC">
        <w:rPr>
          <w:rFonts w:ascii="Times New Roman" w:hAnsi="Times New Roman" w:cs="Times New Roman"/>
          <w:sz w:val="24"/>
          <w:szCs w:val="24"/>
        </w:rPr>
        <w:t>Закона</w:t>
      </w:r>
      <w:proofErr w:type="spellEnd"/>
      <w:r w:rsidRPr="009C19DC">
        <w:rPr>
          <w:rFonts w:ascii="Times New Roman" w:hAnsi="Times New Roman" w:cs="Times New Roman"/>
          <w:sz w:val="24"/>
          <w:szCs w:val="24"/>
        </w:rPr>
        <w:t xml:space="preserve"> о </w:t>
      </w:r>
      <w:proofErr w:type="spellStart"/>
      <w:r w:rsidRPr="009C19DC">
        <w:rPr>
          <w:rFonts w:ascii="Times New Roman" w:hAnsi="Times New Roman" w:cs="Times New Roman"/>
          <w:sz w:val="24"/>
          <w:szCs w:val="24"/>
        </w:rPr>
        <w:t>општем</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управном</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поступку</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Службени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гласник</w:t>
      </w:r>
      <w:proofErr w:type="spellEnd"/>
      <w:r w:rsidRPr="009C19DC">
        <w:rPr>
          <w:rFonts w:ascii="Times New Roman" w:hAnsi="Times New Roman" w:cs="Times New Roman"/>
          <w:sz w:val="24"/>
          <w:szCs w:val="24"/>
        </w:rPr>
        <w:t xml:space="preserve"> РС“, </w:t>
      </w:r>
      <w:proofErr w:type="spellStart"/>
      <w:r w:rsidRPr="009C19DC">
        <w:rPr>
          <w:rFonts w:ascii="Times New Roman" w:hAnsi="Times New Roman" w:cs="Times New Roman"/>
          <w:sz w:val="24"/>
          <w:szCs w:val="24"/>
        </w:rPr>
        <w:t>бр</w:t>
      </w:r>
      <w:proofErr w:type="spellEnd"/>
      <w:r w:rsidRPr="009C19DC">
        <w:rPr>
          <w:rFonts w:ascii="Times New Roman" w:hAnsi="Times New Roman" w:cs="Times New Roman"/>
          <w:sz w:val="24"/>
          <w:szCs w:val="24"/>
        </w:rPr>
        <w:t xml:space="preserve">. 18/16 и 95/18-аутентично </w:t>
      </w:r>
      <w:proofErr w:type="spellStart"/>
      <w:r w:rsidRPr="009C19DC">
        <w:rPr>
          <w:rFonts w:ascii="Times New Roman" w:hAnsi="Times New Roman" w:cs="Times New Roman"/>
          <w:sz w:val="24"/>
          <w:szCs w:val="24"/>
        </w:rPr>
        <w:t>тумачење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између</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осталог</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прописано</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је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да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орган</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може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да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врши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увид</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прибавља</w:t>
      </w:r>
      <w:proofErr w:type="spellEnd"/>
      <w:r w:rsidRPr="009C19DC">
        <w:rPr>
          <w:rFonts w:ascii="Times New Roman" w:hAnsi="Times New Roman" w:cs="Times New Roman"/>
          <w:sz w:val="24"/>
          <w:szCs w:val="24"/>
        </w:rPr>
        <w:t xml:space="preserve"> и </w:t>
      </w:r>
      <w:proofErr w:type="spellStart"/>
      <w:r w:rsidRPr="009C19DC">
        <w:rPr>
          <w:rFonts w:ascii="Times New Roman" w:hAnsi="Times New Roman" w:cs="Times New Roman"/>
          <w:sz w:val="24"/>
          <w:szCs w:val="24"/>
        </w:rPr>
        <w:t>обрађује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личне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податке</w:t>
      </w:r>
      <w:proofErr w:type="spellEnd"/>
      <w:r w:rsidRPr="009C19DC">
        <w:rPr>
          <w:rFonts w:ascii="Times New Roman" w:hAnsi="Times New Roman" w:cs="Times New Roman"/>
          <w:sz w:val="24"/>
          <w:szCs w:val="24"/>
        </w:rPr>
        <w:t xml:space="preserve"> о </w:t>
      </w:r>
      <w:proofErr w:type="spellStart"/>
      <w:r w:rsidRPr="009C19DC">
        <w:rPr>
          <w:rFonts w:ascii="Times New Roman" w:hAnsi="Times New Roman" w:cs="Times New Roman"/>
          <w:sz w:val="24"/>
          <w:szCs w:val="24"/>
        </w:rPr>
        <w:t>чињеницама</w:t>
      </w:r>
      <w:proofErr w:type="spellEnd"/>
      <w:r w:rsidRPr="009C19DC">
        <w:rPr>
          <w:rFonts w:ascii="Times New Roman" w:hAnsi="Times New Roman" w:cs="Times New Roman"/>
          <w:sz w:val="24"/>
          <w:szCs w:val="24"/>
        </w:rPr>
        <w:t xml:space="preserve"> о </w:t>
      </w:r>
      <w:proofErr w:type="spellStart"/>
      <w:r w:rsidRPr="009C19DC">
        <w:rPr>
          <w:rFonts w:ascii="Times New Roman" w:hAnsi="Times New Roman" w:cs="Times New Roman"/>
          <w:sz w:val="24"/>
          <w:szCs w:val="24"/>
        </w:rPr>
        <w:t>којима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се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води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службена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евиденција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осим</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ако</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странка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изричито</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изјави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да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ће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податке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прибавити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сама</w:t>
      </w:r>
      <w:proofErr w:type="spellEnd"/>
      <w:r w:rsidRPr="009C19DC">
        <w:rPr>
          <w:rFonts w:ascii="Times New Roman" w:hAnsi="Times New Roman" w:cs="Times New Roman"/>
          <w:sz w:val="24"/>
          <w:szCs w:val="24"/>
        </w:rPr>
        <w:t>.</w:t>
      </w:r>
      <w:proofErr w:type="gram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Документи</w:t>
      </w:r>
      <w:proofErr w:type="spellEnd"/>
      <w:r w:rsidRPr="009C19DC">
        <w:rPr>
          <w:rFonts w:ascii="Times New Roman" w:hAnsi="Times New Roman" w:cs="Times New Roman"/>
          <w:sz w:val="24"/>
          <w:szCs w:val="24"/>
        </w:rPr>
        <w:t xml:space="preserve"> о </w:t>
      </w:r>
      <w:proofErr w:type="spellStart"/>
      <w:r w:rsidRPr="009C19DC">
        <w:rPr>
          <w:rFonts w:ascii="Times New Roman" w:hAnsi="Times New Roman" w:cs="Times New Roman"/>
          <w:sz w:val="24"/>
          <w:szCs w:val="24"/>
        </w:rPr>
        <w:t>чињеницама</w:t>
      </w:r>
      <w:proofErr w:type="spellEnd"/>
      <w:r w:rsidRPr="009C19DC">
        <w:rPr>
          <w:rFonts w:ascii="Times New Roman" w:hAnsi="Times New Roman" w:cs="Times New Roman"/>
          <w:sz w:val="24"/>
          <w:szCs w:val="24"/>
        </w:rPr>
        <w:t xml:space="preserve"> о </w:t>
      </w:r>
      <w:proofErr w:type="spellStart"/>
      <w:r w:rsidRPr="009C19DC">
        <w:rPr>
          <w:rFonts w:ascii="Times New Roman" w:hAnsi="Times New Roman" w:cs="Times New Roman"/>
          <w:sz w:val="24"/>
          <w:szCs w:val="24"/>
        </w:rPr>
        <w:t>којима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с</w:t>
      </w:r>
      <w:r w:rsidR="00B3198C">
        <w:rPr>
          <w:rFonts w:ascii="Times New Roman" w:hAnsi="Times New Roman" w:cs="Times New Roman"/>
          <w:sz w:val="24"/>
          <w:szCs w:val="24"/>
        </w:rPr>
        <w:t>е</w:t>
      </w:r>
      <w:proofErr w:type="spellEnd"/>
      <w:r w:rsidR="00B3198C">
        <w:rPr>
          <w:rFonts w:ascii="Times New Roman" w:hAnsi="Times New Roman" w:cs="Times New Roman"/>
          <w:sz w:val="24"/>
          <w:szCs w:val="24"/>
        </w:rPr>
        <w:t xml:space="preserve"> </w:t>
      </w:r>
      <w:proofErr w:type="spellStart"/>
      <w:r w:rsidR="00B3198C">
        <w:rPr>
          <w:rFonts w:ascii="Times New Roman" w:hAnsi="Times New Roman" w:cs="Times New Roman"/>
          <w:sz w:val="24"/>
          <w:szCs w:val="24"/>
        </w:rPr>
        <w:t>води</w:t>
      </w:r>
      <w:proofErr w:type="spellEnd"/>
      <w:r w:rsidR="00B3198C">
        <w:rPr>
          <w:rFonts w:ascii="Times New Roman" w:hAnsi="Times New Roman" w:cs="Times New Roman"/>
          <w:sz w:val="24"/>
          <w:szCs w:val="24"/>
        </w:rPr>
        <w:t xml:space="preserve"> </w:t>
      </w:r>
      <w:proofErr w:type="spellStart"/>
      <w:r w:rsidR="00B3198C">
        <w:rPr>
          <w:rFonts w:ascii="Times New Roman" w:hAnsi="Times New Roman" w:cs="Times New Roman"/>
          <w:sz w:val="24"/>
          <w:szCs w:val="24"/>
        </w:rPr>
        <w:t>службена</w:t>
      </w:r>
      <w:proofErr w:type="spellEnd"/>
      <w:r w:rsidR="00B3198C">
        <w:rPr>
          <w:rFonts w:ascii="Times New Roman" w:hAnsi="Times New Roman" w:cs="Times New Roman"/>
          <w:sz w:val="24"/>
          <w:szCs w:val="24"/>
        </w:rPr>
        <w:t xml:space="preserve"> </w:t>
      </w:r>
      <w:proofErr w:type="spellStart"/>
      <w:r w:rsidR="00B3198C">
        <w:rPr>
          <w:rFonts w:ascii="Times New Roman" w:hAnsi="Times New Roman" w:cs="Times New Roman"/>
          <w:sz w:val="24"/>
          <w:szCs w:val="24"/>
        </w:rPr>
        <w:t>евиденција</w:t>
      </w:r>
      <w:proofErr w:type="spellEnd"/>
      <w:r w:rsidR="00B3198C">
        <w:rPr>
          <w:rFonts w:ascii="Times New Roman" w:hAnsi="Times New Roman" w:cs="Times New Roman"/>
          <w:sz w:val="24"/>
          <w:szCs w:val="24"/>
        </w:rPr>
        <w:t xml:space="preserve"> </w:t>
      </w:r>
      <w:proofErr w:type="spellStart"/>
      <w:r w:rsidR="00B3198C">
        <w:rPr>
          <w:rFonts w:ascii="Times New Roman" w:hAnsi="Times New Roman" w:cs="Times New Roman"/>
          <w:sz w:val="24"/>
          <w:szCs w:val="24"/>
        </w:rPr>
        <w:t>су</w:t>
      </w:r>
      <w:proofErr w:type="spellEnd"/>
      <w:r w:rsidR="00B3198C">
        <w:rPr>
          <w:rFonts w:ascii="Times New Roman" w:hAnsi="Times New Roman" w:cs="Times New Roman"/>
          <w:sz w:val="24"/>
          <w:szCs w:val="24"/>
        </w:rPr>
        <w:t xml:space="preserve">: </w:t>
      </w:r>
      <w:r w:rsidR="00B3198C">
        <w:rPr>
          <w:rFonts w:ascii="Times New Roman" w:hAnsi="Times New Roman" w:cs="Times New Roman"/>
          <w:sz w:val="24"/>
          <w:szCs w:val="24"/>
          <w:lang w:val="sr-Cyrl-RS"/>
        </w:rPr>
        <w:t>У</w:t>
      </w:r>
      <w:proofErr w:type="spellStart"/>
      <w:r w:rsidRPr="009C19DC">
        <w:rPr>
          <w:rFonts w:ascii="Times New Roman" w:hAnsi="Times New Roman" w:cs="Times New Roman"/>
          <w:sz w:val="24"/>
          <w:szCs w:val="24"/>
        </w:rPr>
        <w:t>верење</w:t>
      </w:r>
      <w:proofErr w:type="spellEnd"/>
      <w:r w:rsidRPr="009C19DC">
        <w:rPr>
          <w:rFonts w:ascii="Times New Roman" w:hAnsi="Times New Roman" w:cs="Times New Roman"/>
          <w:sz w:val="24"/>
          <w:szCs w:val="24"/>
        </w:rPr>
        <w:t xml:space="preserve"> о </w:t>
      </w:r>
      <w:bookmarkStart w:id="0" w:name="_GoBack"/>
      <w:bookmarkEnd w:id="0"/>
      <w:proofErr w:type="spellStart"/>
      <w:r w:rsidRPr="009C19DC">
        <w:rPr>
          <w:rFonts w:ascii="Times New Roman" w:hAnsi="Times New Roman" w:cs="Times New Roman"/>
          <w:sz w:val="24"/>
          <w:szCs w:val="24"/>
        </w:rPr>
        <w:t>држављанству</w:t>
      </w:r>
      <w:proofErr w:type="spellEnd"/>
      <w:r w:rsidR="006B0FF8">
        <w:rPr>
          <w:rFonts w:ascii="Times New Roman" w:hAnsi="Times New Roman" w:cs="Times New Roman"/>
          <w:sz w:val="24"/>
          <w:szCs w:val="24"/>
        </w:rPr>
        <w:t xml:space="preserve">, </w:t>
      </w:r>
      <w:r w:rsidR="00B3198C">
        <w:rPr>
          <w:rFonts w:ascii="Times New Roman" w:hAnsi="Times New Roman" w:cs="Times New Roman"/>
          <w:sz w:val="24"/>
          <w:szCs w:val="24"/>
          <w:lang w:val="sr-Cyrl-RS"/>
        </w:rPr>
        <w:t>И</w:t>
      </w:r>
      <w:proofErr w:type="spellStart"/>
      <w:r w:rsidR="006B0FF8">
        <w:rPr>
          <w:rFonts w:ascii="Times New Roman" w:hAnsi="Times New Roman" w:cs="Times New Roman"/>
          <w:sz w:val="24"/>
          <w:szCs w:val="24"/>
        </w:rPr>
        <w:t>звод</w:t>
      </w:r>
      <w:proofErr w:type="spellEnd"/>
      <w:r w:rsidR="006B0FF8">
        <w:rPr>
          <w:rFonts w:ascii="Times New Roman" w:hAnsi="Times New Roman" w:cs="Times New Roman"/>
          <w:sz w:val="24"/>
          <w:szCs w:val="24"/>
        </w:rPr>
        <w:t xml:space="preserve"> </w:t>
      </w:r>
      <w:proofErr w:type="spellStart"/>
      <w:r w:rsidR="006B0FF8">
        <w:rPr>
          <w:rFonts w:ascii="Times New Roman" w:hAnsi="Times New Roman" w:cs="Times New Roman"/>
          <w:sz w:val="24"/>
          <w:szCs w:val="24"/>
        </w:rPr>
        <w:t>из</w:t>
      </w:r>
      <w:proofErr w:type="spellEnd"/>
      <w:r w:rsidR="006B0FF8">
        <w:rPr>
          <w:rFonts w:ascii="Times New Roman" w:hAnsi="Times New Roman" w:cs="Times New Roman"/>
          <w:sz w:val="24"/>
          <w:szCs w:val="24"/>
        </w:rPr>
        <w:t xml:space="preserve"> </w:t>
      </w:r>
      <w:proofErr w:type="spellStart"/>
      <w:r w:rsidR="006B0FF8">
        <w:rPr>
          <w:rFonts w:ascii="Times New Roman" w:hAnsi="Times New Roman" w:cs="Times New Roman"/>
          <w:sz w:val="24"/>
          <w:szCs w:val="24"/>
        </w:rPr>
        <w:t>матичне</w:t>
      </w:r>
      <w:proofErr w:type="spellEnd"/>
      <w:r w:rsidR="006B0FF8">
        <w:rPr>
          <w:rFonts w:ascii="Times New Roman" w:hAnsi="Times New Roman" w:cs="Times New Roman"/>
          <w:sz w:val="24"/>
          <w:szCs w:val="24"/>
        </w:rPr>
        <w:t xml:space="preserve"> </w:t>
      </w:r>
      <w:proofErr w:type="spellStart"/>
      <w:r w:rsidR="006B0FF8">
        <w:rPr>
          <w:rFonts w:ascii="Times New Roman" w:hAnsi="Times New Roman" w:cs="Times New Roman"/>
          <w:sz w:val="24"/>
          <w:szCs w:val="24"/>
        </w:rPr>
        <w:t>књиге</w:t>
      </w:r>
      <w:proofErr w:type="spellEnd"/>
      <w:r w:rsidR="006B0FF8">
        <w:rPr>
          <w:rFonts w:ascii="Times New Roman" w:hAnsi="Times New Roman" w:cs="Times New Roman"/>
          <w:sz w:val="24"/>
          <w:szCs w:val="24"/>
        </w:rPr>
        <w:t xml:space="preserve"> </w:t>
      </w:r>
      <w:proofErr w:type="spellStart"/>
      <w:r w:rsidR="006B0FF8">
        <w:rPr>
          <w:rFonts w:ascii="Times New Roman" w:hAnsi="Times New Roman" w:cs="Times New Roman"/>
          <w:sz w:val="24"/>
          <w:szCs w:val="24"/>
        </w:rPr>
        <w:t>рођених</w:t>
      </w:r>
      <w:proofErr w:type="spellEnd"/>
      <w:r w:rsidR="006B0FF8">
        <w:rPr>
          <w:rFonts w:ascii="Times New Roman" w:hAnsi="Times New Roman" w:cs="Times New Roman"/>
          <w:sz w:val="24"/>
          <w:szCs w:val="24"/>
        </w:rPr>
        <w:t xml:space="preserve">, </w:t>
      </w:r>
      <w:r w:rsidR="007C1669">
        <w:rPr>
          <w:rFonts w:ascii="Times New Roman" w:hAnsi="Times New Roman" w:cs="Times New Roman"/>
          <w:sz w:val="24"/>
          <w:szCs w:val="24"/>
          <w:lang w:val="sr-Cyrl-RS"/>
        </w:rPr>
        <w:t>У</w:t>
      </w:r>
      <w:r w:rsidR="007C1669" w:rsidRPr="007C1669">
        <w:rPr>
          <w:rFonts w:ascii="Times New Roman" w:hAnsi="Times New Roman" w:cs="Times New Roman"/>
          <w:sz w:val="24"/>
          <w:szCs w:val="24"/>
          <w:lang w:val="sr-Cyrl-RS"/>
        </w:rPr>
        <w:t>верење Суда да против лица није покренута истрага и да није подигнута оптужница</w:t>
      </w:r>
      <w:r w:rsidR="00B3198C">
        <w:rPr>
          <w:rFonts w:ascii="Times New Roman" w:hAnsi="Times New Roman" w:cs="Times New Roman"/>
          <w:sz w:val="24"/>
          <w:szCs w:val="24"/>
          <w:lang w:val="sr-Cyrl-RS"/>
        </w:rPr>
        <w:t xml:space="preserve">, </w:t>
      </w:r>
      <w:r w:rsidR="007C1669">
        <w:rPr>
          <w:rFonts w:ascii="Times New Roman" w:hAnsi="Times New Roman" w:cs="Times New Roman"/>
          <w:sz w:val="24"/>
          <w:szCs w:val="24"/>
          <w:lang w:val="sr-Cyrl-RS"/>
        </w:rPr>
        <w:t>У</w:t>
      </w:r>
      <w:r w:rsidR="007C1669" w:rsidRPr="007C1669">
        <w:rPr>
          <w:rFonts w:ascii="Times New Roman" w:hAnsi="Times New Roman" w:cs="Times New Roman"/>
          <w:sz w:val="24"/>
          <w:szCs w:val="24"/>
          <w:lang w:val="sr-Cyrl-RS"/>
        </w:rPr>
        <w:t>верење МУП-а да кандидат није осуђиван на безусловну казну затвора од најмање шест месеци</w:t>
      </w:r>
      <w:r w:rsidR="006B0FF8">
        <w:rPr>
          <w:rFonts w:ascii="Times New Roman" w:hAnsi="Times New Roman" w:cs="Times New Roman"/>
          <w:sz w:val="24"/>
          <w:szCs w:val="24"/>
          <w:lang w:val="sr-Cyrl-RS"/>
        </w:rPr>
        <w:t>, Уверење о положеном државном испиту.</w:t>
      </w:r>
      <w:r w:rsidRPr="009C19DC">
        <w:rPr>
          <w:rFonts w:ascii="Times New Roman" w:hAnsi="Times New Roman" w:cs="Times New Roman"/>
          <w:sz w:val="24"/>
          <w:szCs w:val="24"/>
        </w:rPr>
        <w:t xml:space="preserve"> </w:t>
      </w:r>
    </w:p>
    <w:p w:rsidR="0099660D" w:rsidRDefault="0099660D" w:rsidP="0099660D">
      <w:pPr>
        <w:pStyle w:val="NoSpacing"/>
        <w:ind w:firstLine="720"/>
        <w:jc w:val="both"/>
        <w:rPr>
          <w:rFonts w:ascii="Times New Roman" w:hAnsi="Times New Roman" w:cs="Times New Roman"/>
          <w:sz w:val="24"/>
          <w:szCs w:val="24"/>
          <w:lang w:val="sr-Cyrl-RS"/>
        </w:rPr>
      </w:pPr>
      <w:proofErr w:type="spellStart"/>
      <w:proofErr w:type="gramStart"/>
      <w:r w:rsidRPr="009C19DC">
        <w:rPr>
          <w:rFonts w:ascii="Times New Roman" w:hAnsi="Times New Roman" w:cs="Times New Roman"/>
          <w:sz w:val="24"/>
          <w:szCs w:val="24"/>
        </w:rPr>
        <w:t>Потребно</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је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да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учесник</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конкурса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уз</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наведене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доказе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достави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изјаву</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којом</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се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опредељује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за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једну</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од</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могућности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да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орган</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прибави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податке</w:t>
      </w:r>
      <w:proofErr w:type="spellEnd"/>
      <w:r w:rsidRPr="009C19DC">
        <w:rPr>
          <w:rFonts w:ascii="Times New Roman" w:hAnsi="Times New Roman" w:cs="Times New Roman"/>
          <w:sz w:val="24"/>
          <w:szCs w:val="24"/>
        </w:rPr>
        <w:t xml:space="preserve"> о </w:t>
      </w:r>
      <w:proofErr w:type="spellStart"/>
      <w:r w:rsidRPr="009C19DC">
        <w:rPr>
          <w:rFonts w:ascii="Times New Roman" w:hAnsi="Times New Roman" w:cs="Times New Roman"/>
          <w:sz w:val="24"/>
          <w:szCs w:val="24"/>
        </w:rPr>
        <w:t>којима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се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води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службена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евиденција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или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да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ће</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то</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кандитат</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учинити</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сам</w:t>
      </w:r>
      <w:proofErr w:type="spellEnd"/>
      <w:r w:rsidRPr="009C19DC">
        <w:rPr>
          <w:rFonts w:ascii="Times New Roman" w:hAnsi="Times New Roman" w:cs="Times New Roman"/>
          <w:sz w:val="24"/>
          <w:szCs w:val="24"/>
        </w:rPr>
        <w:t>.</w:t>
      </w:r>
      <w:proofErr w:type="gramEnd"/>
      <w:r w:rsidRPr="009C19DC">
        <w:rPr>
          <w:rFonts w:ascii="Times New Roman" w:hAnsi="Times New Roman" w:cs="Times New Roman"/>
          <w:sz w:val="24"/>
          <w:szCs w:val="24"/>
        </w:rPr>
        <w:t xml:space="preserve"> </w:t>
      </w:r>
    </w:p>
    <w:p w:rsidR="0099660D" w:rsidRPr="00195811" w:rsidRDefault="0099660D" w:rsidP="0099660D">
      <w:pPr>
        <w:pStyle w:val="NoSpacing"/>
        <w:ind w:firstLine="720"/>
        <w:jc w:val="both"/>
        <w:rPr>
          <w:rFonts w:ascii="Times New Roman" w:hAnsi="Times New Roman" w:cs="Times New Roman"/>
          <w:sz w:val="24"/>
          <w:szCs w:val="24"/>
          <w:lang w:val="sr-Cyrl-RS"/>
        </w:rPr>
      </w:pPr>
      <w:proofErr w:type="spellStart"/>
      <w:proofErr w:type="gramStart"/>
      <w:r w:rsidRPr="009C19DC">
        <w:rPr>
          <w:rFonts w:ascii="Times New Roman" w:hAnsi="Times New Roman" w:cs="Times New Roman"/>
          <w:sz w:val="24"/>
          <w:szCs w:val="24"/>
        </w:rPr>
        <w:t>Пример</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изјаве</w:t>
      </w:r>
      <w:proofErr w:type="spellEnd"/>
      <w:r w:rsidRPr="009C19DC">
        <w:rPr>
          <w:rFonts w:ascii="Times New Roman" w:hAnsi="Times New Roman" w:cs="Times New Roman"/>
          <w:sz w:val="24"/>
          <w:szCs w:val="24"/>
        </w:rPr>
        <w:t xml:space="preserve"> </w:t>
      </w:r>
      <w:r w:rsidR="002435F7">
        <w:rPr>
          <w:rFonts w:ascii="Times New Roman" w:hAnsi="Times New Roman" w:cs="Times New Roman"/>
          <w:sz w:val="24"/>
          <w:szCs w:val="24"/>
          <w:lang w:val="sr-Cyrl-RS"/>
        </w:rPr>
        <w:t xml:space="preserve">је саставни део Јавног конкурса и </w:t>
      </w:r>
      <w:r w:rsidR="00195811">
        <w:rPr>
          <w:rFonts w:ascii="Times New Roman" w:hAnsi="Times New Roman" w:cs="Times New Roman"/>
          <w:sz w:val="24"/>
          <w:szCs w:val="24"/>
          <w:lang w:val="sr-Cyrl-RS"/>
        </w:rPr>
        <w:t>може се преузети</w:t>
      </w:r>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на</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интернет</w:t>
      </w:r>
      <w:proofErr w:type="spellEnd"/>
      <w:r w:rsidRPr="009C19DC">
        <w:rPr>
          <w:rFonts w:ascii="Times New Roman" w:hAnsi="Times New Roman" w:cs="Times New Roman"/>
          <w:sz w:val="24"/>
          <w:szCs w:val="24"/>
        </w:rPr>
        <w:t xml:space="preserve"> </w:t>
      </w:r>
      <w:proofErr w:type="spellStart"/>
      <w:r w:rsidRPr="009C19DC">
        <w:rPr>
          <w:rFonts w:ascii="Times New Roman" w:hAnsi="Times New Roman" w:cs="Times New Roman"/>
          <w:sz w:val="24"/>
          <w:szCs w:val="24"/>
        </w:rPr>
        <w:t>презентацији</w:t>
      </w:r>
      <w:proofErr w:type="spellEnd"/>
      <w:r w:rsidRPr="009C19DC">
        <w:rPr>
          <w:rFonts w:ascii="Times New Roman" w:hAnsi="Times New Roman" w:cs="Times New Roman"/>
          <w:sz w:val="24"/>
          <w:szCs w:val="24"/>
        </w:rPr>
        <w:t xml:space="preserve"> </w:t>
      </w:r>
      <w:r>
        <w:rPr>
          <w:rFonts w:ascii="Times New Roman" w:hAnsi="Times New Roman" w:cs="Times New Roman"/>
          <w:sz w:val="24"/>
          <w:szCs w:val="24"/>
          <w:lang w:val="sr-Cyrl-RS"/>
        </w:rPr>
        <w:t>општине Медвеђа</w:t>
      </w:r>
      <w:r w:rsidRPr="009C19DC">
        <w:rPr>
          <w:rFonts w:ascii="Times New Roman" w:hAnsi="Times New Roman" w:cs="Times New Roman"/>
          <w:sz w:val="24"/>
          <w:szCs w:val="24"/>
        </w:rPr>
        <w:t xml:space="preserve"> https://www.medvedja.org.rs у </w:t>
      </w:r>
      <w:proofErr w:type="spellStart"/>
      <w:r w:rsidRPr="009C19DC">
        <w:rPr>
          <w:rFonts w:ascii="Times New Roman" w:hAnsi="Times New Roman" w:cs="Times New Roman"/>
          <w:sz w:val="24"/>
          <w:szCs w:val="24"/>
        </w:rPr>
        <w:t>рубрици</w:t>
      </w:r>
      <w:proofErr w:type="spellEnd"/>
      <w:r w:rsidRPr="009C19DC">
        <w:rPr>
          <w:rFonts w:ascii="Times New Roman" w:hAnsi="Times New Roman" w:cs="Times New Roman"/>
          <w:sz w:val="24"/>
          <w:szCs w:val="24"/>
        </w:rPr>
        <w:t xml:space="preserve"> „</w:t>
      </w:r>
      <w:r w:rsidR="00FE4513">
        <w:rPr>
          <w:rFonts w:ascii="Times New Roman" w:hAnsi="Times New Roman" w:cs="Times New Roman"/>
          <w:sz w:val="24"/>
          <w:szCs w:val="24"/>
          <w:lang w:val="sr-Cyrl-RS"/>
        </w:rPr>
        <w:t>Огласи и обавештења</w:t>
      </w:r>
      <w:r w:rsidR="00195811">
        <w:rPr>
          <w:rFonts w:ascii="Times New Roman" w:hAnsi="Times New Roman" w:cs="Times New Roman"/>
          <w:sz w:val="24"/>
          <w:szCs w:val="24"/>
        </w:rPr>
        <w:t>“</w:t>
      </w:r>
      <w:r w:rsidR="00195811">
        <w:rPr>
          <w:rFonts w:ascii="Times New Roman" w:hAnsi="Times New Roman" w:cs="Times New Roman"/>
          <w:sz w:val="24"/>
          <w:szCs w:val="24"/>
          <w:lang w:val="sr-Cyrl-RS"/>
        </w:rPr>
        <w:t>.</w:t>
      </w:r>
      <w:proofErr w:type="gramEnd"/>
    </w:p>
    <w:p w:rsidR="0099660D" w:rsidRPr="0099660D" w:rsidRDefault="0099660D" w:rsidP="0099660D">
      <w:pPr>
        <w:spacing w:line="240" w:lineRule="auto"/>
        <w:ind w:firstLine="720"/>
        <w:rPr>
          <w:rFonts w:ascii="Times New Roman" w:hAnsi="Times New Roman"/>
          <w:sz w:val="24"/>
          <w:szCs w:val="24"/>
          <w:lang w:val="sr-Cyrl-RS"/>
        </w:rPr>
      </w:pPr>
    </w:p>
    <w:p w:rsidR="00183B9B" w:rsidRPr="006C3348" w:rsidRDefault="00E12BCC" w:rsidP="006C3348">
      <w:pPr>
        <w:tabs>
          <w:tab w:val="clear" w:pos="-142"/>
          <w:tab w:val="clear" w:pos="709"/>
        </w:tabs>
        <w:suppressAutoHyphens w:val="0"/>
        <w:spacing w:before="60" w:line="240" w:lineRule="auto"/>
        <w:rPr>
          <w:rStyle w:val="Strong"/>
          <w:rFonts w:ascii="Times New Roman" w:eastAsiaTheme="majorEastAsia" w:hAnsi="Times New Roman"/>
          <w:sz w:val="24"/>
          <w:szCs w:val="24"/>
        </w:rPr>
      </w:pPr>
      <w:r>
        <w:rPr>
          <w:rStyle w:val="Strong"/>
          <w:rFonts w:ascii="Times New Roman" w:eastAsiaTheme="majorEastAsia" w:hAnsi="Times New Roman"/>
          <w:sz w:val="24"/>
          <w:szCs w:val="24"/>
        </w:rPr>
        <w:lastRenderedPageBreak/>
        <w:t xml:space="preserve">V </w:t>
      </w:r>
      <w:r w:rsidR="00183B9B" w:rsidRPr="006C3348">
        <w:rPr>
          <w:rStyle w:val="Strong"/>
          <w:rFonts w:ascii="Times New Roman" w:eastAsiaTheme="majorEastAsia" w:hAnsi="Times New Roman"/>
          <w:sz w:val="24"/>
          <w:szCs w:val="24"/>
        </w:rPr>
        <w:t xml:space="preserve">Трајање радног односа: </w:t>
      </w:r>
    </w:p>
    <w:p w:rsidR="00183B9B" w:rsidRDefault="00FE4513" w:rsidP="00FE4513">
      <w:pPr>
        <w:spacing w:line="240" w:lineRule="auto"/>
        <w:ind w:firstLine="720"/>
        <w:rPr>
          <w:rStyle w:val="Strong"/>
          <w:rFonts w:ascii="Times New Roman" w:eastAsiaTheme="majorEastAsia" w:hAnsi="Times New Roman"/>
          <w:b w:val="0"/>
          <w:sz w:val="24"/>
          <w:szCs w:val="24"/>
          <w:lang w:val="sr-Cyrl-RS"/>
        </w:rPr>
      </w:pPr>
      <w:r>
        <w:rPr>
          <w:rStyle w:val="Strong"/>
          <w:rFonts w:ascii="Times New Roman" w:eastAsiaTheme="majorEastAsia" w:hAnsi="Times New Roman"/>
          <w:b w:val="0"/>
          <w:sz w:val="24"/>
          <w:szCs w:val="24"/>
        </w:rPr>
        <w:t>За наведен</w:t>
      </w:r>
      <w:r>
        <w:rPr>
          <w:rStyle w:val="Strong"/>
          <w:rFonts w:ascii="Times New Roman" w:eastAsiaTheme="majorEastAsia" w:hAnsi="Times New Roman"/>
          <w:b w:val="0"/>
          <w:sz w:val="24"/>
          <w:szCs w:val="24"/>
          <w:lang w:val="sr-Cyrl-RS"/>
        </w:rPr>
        <w:t>а</w:t>
      </w:r>
      <w:r>
        <w:rPr>
          <w:rStyle w:val="Strong"/>
          <w:rFonts w:ascii="Times New Roman" w:eastAsiaTheme="majorEastAsia" w:hAnsi="Times New Roman"/>
          <w:b w:val="0"/>
          <w:sz w:val="24"/>
          <w:szCs w:val="24"/>
        </w:rPr>
        <w:t xml:space="preserve"> радн</w:t>
      </w:r>
      <w:r>
        <w:rPr>
          <w:rStyle w:val="Strong"/>
          <w:rFonts w:ascii="Times New Roman" w:eastAsiaTheme="majorEastAsia" w:hAnsi="Times New Roman"/>
          <w:b w:val="0"/>
          <w:sz w:val="24"/>
          <w:szCs w:val="24"/>
          <w:lang w:val="sr-Cyrl-RS"/>
        </w:rPr>
        <w:t>а</w:t>
      </w:r>
      <w:r>
        <w:rPr>
          <w:rStyle w:val="Strong"/>
          <w:rFonts w:ascii="Times New Roman" w:eastAsiaTheme="majorEastAsia" w:hAnsi="Times New Roman"/>
          <w:b w:val="0"/>
          <w:sz w:val="24"/>
          <w:szCs w:val="24"/>
        </w:rPr>
        <w:t xml:space="preserve"> мест</w:t>
      </w:r>
      <w:r>
        <w:rPr>
          <w:rStyle w:val="Strong"/>
          <w:rFonts w:ascii="Times New Roman" w:eastAsiaTheme="majorEastAsia" w:hAnsi="Times New Roman"/>
          <w:b w:val="0"/>
          <w:sz w:val="24"/>
          <w:szCs w:val="24"/>
          <w:lang w:val="sr-Cyrl-RS"/>
        </w:rPr>
        <w:t>а</w:t>
      </w:r>
      <w:r w:rsidR="00183B9B" w:rsidRPr="00DA4A0D">
        <w:rPr>
          <w:rStyle w:val="Strong"/>
          <w:rFonts w:ascii="Times New Roman" w:eastAsiaTheme="majorEastAsia" w:hAnsi="Times New Roman"/>
          <w:b w:val="0"/>
          <w:sz w:val="24"/>
          <w:szCs w:val="24"/>
        </w:rPr>
        <w:t>, радни однос се заснива на неодређено време.</w:t>
      </w:r>
    </w:p>
    <w:p w:rsidR="00E234A6" w:rsidRPr="006C3348" w:rsidRDefault="00FB0989" w:rsidP="00E234A6">
      <w:pPr>
        <w:spacing w:before="0" w:line="240" w:lineRule="auto"/>
        <w:rPr>
          <w:rFonts w:ascii="Times New Roman" w:hAnsi="Times New Roman"/>
          <w:sz w:val="24"/>
          <w:szCs w:val="24"/>
          <w:lang w:val="sr-Cyrl-RS" w:eastAsia="en-GB"/>
        </w:rPr>
      </w:pPr>
      <w:r>
        <w:rPr>
          <w:rFonts w:ascii="Times New Roman" w:hAnsi="Times New Roman"/>
          <w:b/>
          <w:bCs/>
          <w:color w:val="000000"/>
          <w:sz w:val="24"/>
          <w:szCs w:val="24"/>
          <w:lang w:val="en-US" w:eastAsia="en-GB"/>
        </w:rPr>
        <w:t>VI</w:t>
      </w:r>
      <w:r w:rsidR="00E234A6">
        <w:rPr>
          <w:rFonts w:ascii="Times New Roman" w:hAnsi="Times New Roman"/>
          <w:b/>
          <w:bCs/>
          <w:color w:val="000000"/>
          <w:sz w:val="24"/>
          <w:szCs w:val="24"/>
          <w:lang w:val="en-US" w:eastAsia="en-GB"/>
        </w:rPr>
        <w:t xml:space="preserve"> </w:t>
      </w:r>
      <w:r w:rsidR="00E234A6" w:rsidRPr="00943D0F">
        <w:rPr>
          <w:rFonts w:ascii="Times New Roman" w:hAnsi="Times New Roman"/>
          <w:b/>
          <w:bCs/>
          <w:color w:val="000000"/>
          <w:sz w:val="24"/>
          <w:szCs w:val="24"/>
          <w:lang w:val="sr-Cyrl-CS" w:eastAsia="en-GB"/>
        </w:rPr>
        <w:t xml:space="preserve">Место рада: </w:t>
      </w:r>
    </w:p>
    <w:p w:rsidR="00FB0989" w:rsidRDefault="00E234A6" w:rsidP="0043120D">
      <w:pPr>
        <w:spacing w:before="0" w:line="240" w:lineRule="auto"/>
        <w:ind w:left="851"/>
        <w:rPr>
          <w:rFonts w:ascii="Times New Roman" w:hAnsi="Times New Roman"/>
          <w:bCs/>
          <w:color w:val="000000"/>
          <w:sz w:val="24"/>
          <w:szCs w:val="24"/>
          <w:lang w:val="sr-Cyrl-CS" w:eastAsia="en-GB"/>
        </w:rPr>
      </w:pPr>
      <w:r>
        <w:rPr>
          <w:rFonts w:ascii="Times New Roman" w:hAnsi="Times New Roman"/>
          <w:bCs/>
          <w:color w:val="000000"/>
          <w:sz w:val="24"/>
          <w:szCs w:val="24"/>
          <w:lang w:val="sr-Cyrl-CS" w:eastAsia="en-GB"/>
        </w:rPr>
        <w:t>Општинска управа општине Медвеђа, ул. Краља Милана 48</w:t>
      </w:r>
      <w:r w:rsidRPr="00DA4A0D">
        <w:rPr>
          <w:rFonts w:ascii="Times New Roman" w:hAnsi="Times New Roman"/>
          <w:bCs/>
          <w:color w:val="000000"/>
          <w:sz w:val="24"/>
          <w:szCs w:val="24"/>
          <w:lang w:val="sr-Cyrl-CS" w:eastAsia="en-GB"/>
        </w:rPr>
        <w:t>.</w:t>
      </w:r>
      <w:r>
        <w:rPr>
          <w:rFonts w:ascii="Times New Roman" w:hAnsi="Times New Roman"/>
          <w:bCs/>
          <w:color w:val="000000"/>
          <w:sz w:val="24"/>
          <w:szCs w:val="24"/>
          <w:lang w:val="sr-Cyrl-CS" w:eastAsia="en-GB"/>
        </w:rPr>
        <w:t xml:space="preserve"> </w:t>
      </w:r>
    </w:p>
    <w:p w:rsidR="00D8615D" w:rsidRDefault="00FB0989" w:rsidP="00A52C87">
      <w:pPr>
        <w:spacing w:line="240" w:lineRule="auto"/>
        <w:rPr>
          <w:rFonts w:ascii="Times New Roman" w:eastAsiaTheme="majorEastAsia" w:hAnsi="Times New Roman"/>
          <w:b/>
          <w:bCs/>
          <w:sz w:val="24"/>
          <w:szCs w:val="24"/>
          <w:lang w:val="sr-Cyrl-RS"/>
        </w:rPr>
      </w:pPr>
      <w:r w:rsidRPr="00FB0989">
        <w:rPr>
          <w:rFonts w:ascii="Times New Roman" w:eastAsiaTheme="majorEastAsia" w:hAnsi="Times New Roman"/>
          <w:b/>
          <w:bCs/>
          <w:sz w:val="24"/>
          <w:szCs w:val="24"/>
          <w:lang w:val="sr-Latn-RS"/>
        </w:rPr>
        <w:t>VII</w:t>
      </w:r>
      <w:r>
        <w:rPr>
          <w:rFonts w:ascii="Times New Roman" w:eastAsiaTheme="majorEastAsia" w:hAnsi="Times New Roman"/>
          <w:b/>
          <w:bCs/>
          <w:sz w:val="24"/>
          <w:szCs w:val="24"/>
          <w:lang w:val="sr-Cyrl-RS"/>
        </w:rPr>
        <w:t xml:space="preserve"> Пробни рад:</w:t>
      </w:r>
    </w:p>
    <w:p w:rsidR="00A52C87" w:rsidRDefault="00D8615D" w:rsidP="00A52C87">
      <w:pPr>
        <w:spacing w:line="240" w:lineRule="auto"/>
        <w:rPr>
          <w:rFonts w:ascii="Times New Roman" w:eastAsiaTheme="majorEastAsia" w:hAnsi="Times New Roman"/>
          <w:bCs/>
          <w:sz w:val="24"/>
          <w:szCs w:val="24"/>
          <w:lang w:val="sr-Cyrl-RS"/>
        </w:rPr>
      </w:pPr>
      <w:r>
        <w:rPr>
          <w:rFonts w:ascii="Times New Roman" w:eastAsiaTheme="majorEastAsia" w:hAnsi="Times New Roman"/>
          <w:bCs/>
          <w:sz w:val="24"/>
          <w:szCs w:val="24"/>
          <w:lang w:val="sr-Cyrl-RS"/>
        </w:rPr>
        <w:tab/>
      </w:r>
      <w:r w:rsidR="00FB0989" w:rsidRPr="00FB0989">
        <w:rPr>
          <w:rFonts w:ascii="Times New Roman" w:eastAsiaTheme="majorEastAsia" w:hAnsi="Times New Roman"/>
          <w:bCs/>
          <w:sz w:val="24"/>
          <w:szCs w:val="24"/>
          <w:lang w:val="sr-Cyrl-RS"/>
        </w:rPr>
        <w:t>Кандидати који први пут заснивају радни однос у државном органу, органу аутономне покрајине или јединице локалне самоуправе подлежу пробном раду од 6 месеци. Кандидати без положеног државног стручног испита примају се на рад под условом да тај испит положе до окончања пробног рада.</w:t>
      </w:r>
    </w:p>
    <w:p w:rsidR="00183B9B" w:rsidRPr="006C3348" w:rsidRDefault="00E12BCC" w:rsidP="006C3348">
      <w:pPr>
        <w:tabs>
          <w:tab w:val="clear" w:pos="-142"/>
          <w:tab w:val="clear" w:pos="709"/>
        </w:tabs>
        <w:suppressAutoHyphens w:val="0"/>
        <w:spacing w:before="60" w:line="240" w:lineRule="auto"/>
        <w:rPr>
          <w:rFonts w:ascii="Times New Roman" w:hAnsi="Times New Roman"/>
          <w:sz w:val="24"/>
          <w:szCs w:val="24"/>
          <w:lang w:val="sr-Cyrl-CS" w:eastAsia="en-GB"/>
        </w:rPr>
      </w:pPr>
      <w:r>
        <w:rPr>
          <w:rFonts w:ascii="Times New Roman" w:hAnsi="Times New Roman"/>
          <w:b/>
          <w:sz w:val="24"/>
          <w:szCs w:val="24"/>
          <w:lang w:val="en-US" w:eastAsia="en-GB"/>
        </w:rPr>
        <w:t>VI</w:t>
      </w:r>
      <w:r w:rsidR="00D8615D">
        <w:rPr>
          <w:rFonts w:ascii="Times New Roman" w:hAnsi="Times New Roman"/>
          <w:b/>
          <w:sz w:val="24"/>
          <w:szCs w:val="24"/>
          <w:lang w:val="en-US" w:eastAsia="en-GB"/>
        </w:rPr>
        <w:t>II</w:t>
      </w:r>
      <w:r>
        <w:rPr>
          <w:rFonts w:ascii="Times New Roman" w:hAnsi="Times New Roman"/>
          <w:b/>
          <w:sz w:val="24"/>
          <w:szCs w:val="24"/>
          <w:lang w:val="en-US" w:eastAsia="en-GB"/>
        </w:rPr>
        <w:t xml:space="preserve"> </w:t>
      </w:r>
      <w:r w:rsidR="00183B9B" w:rsidRPr="006C3348">
        <w:rPr>
          <w:rFonts w:ascii="Times New Roman" w:hAnsi="Times New Roman"/>
          <w:b/>
          <w:sz w:val="24"/>
          <w:szCs w:val="24"/>
          <w:lang w:val="sr-Cyrl-CS" w:eastAsia="en-GB"/>
        </w:rPr>
        <w:t>Место, дан и време када ће се спровести изборни поступак:</w:t>
      </w:r>
      <w:r w:rsidR="00183B9B" w:rsidRPr="006C3348">
        <w:rPr>
          <w:rFonts w:ascii="Times New Roman" w:hAnsi="Times New Roman"/>
          <w:sz w:val="24"/>
          <w:szCs w:val="24"/>
          <w:lang w:val="sr-Cyrl-CS" w:eastAsia="en-GB"/>
        </w:rPr>
        <w:t xml:space="preserve"> </w:t>
      </w:r>
    </w:p>
    <w:p w:rsidR="006C3348" w:rsidRDefault="00183B9B" w:rsidP="006C3348">
      <w:pPr>
        <w:spacing w:before="0" w:line="240" w:lineRule="auto"/>
        <w:ind w:firstLine="720"/>
        <w:rPr>
          <w:rFonts w:ascii="Times New Roman" w:hAnsi="Times New Roman"/>
          <w:sz w:val="24"/>
          <w:szCs w:val="24"/>
          <w:lang w:val="sr-Cyrl-RS" w:eastAsia="en-GB"/>
        </w:rPr>
      </w:pPr>
      <w:r w:rsidRPr="00DA4A0D">
        <w:rPr>
          <w:rFonts w:ascii="Times New Roman" w:hAnsi="Times New Roman"/>
          <w:sz w:val="24"/>
          <w:szCs w:val="24"/>
          <w:lang w:val="sr-Cyrl-CS" w:eastAsia="en-GB"/>
        </w:rPr>
        <w:t>C</w:t>
      </w:r>
      <w:r w:rsidRPr="00DA4A0D">
        <w:rPr>
          <w:rFonts w:ascii="Times New Roman" w:hAnsi="Times New Roman"/>
          <w:sz w:val="24"/>
          <w:szCs w:val="24"/>
          <w:lang w:val="ru-RU" w:eastAsia="en-GB"/>
        </w:rPr>
        <w:t xml:space="preserve">а кандидатима чије су пријаве благовремене, </w:t>
      </w:r>
      <w:r w:rsidRPr="00DA4A0D">
        <w:rPr>
          <w:rFonts w:ascii="Times New Roman" w:hAnsi="Times New Roman"/>
          <w:sz w:val="24"/>
          <w:szCs w:val="24"/>
          <w:lang w:val="sr-Cyrl-CS"/>
        </w:rPr>
        <w:t xml:space="preserve">допуштене, разумљиве и потпуне, </w:t>
      </w:r>
      <w:r w:rsidRPr="00DA4A0D">
        <w:rPr>
          <w:rFonts w:ascii="Times New Roman" w:hAnsi="Times New Roman"/>
          <w:sz w:val="24"/>
          <w:szCs w:val="24"/>
          <w:lang w:val="ru-RU" w:eastAsia="en-GB"/>
        </w:rPr>
        <w:t>уз које су приложени сви потребни докази и који испуњавају услове за рад на оглашен</w:t>
      </w:r>
      <w:r w:rsidRPr="00DA4A0D">
        <w:rPr>
          <w:rFonts w:ascii="Times New Roman" w:hAnsi="Times New Roman"/>
          <w:sz w:val="24"/>
          <w:szCs w:val="24"/>
          <w:lang w:eastAsia="en-GB"/>
        </w:rPr>
        <w:t>ом</w:t>
      </w:r>
      <w:r w:rsidRPr="00DA4A0D">
        <w:rPr>
          <w:rFonts w:ascii="Times New Roman" w:hAnsi="Times New Roman"/>
          <w:sz w:val="24"/>
          <w:szCs w:val="24"/>
          <w:lang w:val="ru-RU" w:eastAsia="en-GB"/>
        </w:rPr>
        <w:t xml:space="preserve"> радном  месту провера  стручних оспособљености, знања и вештина </w:t>
      </w:r>
      <w:r w:rsidRPr="00DA4A0D">
        <w:rPr>
          <w:rFonts w:ascii="Times New Roman" w:hAnsi="Times New Roman"/>
          <w:sz w:val="24"/>
          <w:szCs w:val="24"/>
          <w:lang w:val="sr-Cyrl-CS" w:eastAsia="en-GB"/>
        </w:rPr>
        <w:t xml:space="preserve">које се вреднују </w:t>
      </w:r>
      <w:r w:rsidRPr="00DA4A0D">
        <w:rPr>
          <w:rFonts w:ascii="Times New Roman" w:hAnsi="Times New Roman"/>
          <w:sz w:val="24"/>
          <w:szCs w:val="24"/>
          <w:lang w:val="ru-RU" w:eastAsia="en-GB"/>
        </w:rPr>
        <w:t xml:space="preserve">у изборном поступку, </w:t>
      </w:r>
      <w:r w:rsidRPr="00DA4A0D">
        <w:rPr>
          <w:rFonts w:ascii="Times New Roman" w:hAnsi="Times New Roman"/>
          <w:sz w:val="24"/>
          <w:szCs w:val="24"/>
          <w:lang w:val="sr-Cyrl-CS" w:eastAsia="en-GB"/>
        </w:rPr>
        <w:t>и то провера знања</w:t>
      </w:r>
      <w:r w:rsidR="005232CF">
        <w:rPr>
          <w:rFonts w:ascii="Times New Roman" w:hAnsi="Times New Roman"/>
          <w:sz w:val="24"/>
          <w:szCs w:val="24"/>
          <w:lang w:val="sr-Cyrl-CS" w:eastAsia="en-GB"/>
        </w:rPr>
        <w:t xml:space="preserve"> и способности обавиће се путем тестирања и усменог разговора са кандидатима, </w:t>
      </w:r>
      <w:r w:rsidRPr="00DA4A0D">
        <w:rPr>
          <w:rFonts w:ascii="Times New Roman" w:hAnsi="Times New Roman"/>
          <w:sz w:val="24"/>
          <w:szCs w:val="24"/>
          <w:lang w:val="sr-Cyrl-CS" w:eastAsia="en-GB"/>
        </w:rPr>
        <w:t>односно</w:t>
      </w:r>
      <w:r w:rsidR="005232CF">
        <w:rPr>
          <w:rFonts w:ascii="Times New Roman" w:hAnsi="Times New Roman"/>
          <w:sz w:val="24"/>
          <w:szCs w:val="24"/>
          <w:lang w:val="sr-Cyrl-CS" w:eastAsia="en-GB"/>
        </w:rPr>
        <w:t xml:space="preserve"> провера</w:t>
      </w:r>
      <w:r w:rsidRPr="00DA4A0D">
        <w:rPr>
          <w:rFonts w:ascii="Times New Roman" w:hAnsi="Times New Roman"/>
          <w:sz w:val="24"/>
          <w:szCs w:val="24"/>
          <w:lang w:val="sr-Cyrl-CS" w:eastAsia="en-GB"/>
        </w:rPr>
        <w:t xml:space="preserve"> познавања рада на рачунару - практичним радом на рачунару (</w:t>
      </w:r>
      <w:r w:rsidRPr="00DA4A0D">
        <w:rPr>
          <w:rFonts w:ascii="Times New Roman" w:hAnsi="Times New Roman"/>
          <w:sz w:val="24"/>
          <w:szCs w:val="24"/>
          <w:lang w:eastAsia="en-GB"/>
        </w:rPr>
        <w:t>MS</w:t>
      </w:r>
      <w:r w:rsidRPr="00DA4A0D">
        <w:rPr>
          <w:rFonts w:ascii="Times New Roman" w:hAnsi="Times New Roman"/>
          <w:sz w:val="24"/>
          <w:szCs w:val="24"/>
          <w:lang w:val="sr-Cyrl-CS" w:eastAsia="en-GB"/>
        </w:rPr>
        <w:t xml:space="preserve"> </w:t>
      </w:r>
      <w:r w:rsidRPr="00DA4A0D">
        <w:rPr>
          <w:rFonts w:ascii="Times New Roman" w:hAnsi="Times New Roman"/>
          <w:sz w:val="24"/>
          <w:szCs w:val="24"/>
          <w:lang w:eastAsia="en-GB"/>
        </w:rPr>
        <w:t>Office</w:t>
      </w:r>
      <w:r w:rsidR="00A12D28">
        <w:rPr>
          <w:rFonts w:ascii="Times New Roman" w:hAnsi="Times New Roman"/>
          <w:sz w:val="24"/>
          <w:szCs w:val="24"/>
          <w:lang w:val="sr-Cyrl-CS" w:eastAsia="en-GB"/>
        </w:rPr>
        <w:t>), обавиће се у просторијама Општинске управе општине Медвеђа</w:t>
      </w:r>
      <w:r w:rsidR="00A12D28">
        <w:rPr>
          <w:rFonts w:ascii="Times New Roman" w:hAnsi="Times New Roman"/>
          <w:sz w:val="24"/>
          <w:szCs w:val="24"/>
          <w:lang w:eastAsia="en-GB"/>
        </w:rPr>
        <w:t>, ул.</w:t>
      </w:r>
      <w:r w:rsidR="00A12D28">
        <w:rPr>
          <w:rFonts w:ascii="Times New Roman" w:hAnsi="Times New Roman"/>
          <w:sz w:val="24"/>
          <w:szCs w:val="24"/>
          <w:lang w:val="sr-Cyrl-RS" w:eastAsia="en-GB"/>
        </w:rPr>
        <w:t xml:space="preserve"> Краља Милана 48</w:t>
      </w:r>
      <w:r w:rsidRPr="00DA4A0D">
        <w:rPr>
          <w:rFonts w:ascii="Times New Roman" w:hAnsi="Times New Roman"/>
          <w:sz w:val="24"/>
          <w:szCs w:val="24"/>
          <w:lang w:eastAsia="en-GB"/>
        </w:rPr>
        <w:t>, о чему ће кандидати бити обавештени на контакте (бројеве телефона и адресе) које наведу у својим пријавама.</w:t>
      </w:r>
    </w:p>
    <w:p w:rsidR="00BB6B6E" w:rsidRPr="006C3348" w:rsidRDefault="00D8615D" w:rsidP="006C3348">
      <w:pPr>
        <w:tabs>
          <w:tab w:val="clear" w:pos="-142"/>
          <w:tab w:val="clear" w:pos="709"/>
        </w:tabs>
        <w:suppressAutoHyphens w:val="0"/>
        <w:spacing w:before="60" w:line="240" w:lineRule="auto"/>
        <w:rPr>
          <w:rFonts w:ascii="Times New Roman" w:hAnsi="Times New Roman"/>
          <w:b/>
          <w:bCs/>
          <w:color w:val="000000"/>
          <w:sz w:val="24"/>
          <w:szCs w:val="24"/>
          <w:lang w:val="sr-Cyrl-CS" w:eastAsia="en-GB"/>
        </w:rPr>
      </w:pPr>
      <w:r w:rsidRPr="00D8615D">
        <w:rPr>
          <w:rFonts w:ascii="Times New Roman" w:hAnsi="Times New Roman"/>
          <w:b/>
          <w:bCs/>
          <w:color w:val="000000"/>
          <w:sz w:val="24"/>
          <w:szCs w:val="24"/>
          <w:lang w:val="en-US" w:eastAsia="en-GB"/>
        </w:rPr>
        <w:t>IX</w:t>
      </w:r>
      <w:r w:rsidR="00E12BCC">
        <w:rPr>
          <w:rFonts w:ascii="Times New Roman" w:hAnsi="Times New Roman"/>
          <w:b/>
          <w:bCs/>
          <w:color w:val="000000"/>
          <w:sz w:val="24"/>
          <w:szCs w:val="24"/>
          <w:lang w:val="en-US" w:eastAsia="en-GB"/>
        </w:rPr>
        <w:t xml:space="preserve"> </w:t>
      </w:r>
      <w:r w:rsidR="00BB6B6E" w:rsidRPr="006C3348">
        <w:rPr>
          <w:rFonts w:ascii="Times New Roman" w:hAnsi="Times New Roman"/>
          <w:b/>
          <w:bCs/>
          <w:color w:val="000000"/>
          <w:sz w:val="24"/>
          <w:szCs w:val="24"/>
          <w:lang w:val="sr-Cyrl-CS" w:eastAsia="en-GB"/>
        </w:rPr>
        <w:t xml:space="preserve">Адреса на коју се подносе пријаве: </w:t>
      </w:r>
    </w:p>
    <w:p w:rsidR="00BB6B6E" w:rsidRDefault="00BB6B6E" w:rsidP="00BB6B6E">
      <w:pPr>
        <w:spacing w:line="240" w:lineRule="auto"/>
        <w:ind w:firstLine="720"/>
        <w:rPr>
          <w:rFonts w:ascii="Times New Roman" w:hAnsi="Times New Roman"/>
          <w:sz w:val="24"/>
          <w:szCs w:val="24"/>
          <w:lang w:val="sr-Cyrl-CS"/>
        </w:rPr>
      </w:pPr>
      <w:r>
        <w:rPr>
          <w:rFonts w:ascii="Times New Roman" w:hAnsi="Times New Roman"/>
          <w:bCs/>
          <w:color w:val="000000"/>
          <w:sz w:val="24"/>
          <w:szCs w:val="24"/>
          <w:lang w:val="sr-Cyrl-CS" w:eastAsia="en-GB"/>
        </w:rPr>
        <w:t>Општинска управа општине Медвеђа, ул. Краља Милана 48</w:t>
      </w:r>
      <w:r w:rsidRPr="00DA4A0D">
        <w:rPr>
          <w:rFonts w:ascii="Times New Roman" w:hAnsi="Times New Roman"/>
          <w:sz w:val="24"/>
          <w:szCs w:val="24"/>
          <w:lang w:val="sr-Cyrl-CS"/>
        </w:rPr>
        <w:t>,</w:t>
      </w:r>
      <w:r>
        <w:rPr>
          <w:rFonts w:ascii="Times New Roman" w:hAnsi="Times New Roman"/>
          <w:sz w:val="24"/>
          <w:szCs w:val="24"/>
          <w:lang w:val="sr-Cyrl-CS"/>
        </w:rPr>
        <w:t xml:space="preserve"> 16240 Медвеђа са назнаком „За јавни конкурс – (навести назив радног места за које се конкурише)“</w:t>
      </w:r>
    </w:p>
    <w:p w:rsidR="006C3348" w:rsidRPr="006C3348" w:rsidRDefault="00E12BCC" w:rsidP="006C3348">
      <w:pPr>
        <w:tabs>
          <w:tab w:val="clear" w:pos="-142"/>
          <w:tab w:val="clear" w:pos="709"/>
        </w:tabs>
        <w:suppressAutoHyphens w:val="0"/>
        <w:spacing w:before="60" w:line="240" w:lineRule="auto"/>
        <w:rPr>
          <w:rFonts w:ascii="Times New Roman" w:hAnsi="Times New Roman"/>
          <w:color w:val="000000"/>
          <w:sz w:val="24"/>
          <w:szCs w:val="24"/>
          <w:lang w:val="ru-RU" w:eastAsia="en-GB"/>
        </w:rPr>
      </w:pPr>
      <w:r>
        <w:rPr>
          <w:rFonts w:ascii="Times New Roman" w:hAnsi="Times New Roman"/>
          <w:b/>
          <w:bCs/>
          <w:color w:val="000000"/>
          <w:sz w:val="24"/>
          <w:szCs w:val="24"/>
          <w:lang w:val="en-US" w:eastAsia="en-GB"/>
        </w:rPr>
        <w:t xml:space="preserve">X </w:t>
      </w:r>
      <w:r w:rsidR="006C3348" w:rsidRPr="006C3348">
        <w:rPr>
          <w:rFonts w:ascii="Times New Roman" w:hAnsi="Times New Roman"/>
          <w:b/>
          <w:bCs/>
          <w:color w:val="000000"/>
          <w:sz w:val="24"/>
          <w:szCs w:val="24"/>
          <w:lang w:val="ru-RU" w:eastAsia="en-GB"/>
        </w:rPr>
        <w:t>Рок за подношење пријава:</w:t>
      </w:r>
      <w:r w:rsidR="006C3348" w:rsidRPr="006C3348">
        <w:rPr>
          <w:rFonts w:ascii="Times New Roman" w:hAnsi="Times New Roman"/>
          <w:color w:val="000000"/>
          <w:sz w:val="24"/>
          <w:szCs w:val="24"/>
          <w:lang w:val="ru-RU" w:eastAsia="en-GB"/>
        </w:rPr>
        <w:t xml:space="preserve"> </w:t>
      </w:r>
    </w:p>
    <w:p w:rsidR="006C3348" w:rsidRPr="00DA4A0D" w:rsidRDefault="006C3348" w:rsidP="0043120D">
      <w:pPr>
        <w:spacing w:before="0" w:line="240" w:lineRule="auto"/>
        <w:rPr>
          <w:rFonts w:ascii="Times New Roman" w:hAnsi="Times New Roman"/>
          <w:color w:val="000000"/>
          <w:sz w:val="24"/>
          <w:szCs w:val="24"/>
          <w:lang w:eastAsia="en-GB"/>
        </w:rPr>
      </w:pPr>
      <w:r>
        <w:rPr>
          <w:rFonts w:ascii="Times New Roman" w:hAnsi="Times New Roman"/>
          <w:color w:val="000000"/>
          <w:sz w:val="24"/>
          <w:szCs w:val="24"/>
          <w:lang w:val="ru-RU" w:eastAsia="en-GB"/>
        </w:rPr>
        <w:tab/>
        <w:t>Р</w:t>
      </w:r>
      <w:r w:rsidRPr="00DA4A0D">
        <w:rPr>
          <w:rFonts w:ascii="Times New Roman" w:hAnsi="Times New Roman"/>
          <w:color w:val="000000"/>
          <w:sz w:val="24"/>
          <w:szCs w:val="24"/>
          <w:lang w:val="ru-RU" w:eastAsia="en-GB"/>
        </w:rPr>
        <w:t>о</w:t>
      </w:r>
      <w:r>
        <w:rPr>
          <w:rFonts w:ascii="Times New Roman" w:hAnsi="Times New Roman"/>
          <w:color w:val="000000"/>
          <w:sz w:val="24"/>
          <w:szCs w:val="24"/>
          <w:lang w:val="ru-RU" w:eastAsia="en-GB"/>
        </w:rPr>
        <w:t xml:space="preserve">к за подношење пријава је 15 </w:t>
      </w:r>
      <w:r w:rsidRPr="00DA4A0D">
        <w:rPr>
          <w:rFonts w:ascii="Times New Roman" w:hAnsi="Times New Roman"/>
          <w:color w:val="000000"/>
          <w:sz w:val="24"/>
          <w:szCs w:val="24"/>
          <w:lang w:val="ru-RU" w:eastAsia="en-GB"/>
        </w:rPr>
        <w:t>дана и почињ</w:t>
      </w:r>
      <w:r>
        <w:rPr>
          <w:rFonts w:ascii="Times New Roman" w:hAnsi="Times New Roman"/>
          <w:color w:val="000000"/>
          <w:sz w:val="24"/>
          <w:szCs w:val="24"/>
          <w:lang w:val="ru-RU" w:eastAsia="en-GB"/>
        </w:rPr>
        <w:t xml:space="preserve">е да тече наредног дана од дана </w:t>
      </w:r>
      <w:r w:rsidRPr="00DA4A0D">
        <w:rPr>
          <w:rFonts w:ascii="Times New Roman" w:hAnsi="Times New Roman"/>
          <w:color w:val="000000"/>
          <w:sz w:val="24"/>
          <w:szCs w:val="24"/>
          <w:lang w:val="ru-RU" w:eastAsia="en-GB"/>
        </w:rPr>
        <w:t>објављивања</w:t>
      </w:r>
      <w:r>
        <w:rPr>
          <w:rFonts w:ascii="Times New Roman" w:hAnsi="Times New Roman"/>
          <w:color w:val="000000"/>
          <w:sz w:val="24"/>
          <w:szCs w:val="24"/>
          <w:lang w:val="ru-RU" w:eastAsia="en-GB"/>
        </w:rPr>
        <w:t xml:space="preserve"> јавног конкурса</w:t>
      </w:r>
      <w:r w:rsidRPr="00DA4A0D">
        <w:rPr>
          <w:rFonts w:ascii="Times New Roman" w:hAnsi="Times New Roman"/>
          <w:color w:val="000000"/>
          <w:sz w:val="24"/>
          <w:szCs w:val="24"/>
          <w:lang w:val="ru-RU" w:eastAsia="en-GB"/>
        </w:rPr>
        <w:t xml:space="preserve"> </w:t>
      </w:r>
      <w:r>
        <w:rPr>
          <w:rFonts w:ascii="Times New Roman" w:hAnsi="Times New Roman"/>
          <w:color w:val="000000"/>
          <w:sz w:val="24"/>
          <w:szCs w:val="24"/>
          <w:lang w:val="ru-RU" w:eastAsia="en-GB"/>
        </w:rPr>
        <w:t xml:space="preserve">на интернет презентацији општине Медвеђа као и објављивања обавештења о јавном конкурсу </w:t>
      </w:r>
      <w:r>
        <w:rPr>
          <w:rFonts w:ascii="Times New Roman" w:hAnsi="Times New Roman"/>
          <w:color w:val="000000"/>
          <w:sz w:val="24"/>
          <w:szCs w:val="24"/>
          <w:lang w:val="sr-Cyrl-CS" w:eastAsia="en-GB"/>
        </w:rPr>
        <w:t>у дневном листу „Данас“.</w:t>
      </w:r>
    </w:p>
    <w:p w:rsidR="006C3348" w:rsidRDefault="0043120D" w:rsidP="0043120D">
      <w:pPr>
        <w:spacing w:before="0" w:line="240" w:lineRule="auto"/>
        <w:rPr>
          <w:rFonts w:ascii="Times New Roman" w:hAnsi="Times New Roman"/>
          <w:sz w:val="24"/>
          <w:szCs w:val="24"/>
          <w:lang w:val="sr-Cyrl-RS"/>
        </w:rPr>
      </w:pPr>
      <w:r>
        <w:rPr>
          <w:rFonts w:ascii="Times New Roman" w:hAnsi="Times New Roman"/>
          <w:sz w:val="24"/>
          <w:szCs w:val="24"/>
          <w:lang w:val="sr-Cyrl-RS"/>
        </w:rPr>
        <w:t xml:space="preserve">          </w:t>
      </w:r>
      <w:r w:rsidR="00FB0989" w:rsidRPr="00FB0989">
        <w:rPr>
          <w:rFonts w:ascii="Times New Roman" w:hAnsi="Times New Roman"/>
          <w:sz w:val="24"/>
          <w:szCs w:val="24"/>
          <w:lang w:val="sr-Cyrl-RS"/>
        </w:rPr>
        <w:t>Неблаговремене, недопуштене, неразумљиве или непотпуне пријаве и пријаве уз које нису приложени сви тражени докази у оригиналу или фотокопији овереној у општини или суду  или од стране јавног бележника биће одбачене.</w:t>
      </w:r>
    </w:p>
    <w:p w:rsidR="00BB6B6E" w:rsidRPr="006C3348" w:rsidRDefault="00E12BCC" w:rsidP="006C3348">
      <w:pPr>
        <w:tabs>
          <w:tab w:val="clear" w:pos="-142"/>
          <w:tab w:val="clear" w:pos="709"/>
        </w:tabs>
        <w:suppressAutoHyphens w:val="0"/>
        <w:spacing w:before="60" w:line="240" w:lineRule="auto"/>
        <w:rPr>
          <w:rFonts w:ascii="Times New Roman" w:hAnsi="Times New Roman"/>
          <w:b/>
          <w:sz w:val="24"/>
          <w:szCs w:val="24"/>
          <w:lang w:val="sr-Cyrl-CS"/>
        </w:rPr>
      </w:pPr>
      <w:r>
        <w:rPr>
          <w:rFonts w:ascii="Times New Roman" w:hAnsi="Times New Roman"/>
          <w:b/>
          <w:sz w:val="24"/>
          <w:szCs w:val="24"/>
          <w:lang w:val="en-US"/>
        </w:rPr>
        <w:t>X</w:t>
      </w:r>
      <w:r w:rsidR="00D8615D">
        <w:rPr>
          <w:rFonts w:ascii="Times New Roman" w:hAnsi="Times New Roman"/>
          <w:b/>
          <w:sz w:val="24"/>
          <w:szCs w:val="24"/>
          <w:lang w:val="en-US"/>
        </w:rPr>
        <w:t>I</w:t>
      </w:r>
      <w:r>
        <w:rPr>
          <w:rFonts w:ascii="Times New Roman" w:hAnsi="Times New Roman"/>
          <w:b/>
          <w:sz w:val="24"/>
          <w:szCs w:val="24"/>
          <w:lang w:val="en-US"/>
        </w:rPr>
        <w:t xml:space="preserve"> </w:t>
      </w:r>
      <w:r w:rsidR="00BB6B6E" w:rsidRPr="006C3348">
        <w:rPr>
          <w:rFonts w:ascii="Times New Roman" w:hAnsi="Times New Roman"/>
          <w:b/>
          <w:sz w:val="24"/>
          <w:szCs w:val="24"/>
          <w:lang w:val="sr-Cyrl-CS"/>
        </w:rPr>
        <w:t xml:space="preserve">Лице задужено за давање обавештења о конкурсу: </w:t>
      </w:r>
    </w:p>
    <w:p w:rsidR="00BB6B6E" w:rsidRPr="00A60E59" w:rsidRDefault="00BB6B6E" w:rsidP="00BB6B6E">
      <w:pPr>
        <w:spacing w:line="240" w:lineRule="auto"/>
        <w:ind w:firstLine="720"/>
        <w:rPr>
          <w:rStyle w:val="Hyperlink"/>
          <w:rFonts w:ascii="Times New Roman" w:hAnsi="Times New Roman"/>
          <w:szCs w:val="24"/>
          <w:lang w:val="sr-Cyrl-RS"/>
        </w:rPr>
      </w:pPr>
      <w:r w:rsidRPr="00AE1CAF">
        <w:rPr>
          <w:rFonts w:ascii="Times New Roman" w:hAnsi="Times New Roman"/>
          <w:sz w:val="24"/>
          <w:szCs w:val="24"/>
          <w:lang w:val="sr-Cyrl-CS"/>
        </w:rPr>
        <w:t>Љиљана Марјановић Костић</w:t>
      </w:r>
      <w:r>
        <w:rPr>
          <w:rFonts w:ascii="Times New Roman" w:hAnsi="Times New Roman"/>
          <w:sz w:val="24"/>
          <w:szCs w:val="24"/>
          <w:lang w:val="sr-Cyrl-CS"/>
        </w:rPr>
        <w:t>, тел: 064/863-8087</w:t>
      </w:r>
      <w:r>
        <w:rPr>
          <w:rFonts w:ascii="Times New Roman" w:hAnsi="Times New Roman"/>
          <w:sz w:val="24"/>
          <w:szCs w:val="24"/>
          <w:lang w:val="sr-Latn-RS"/>
        </w:rPr>
        <w:t xml:space="preserve">, e-mail: </w:t>
      </w:r>
      <w:hyperlink r:id="rId9" w:history="1">
        <w:r w:rsidRPr="00FF19A9">
          <w:rPr>
            <w:rStyle w:val="Hyperlink"/>
            <w:rFonts w:ascii="Times New Roman" w:hAnsi="Times New Roman"/>
            <w:szCs w:val="24"/>
            <w:lang w:val="sr-Latn-RS"/>
          </w:rPr>
          <w:t>ljmkostic@medvedja.org.rs</w:t>
        </w:r>
      </w:hyperlink>
      <w:r>
        <w:rPr>
          <w:rStyle w:val="Hyperlink"/>
          <w:rFonts w:ascii="Times New Roman" w:hAnsi="Times New Roman"/>
          <w:szCs w:val="24"/>
          <w:lang w:val="sr-Cyrl-RS"/>
        </w:rPr>
        <w:t xml:space="preserve"> </w:t>
      </w:r>
    </w:p>
    <w:p w:rsidR="00DA4A0D" w:rsidRDefault="00BB6B6E" w:rsidP="005C4439">
      <w:pPr>
        <w:spacing w:line="240" w:lineRule="auto"/>
        <w:ind w:firstLine="720"/>
        <w:rPr>
          <w:rStyle w:val="Hyperlink"/>
          <w:rFonts w:ascii="Times New Roman" w:hAnsi="Times New Roman"/>
          <w:szCs w:val="24"/>
          <w:lang w:val="sr-Cyrl-RS"/>
        </w:rPr>
      </w:pPr>
      <w:r>
        <w:rPr>
          <w:rFonts w:ascii="Times New Roman" w:hAnsi="Times New Roman"/>
          <w:sz w:val="24"/>
          <w:szCs w:val="24"/>
          <w:lang w:val="sr-Cyrl-RS"/>
        </w:rPr>
        <w:t xml:space="preserve">Радуле Шолевић, тел: 064/863-8354; </w:t>
      </w:r>
      <w:r>
        <w:rPr>
          <w:rFonts w:ascii="Times New Roman" w:hAnsi="Times New Roman"/>
          <w:sz w:val="24"/>
          <w:szCs w:val="24"/>
          <w:lang w:val="sr-Latn-RS"/>
        </w:rPr>
        <w:t xml:space="preserve">e-mail: </w:t>
      </w:r>
      <w:r>
        <w:fldChar w:fldCharType="begin"/>
      </w:r>
      <w:r>
        <w:instrText xml:space="preserve"> HYPERLINK "mailto:r.solevic@medvedja.org.rs" </w:instrText>
      </w:r>
      <w:r>
        <w:fldChar w:fldCharType="separate"/>
      </w:r>
      <w:r w:rsidRPr="00F37956">
        <w:rPr>
          <w:rStyle w:val="Hyperlink"/>
          <w:rFonts w:ascii="Times New Roman" w:hAnsi="Times New Roman"/>
          <w:szCs w:val="24"/>
          <w:lang w:val="en-US"/>
        </w:rPr>
        <w:t>r.solevic</w:t>
      </w:r>
      <w:r w:rsidRPr="00F37956">
        <w:rPr>
          <w:rStyle w:val="Hyperlink"/>
          <w:rFonts w:ascii="Times New Roman" w:hAnsi="Times New Roman"/>
          <w:szCs w:val="24"/>
          <w:lang w:val="sr-Latn-RS"/>
        </w:rPr>
        <w:t>@medvedja.org.rs</w:t>
      </w:r>
      <w:r>
        <w:rPr>
          <w:rStyle w:val="Hyperlink"/>
          <w:rFonts w:ascii="Times New Roman" w:hAnsi="Times New Roman"/>
          <w:szCs w:val="24"/>
          <w:lang w:val="sr-Latn-RS"/>
        </w:rPr>
        <w:fldChar w:fldCharType="end"/>
      </w:r>
      <w:r>
        <w:rPr>
          <w:rStyle w:val="Hyperlink"/>
          <w:rFonts w:ascii="Times New Roman" w:hAnsi="Times New Roman"/>
          <w:szCs w:val="24"/>
          <w:lang w:val="sr-Cyrl-RS"/>
        </w:rPr>
        <w:t xml:space="preserve">  </w:t>
      </w:r>
    </w:p>
    <w:p w:rsidR="0043120D" w:rsidRDefault="0043120D" w:rsidP="00E67297">
      <w:pPr>
        <w:pStyle w:val="NoSpacing"/>
        <w:jc w:val="both"/>
        <w:rPr>
          <w:rFonts w:ascii="Times New Roman" w:eastAsia="Times New Roman" w:hAnsi="Times New Roman" w:cs="Times New Roman"/>
          <w:color w:val="0563C1" w:themeColor="hyperlink"/>
          <w:sz w:val="21"/>
          <w:szCs w:val="24"/>
          <w:u w:val="single"/>
          <w:lang w:val="sr-Cyrl-RS" w:eastAsia="ar-SA"/>
        </w:rPr>
      </w:pPr>
    </w:p>
    <w:p w:rsidR="00183B9B" w:rsidRPr="00086C77" w:rsidRDefault="00D8615D" w:rsidP="00E67297">
      <w:pPr>
        <w:pStyle w:val="NoSpacing"/>
        <w:jc w:val="both"/>
        <w:rPr>
          <w:rFonts w:ascii="Times New Roman" w:hAnsi="Times New Roman" w:cs="Times New Roman"/>
          <w:sz w:val="24"/>
          <w:szCs w:val="24"/>
          <w:lang w:val="sr-Cyrl-RS"/>
        </w:rPr>
      </w:pPr>
      <w:r w:rsidRPr="00D8615D">
        <w:rPr>
          <w:rFonts w:ascii="Times New Roman" w:hAnsi="Times New Roman" w:cs="Times New Roman"/>
          <w:b/>
          <w:sz w:val="24"/>
          <w:szCs w:val="24"/>
        </w:rPr>
        <w:t>XII</w:t>
      </w:r>
      <w:r>
        <w:rPr>
          <w:rFonts w:ascii="Times New Roman" w:hAnsi="Times New Roman" w:cs="Times New Roman"/>
          <w:sz w:val="24"/>
          <w:szCs w:val="24"/>
        </w:rPr>
        <w:t xml:space="preserve"> </w:t>
      </w:r>
      <w:proofErr w:type="gramStart"/>
      <w:r w:rsidR="00A12D28">
        <w:rPr>
          <w:rFonts w:ascii="Times New Roman" w:hAnsi="Times New Roman" w:cs="Times New Roman"/>
          <w:sz w:val="24"/>
          <w:szCs w:val="24"/>
          <w:lang w:val="sr-Cyrl-CS"/>
        </w:rPr>
        <w:t xml:space="preserve">Јавни </w:t>
      </w:r>
      <w:r w:rsidR="00183B9B" w:rsidRPr="00DA4A0D">
        <w:rPr>
          <w:rFonts w:ascii="Times New Roman" w:hAnsi="Times New Roman" w:cs="Times New Roman"/>
          <w:sz w:val="24"/>
          <w:szCs w:val="24"/>
          <w:lang w:val="sr-Cyrl-CS"/>
        </w:rPr>
        <w:t xml:space="preserve"> конкурс</w:t>
      </w:r>
      <w:proofErr w:type="gramEnd"/>
      <w:r w:rsidR="00183B9B" w:rsidRPr="00DA4A0D">
        <w:rPr>
          <w:rFonts w:ascii="Times New Roman" w:hAnsi="Times New Roman" w:cs="Times New Roman"/>
          <w:sz w:val="24"/>
          <w:szCs w:val="24"/>
          <w:lang w:val="sr-Cyrl-CS"/>
        </w:rPr>
        <w:t xml:space="preserve"> спроводи Конкурсна комисија </w:t>
      </w:r>
      <w:r w:rsidR="00A12D28">
        <w:rPr>
          <w:rFonts w:ascii="Times New Roman" w:hAnsi="Times New Roman" w:cs="Times New Roman"/>
          <w:sz w:val="24"/>
          <w:szCs w:val="24"/>
          <w:lang w:val="sr-Cyrl-RS"/>
        </w:rPr>
        <w:t>образована</w:t>
      </w:r>
      <w:r w:rsidR="00A12D28">
        <w:rPr>
          <w:rFonts w:ascii="Times New Roman" w:hAnsi="Times New Roman" w:cs="Times New Roman"/>
          <w:sz w:val="24"/>
          <w:szCs w:val="24"/>
        </w:rPr>
        <w:t xml:space="preserve"> </w:t>
      </w:r>
      <w:proofErr w:type="spellStart"/>
      <w:r w:rsidR="00A12D28">
        <w:rPr>
          <w:rFonts w:ascii="Times New Roman" w:hAnsi="Times New Roman" w:cs="Times New Roman"/>
          <w:sz w:val="24"/>
          <w:szCs w:val="24"/>
        </w:rPr>
        <w:t>од</w:t>
      </w:r>
      <w:proofErr w:type="spellEnd"/>
      <w:r w:rsidR="00A12D28">
        <w:rPr>
          <w:rFonts w:ascii="Times New Roman" w:hAnsi="Times New Roman" w:cs="Times New Roman"/>
          <w:sz w:val="24"/>
          <w:szCs w:val="24"/>
        </w:rPr>
        <w:t xml:space="preserve"> </w:t>
      </w:r>
      <w:proofErr w:type="spellStart"/>
      <w:r w:rsidR="00A12D28">
        <w:rPr>
          <w:rFonts w:ascii="Times New Roman" w:hAnsi="Times New Roman" w:cs="Times New Roman"/>
          <w:sz w:val="24"/>
          <w:szCs w:val="24"/>
        </w:rPr>
        <w:t>стране</w:t>
      </w:r>
      <w:proofErr w:type="spellEnd"/>
      <w:r w:rsidR="00A12D28">
        <w:rPr>
          <w:rFonts w:ascii="Times New Roman" w:hAnsi="Times New Roman" w:cs="Times New Roman"/>
          <w:sz w:val="24"/>
          <w:szCs w:val="24"/>
        </w:rPr>
        <w:t xml:space="preserve"> </w:t>
      </w:r>
      <w:r w:rsidR="00E67297">
        <w:rPr>
          <w:rFonts w:ascii="Times New Roman" w:hAnsi="Times New Roman" w:cs="Times New Roman"/>
          <w:sz w:val="24"/>
          <w:szCs w:val="24"/>
          <w:lang w:val="sr-Cyrl-RS"/>
        </w:rPr>
        <w:t>начелника О</w:t>
      </w:r>
      <w:r w:rsidR="00A12D28">
        <w:rPr>
          <w:rFonts w:ascii="Times New Roman" w:hAnsi="Times New Roman" w:cs="Times New Roman"/>
          <w:sz w:val="24"/>
          <w:szCs w:val="24"/>
          <w:lang w:val="sr-Cyrl-RS"/>
        </w:rPr>
        <w:t>пштинске управе општине М</w:t>
      </w:r>
      <w:r w:rsidR="00086C77">
        <w:rPr>
          <w:rFonts w:ascii="Times New Roman" w:hAnsi="Times New Roman" w:cs="Times New Roman"/>
          <w:sz w:val="24"/>
          <w:szCs w:val="24"/>
          <w:lang w:val="sr-Cyrl-RS"/>
        </w:rPr>
        <w:t>едвеђа.</w:t>
      </w:r>
    </w:p>
    <w:p w:rsidR="00183B9B" w:rsidRPr="00314E33" w:rsidRDefault="00D8615D" w:rsidP="00314E33">
      <w:pPr>
        <w:spacing w:line="240" w:lineRule="auto"/>
        <w:rPr>
          <w:rFonts w:ascii="Times New Roman" w:hAnsi="Times New Roman"/>
          <w:sz w:val="24"/>
          <w:szCs w:val="24"/>
          <w:lang w:val="sr-Cyrl-RS" w:eastAsia="en-GB"/>
        </w:rPr>
      </w:pPr>
      <w:r w:rsidRPr="00D8615D">
        <w:rPr>
          <w:rFonts w:ascii="Times New Roman" w:hAnsi="Times New Roman"/>
          <w:b/>
          <w:color w:val="000000"/>
          <w:sz w:val="24"/>
          <w:szCs w:val="24"/>
          <w:lang w:val="en-US" w:eastAsia="en-GB"/>
        </w:rPr>
        <w:t>XII</w:t>
      </w:r>
      <w:r>
        <w:rPr>
          <w:rFonts w:ascii="Times New Roman" w:hAnsi="Times New Roman"/>
          <w:color w:val="000000"/>
          <w:sz w:val="24"/>
          <w:szCs w:val="24"/>
          <w:lang w:val="en-US" w:eastAsia="en-GB"/>
        </w:rPr>
        <w:t xml:space="preserve"> </w:t>
      </w:r>
      <w:r w:rsidR="0043120D">
        <w:rPr>
          <w:rFonts w:ascii="Times New Roman" w:hAnsi="Times New Roman"/>
          <w:color w:val="000000"/>
          <w:sz w:val="24"/>
          <w:szCs w:val="24"/>
          <w:lang w:val="sr-Cyrl-RS" w:eastAsia="en-GB"/>
        </w:rPr>
        <w:t xml:space="preserve"> </w:t>
      </w:r>
      <w:r w:rsidR="00A12D28">
        <w:rPr>
          <w:rFonts w:ascii="Times New Roman" w:hAnsi="Times New Roman"/>
          <w:color w:val="000000"/>
          <w:sz w:val="24"/>
          <w:szCs w:val="24"/>
          <w:lang w:val="ru-RU" w:eastAsia="en-GB"/>
        </w:rPr>
        <w:t>Овај конкурс</w:t>
      </w:r>
      <w:r w:rsidR="00183B9B" w:rsidRPr="00DA4A0D">
        <w:rPr>
          <w:rFonts w:ascii="Times New Roman" w:hAnsi="Times New Roman"/>
          <w:color w:val="000000"/>
          <w:sz w:val="24"/>
          <w:szCs w:val="24"/>
          <w:lang w:val="ru-RU" w:eastAsia="en-GB"/>
        </w:rPr>
        <w:t xml:space="preserve"> објављује се на </w:t>
      </w:r>
      <w:r w:rsidR="00183B9B" w:rsidRPr="00DA4A0D">
        <w:rPr>
          <w:rFonts w:ascii="Times New Roman" w:hAnsi="Times New Roman"/>
          <w:sz w:val="24"/>
          <w:szCs w:val="24"/>
          <w:lang w:val="en-GB" w:eastAsia="en-GB"/>
        </w:rPr>
        <w:t>web</w:t>
      </w:r>
      <w:r w:rsidR="00086C77">
        <w:rPr>
          <w:rFonts w:ascii="Times New Roman" w:hAnsi="Times New Roman"/>
          <w:color w:val="000000"/>
          <w:sz w:val="24"/>
          <w:szCs w:val="24"/>
          <w:lang w:val="ru-RU" w:eastAsia="en-GB"/>
        </w:rPr>
        <w:t xml:space="preserve"> страници општине Медвеђа</w:t>
      </w:r>
      <w:r w:rsidR="00183B9B" w:rsidRPr="00DA4A0D">
        <w:rPr>
          <w:rFonts w:ascii="Times New Roman" w:hAnsi="Times New Roman"/>
          <w:sz w:val="24"/>
          <w:szCs w:val="24"/>
          <w:lang w:val="ru-RU" w:eastAsia="en-GB"/>
        </w:rPr>
        <w:t xml:space="preserve">, на огласној табли, </w:t>
      </w:r>
      <w:r w:rsidR="00183B9B" w:rsidRPr="00DA4A0D">
        <w:rPr>
          <w:rFonts w:ascii="Times New Roman" w:hAnsi="Times New Roman"/>
          <w:sz w:val="24"/>
          <w:szCs w:val="24"/>
          <w:lang w:eastAsia="en-GB"/>
        </w:rPr>
        <w:t xml:space="preserve">а у </w:t>
      </w:r>
      <w:r w:rsidR="00086C77">
        <w:rPr>
          <w:rFonts w:ascii="Times New Roman" w:hAnsi="Times New Roman"/>
          <w:color w:val="000000"/>
          <w:sz w:val="24"/>
          <w:szCs w:val="24"/>
          <w:lang w:val="sr-Cyrl-CS"/>
        </w:rPr>
        <w:t>дневним новинама које се дистрибуирају за целу територију Републике Србија и то „Данас“</w:t>
      </w:r>
      <w:r w:rsidR="00183B9B" w:rsidRPr="00DA4A0D">
        <w:rPr>
          <w:rFonts w:ascii="Times New Roman" w:hAnsi="Times New Roman"/>
          <w:color w:val="000000"/>
          <w:sz w:val="24"/>
          <w:szCs w:val="24"/>
          <w:lang w:val="sr-Cyrl-CS"/>
        </w:rPr>
        <w:t xml:space="preserve"> објављује се обавештење о јавном конкурсу и адреса интернет презент</w:t>
      </w:r>
      <w:r w:rsidR="00086C77">
        <w:rPr>
          <w:rFonts w:ascii="Times New Roman" w:hAnsi="Times New Roman"/>
          <w:color w:val="000000"/>
          <w:sz w:val="24"/>
          <w:szCs w:val="24"/>
          <w:lang w:val="sr-Cyrl-CS"/>
        </w:rPr>
        <w:t>ације на којој је објављен конкурс.</w:t>
      </w:r>
    </w:p>
    <w:tbl>
      <w:tblPr>
        <w:tblW w:w="10008" w:type="dxa"/>
        <w:tblLayout w:type="fixed"/>
        <w:tblLook w:val="04A0" w:firstRow="1" w:lastRow="0" w:firstColumn="1" w:lastColumn="0" w:noHBand="0" w:noVBand="1"/>
      </w:tblPr>
      <w:tblGrid>
        <w:gridCol w:w="4360"/>
        <w:gridCol w:w="5648"/>
      </w:tblGrid>
      <w:tr w:rsidR="00183B9B" w:rsidRPr="00DA4A0D" w:rsidTr="00EE5E49">
        <w:tc>
          <w:tcPr>
            <w:tcW w:w="4360" w:type="dxa"/>
          </w:tcPr>
          <w:p w:rsidR="00183B9B" w:rsidRPr="00DA4A0D" w:rsidRDefault="00183B9B" w:rsidP="00EE5E49">
            <w:pPr>
              <w:tabs>
                <w:tab w:val="clear" w:pos="-142"/>
                <w:tab w:val="clear" w:pos="709"/>
              </w:tabs>
              <w:suppressAutoHyphens w:val="0"/>
              <w:spacing w:before="0" w:after="160" w:line="259" w:lineRule="auto"/>
              <w:jc w:val="left"/>
              <w:rPr>
                <w:rFonts w:ascii="Times New Roman" w:hAnsi="Times New Roman"/>
                <w:sz w:val="24"/>
                <w:szCs w:val="24"/>
                <w:lang w:val="ru-RU"/>
              </w:rPr>
            </w:pPr>
          </w:p>
        </w:tc>
        <w:tc>
          <w:tcPr>
            <w:tcW w:w="5648" w:type="dxa"/>
          </w:tcPr>
          <w:p w:rsidR="00183B9B" w:rsidRPr="00DA4A0D" w:rsidRDefault="00183B9B" w:rsidP="00EE5E49">
            <w:pPr>
              <w:jc w:val="center"/>
              <w:rPr>
                <w:rFonts w:ascii="Times New Roman" w:hAnsi="Times New Roman"/>
                <w:b/>
                <w:sz w:val="24"/>
                <w:szCs w:val="24"/>
              </w:rPr>
            </w:pPr>
          </w:p>
        </w:tc>
      </w:tr>
    </w:tbl>
    <w:p w:rsidR="00183B9B" w:rsidRDefault="00183B9B" w:rsidP="00086C77">
      <w:pPr>
        <w:spacing w:before="0" w:line="240" w:lineRule="auto"/>
        <w:rPr>
          <w:rFonts w:ascii="Times New Roman" w:hAnsi="Times New Roman"/>
          <w:sz w:val="24"/>
          <w:szCs w:val="24"/>
          <w:lang w:val="sr-Cyrl-RS"/>
        </w:rPr>
      </w:pPr>
      <w:r w:rsidRPr="00DA4A0D">
        <w:rPr>
          <w:rFonts w:ascii="Times New Roman" w:hAnsi="Times New Roman"/>
          <w:sz w:val="24"/>
          <w:szCs w:val="24"/>
        </w:rPr>
        <w:t xml:space="preserve">                                                                                  Начелник општинске управе</w:t>
      </w:r>
    </w:p>
    <w:p w:rsidR="00861BA5" w:rsidRPr="00314E33" w:rsidRDefault="00086C77" w:rsidP="00086C77">
      <w:pPr>
        <w:spacing w:before="0" w:line="240" w:lineRule="auto"/>
        <w:rPr>
          <w:rFonts w:ascii="Times New Roman" w:hAnsi="Times New Roman"/>
          <w:sz w:val="24"/>
          <w:szCs w:val="24"/>
          <w:lang w:val="sr-Cyrl-RS"/>
        </w:rPr>
      </w:pPr>
      <w:r>
        <w:rPr>
          <w:rFonts w:ascii="Times New Roman" w:hAnsi="Times New Roman"/>
          <w:sz w:val="24"/>
          <w:szCs w:val="24"/>
          <w:lang w:val="sr-Cyrl-RS"/>
        </w:rPr>
        <w:t xml:space="preserve">                                                                           Светлана Тодоровић, дипл. правник</w:t>
      </w:r>
    </w:p>
    <w:sectPr w:rsidR="00861BA5" w:rsidRPr="00314E33" w:rsidSect="00A927A1">
      <w:headerReference w:type="even" r:id="rId10"/>
      <w:headerReference w:type="default" r:id="rId11"/>
      <w:footerReference w:type="even" r:id="rId12"/>
      <w:footerReference w:type="default" r:id="rId13"/>
      <w:headerReference w:type="first" r:id="rId14"/>
      <w:footerReference w:type="first" r:id="rId15"/>
      <w:pgSz w:w="11906" w:h="16838" w:code="9"/>
      <w:pgMar w:top="993" w:right="1134" w:bottom="709" w:left="1418" w:header="421"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63" w:rsidRDefault="00323363" w:rsidP="00861BA5">
      <w:pPr>
        <w:spacing w:before="0" w:line="240" w:lineRule="auto"/>
      </w:pPr>
      <w:r>
        <w:separator/>
      </w:r>
    </w:p>
  </w:endnote>
  <w:endnote w:type="continuationSeparator" w:id="0">
    <w:p w:rsidR="00323363" w:rsidRDefault="00323363" w:rsidP="00861B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altName w:val="Arial"/>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D7" w:rsidRPr="00C42999" w:rsidRDefault="002C1BD7" w:rsidP="002C1BD7">
    <w:pPr>
      <w:pStyle w:val="Footer"/>
      <w:rPr>
        <w:rFonts w:ascii="Times New Roman" w:hAnsi="Times New Roman"/>
        <w:sz w:val="22"/>
        <w:szCs w:val="22"/>
      </w:rPr>
    </w:pPr>
    <w:r w:rsidRPr="00C42999">
      <w:rPr>
        <w:rFonts w:ascii="Times New Roman" w:hAnsi="Times New Roman"/>
        <w:sz w:val="22"/>
        <w:szCs w:val="22"/>
      </w:rPr>
      <w:t>ОУОМ-ПР-712-01.04</w:t>
    </w:r>
  </w:p>
  <w:p w:rsidR="00F06AAE" w:rsidRPr="00A927A1" w:rsidRDefault="00F06AAE" w:rsidP="002C1BD7">
    <w:pPr>
      <w:pStyle w:val="Foo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9B" w:rsidRPr="007E2CD6" w:rsidRDefault="00183B9B" w:rsidP="00183B9B">
    <w:pPr>
      <w:pStyle w:val="Oznakaobrasca"/>
      <w:ind w:firstLine="0"/>
      <w:rPr>
        <w:sz w:val="24"/>
        <w:szCs w:val="24"/>
        <w:lang w:val="sr-Latn-CS"/>
      </w:rPr>
    </w:pPr>
  </w:p>
  <w:p w:rsidR="00183B9B" w:rsidRPr="00A927A1" w:rsidRDefault="00183B9B" w:rsidP="00183B9B">
    <w:pPr>
      <w:pStyle w:val="Oznakaobrasca"/>
      <w:ind w:firstLine="0"/>
      <w:rPr>
        <w:rFonts w:ascii="Trebuchet MS" w:hAnsi="Trebuchet MS"/>
        <w:lang w:val="sr-Cyrl-RS"/>
      </w:rPr>
    </w:pPr>
    <w:r w:rsidRPr="007E2CD6">
      <w:rPr>
        <w:sz w:val="24"/>
        <w:szCs w:val="24"/>
      </w:rPr>
      <w:t>ОУМ-ПР-712-01.04</w:t>
    </w:r>
    <w:r w:rsidRPr="004C7E56">
      <w:rPr>
        <w:rFonts w:ascii="Trebuchet MS" w:hAnsi="Trebuchet M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AE" w:rsidRDefault="00F06AAE">
    <w:pPr>
      <w:pStyle w:val="Footer"/>
    </w:pPr>
  </w:p>
  <w:p w:rsidR="00F06AAE" w:rsidRPr="00A927A1" w:rsidRDefault="002C1BD7">
    <w:pPr>
      <w:pStyle w:val="Footer"/>
      <w:rPr>
        <w:rFonts w:ascii="Times New Roman" w:hAnsi="Times New Roman"/>
        <w:sz w:val="24"/>
        <w:szCs w:val="24"/>
      </w:rPr>
    </w:pPr>
    <w:r w:rsidRPr="00A927A1">
      <w:rPr>
        <w:rFonts w:ascii="Times New Roman" w:hAnsi="Times New Roman"/>
        <w:sz w:val="24"/>
        <w:szCs w:val="24"/>
      </w:rPr>
      <w:t>ОУОМ-ПР-712-01.04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63" w:rsidRDefault="00323363" w:rsidP="00861BA5">
      <w:pPr>
        <w:spacing w:before="0" w:line="240" w:lineRule="auto"/>
      </w:pPr>
      <w:r>
        <w:separator/>
      </w:r>
    </w:p>
  </w:footnote>
  <w:footnote w:type="continuationSeparator" w:id="0">
    <w:p w:rsidR="00323363" w:rsidRDefault="00323363" w:rsidP="00861BA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A1" w:rsidRDefault="00A9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7A1" w:rsidRDefault="00A92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183B9B" w:rsidRPr="004C7E56" w:rsidTr="00EE5E49">
      <w:trPr>
        <w:cantSplit/>
        <w:trHeight w:hRule="exact" w:val="1441"/>
        <w:jc w:val="center"/>
      </w:trPr>
      <w:tc>
        <w:tcPr>
          <w:tcW w:w="2963" w:type="dxa"/>
          <w:vAlign w:val="center"/>
        </w:tcPr>
        <w:p w:rsidR="00183B9B" w:rsidRPr="004C7E56" w:rsidRDefault="00183B9B" w:rsidP="00183B9B">
          <w:pPr>
            <w:pStyle w:val="TableText0"/>
            <w:spacing w:before="0" w:after="0"/>
            <w:rPr>
              <w:rFonts w:ascii="Trebuchet MS" w:hAnsi="Trebuchet MS"/>
              <w:sz w:val="20"/>
            </w:rPr>
          </w:pPr>
          <w:r>
            <w:rPr>
              <w:noProof/>
              <w:lang w:val="en-US"/>
            </w:rPr>
            <w:drawing>
              <wp:inline distT="0" distB="0" distL="0" distR="0" wp14:anchorId="4CCDB2A3" wp14:editId="0A4B086F">
                <wp:extent cx="762000" cy="782381"/>
                <wp:effectExtent l="0" t="0" r="0" b="0"/>
                <wp:docPr id="2" name="Picture 2"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rsidR="00183B9B" w:rsidRPr="003E7CA2" w:rsidRDefault="00183B9B" w:rsidP="00183B9B">
          <w:pPr>
            <w:pStyle w:val="Naslov"/>
            <w:rPr>
              <w:sz w:val="24"/>
              <w:szCs w:val="24"/>
            </w:rPr>
          </w:pPr>
          <w:r w:rsidRPr="003E7CA2">
            <w:rPr>
              <w:sz w:val="24"/>
              <w:szCs w:val="24"/>
            </w:rPr>
            <w:t>ЈАВНИ КОНКУРС ЗА ПОПУЊАВАЊЕ ИЗВРШИЛАЧКОГ РАДНОГ МЕСТА</w:t>
          </w:r>
        </w:p>
      </w:tc>
      <w:tc>
        <w:tcPr>
          <w:tcW w:w="1843" w:type="dxa"/>
          <w:vAlign w:val="center"/>
        </w:tcPr>
        <w:p w:rsidR="00183B9B" w:rsidRPr="00ED7DD0" w:rsidRDefault="00183B9B" w:rsidP="00E552E0">
          <w:pPr>
            <w:jc w:val="center"/>
            <w:rPr>
              <w:sz w:val="20"/>
            </w:rPr>
          </w:pPr>
        </w:p>
      </w:tc>
    </w:tr>
  </w:tbl>
  <w:p w:rsidR="00AA0FD7" w:rsidRDefault="00AA0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DC5"/>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nsid w:val="0B555E35"/>
    <w:multiLevelType w:val="multilevel"/>
    <w:tmpl w:val="28E66204"/>
    <w:lvl w:ilvl="0">
      <w:start w:val="1"/>
      <w:numFmt w:val="decimal"/>
      <w:lvlText w:val="%1."/>
      <w:lvlJc w:val="left"/>
      <w:pPr>
        <w:ind w:left="768" w:hanging="360"/>
      </w:pPr>
      <w:rPr>
        <w:rFonts w:hint="default"/>
      </w:rPr>
    </w:lvl>
    <w:lvl w:ilvl="1">
      <w:start w:val="8"/>
      <w:numFmt w:val="decimal"/>
      <w:isLgl/>
      <w:lvlText w:val="%1.%2"/>
      <w:lvlJc w:val="left"/>
      <w:pPr>
        <w:ind w:left="1233" w:hanging="825"/>
      </w:pPr>
      <w:rPr>
        <w:rFonts w:hint="default"/>
      </w:rPr>
    </w:lvl>
    <w:lvl w:ilvl="2">
      <w:start w:val="3"/>
      <w:numFmt w:val="decimal"/>
      <w:isLgl/>
      <w:lvlText w:val="%1.%2.%3"/>
      <w:lvlJc w:val="left"/>
      <w:pPr>
        <w:ind w:left="1233" w:hanging="825"/>
      </w:pPr>
      <w:rPr>
        <w:rFonts w:hint="default"/>
      </w:rPr>
    </w:lvl>
    <w:lvl w:ilvl="3">
      <w:start w:val="2"/>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2">
    <w:nsid w:val="142D35D9"/>
    <w:multiLevelType w:val="hybridMultilevel"/>
    <w:tmpl w:val="02BC27A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90F80"/>
    <w:multiLevelType w:val="multilevel"/>
    <w:tmpl w:val="CBE468E8"/>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59E7EF3"/>
    <w:multiLevelType w:val="hybridMultilevel"/>
    <w:tmpl w:val="2EF02A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B2097"/>
    <w:multiLevelType w:val="hybridMultilevel"/>
    <w:tmpl w:val="1BE2200C"/>
    <w:lvl w:ilvl="0" w:tplc="74A2E4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D328D5"/>
    <w:multiLevelType w:val="multilevel"/>
    <w:tmpl w:val="62525C32"/>
    <w:lvl w:ilvl="0">
      <w:start w:val="1"/>
      <w:numFmt w:val="decimal"/>
      <w:pStyle w:val="Heading1"/>
      <w:lvlText w:val="%1."/>
      <w:lvlJc w:val="left"/>
      <w:pPr>
        <w:tabs>
          <w:tab w:val="num" w:pos="144"/>
        </w:tabs>
        <w:ind w:left="144" w:hanging="144"/>
      </w:pPr>
      <w:rPr>
        <w:rFonts w:hint="default"/>
      </w:rPr>
    </w:lvl>
    <w:lvl w:ilvl="1">
      <w:start w:val="1"/>
      <w:numFmt w:val="decimal"/>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20BC0006"/>
    <w:multiLevelType w:val="hybridMultilevel"/>
    <w:tmpl w:val="1A104E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65CA6"/>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03C35"/>
    <w:multiLevelType w:val="hybridMultilevel"/>
    <w:tmpl w:val="0B1E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037934"/>
    <w:multiLevelType w:val="hybridMultilevel"/>
    <w:tmpl w:val="3CC811A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D35878"/>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2F6378"/>
    <w:multiLevelType w:val="hybridMultilevel"/>
    <w:tmpl w:val="888254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2494AA0"/>
    <w:multiLevelType w:val="hybridMultilevel"/>
    <w:tmpl w:val="D7CAF7EE"/>
    <w:lvl w:ilvl="0" w:tplc="EEE6AB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82BC6"/>
    <w:multiLevelType w:val="hybridMultilevel"/>
    <w:tmpl w:val="EA6CD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6120C"/>
    <w:multiLevelType w:val="hybridMultilevel"/>
    <w:tmpl w:val="FF68DD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45FD1"/>
    <w:multiLevelType w:val="hybridMultilevel"/>
    <w:tmpl w:val="CF00C456"/>
    <w:lvl w:ilvl="0" w:tplc="33F82CC2">
      <w:start w:val="1"/>
      <w:numFmt w:val="upperRoman"/>
      <w:lvlText w:val="%1."/>
      <w:lvlJc w:val="right"/>
      <w:pPr>
        <w:ind w:left="36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7">
    <w:nsid w:val="46503B07"/>
    <w:multiLevelType w:val="hybridMultilevel"/>
    <w:tmpl w:val="8CF2993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8">
    <w:nsid w:val="4AC81885"/>
    <w:multiLevelType w:val="hybridMultilevel"/>
    <w:tmpl w:val="1E6C650A"/>
    <w:lvl w:ilvl="0" w:tplc="9CB41E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B9146A2"/>
    <w:multiLevelType w:val="multilevel"/>
    <w:tmpl w:val="2CB0B566"/>
    <w:lvl w:ilvl="0">
      <w:start w:val="1"/>
      <w:numFmt w:val="decimal"/>
      <w:lvlText w:val="%1."/>
      <w:lvlJc w:val="left"/>
      <w:pPr>
        <w:ind w:left="720" w:hanging="360"/>
      </w:pPr>
      <w:rPr>
        <w:rFonts w:hint="default"/>
      </w:rPr>
    </w:lvl>
    <w:lvl w:ilvl="1">
      <w:start w:val="6"/>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1A82FA0"/>
    <w:multiLevelType w:val="hybridMultilevel"/>
    <w:tmpl w:val="23BC2F64"/>
    <w:lvl w:ilvl="0" w:tplc="9B4AF2A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62A100F3"/>
    <w:multiLevelType w:val="hybridMultilevel"/>
    <w:tmpl w:val="101C5E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6C7BF5"/>
    <w:multiLevelType w:val="hybridMultilevel"/>
    <w:tmpl w:val="82AC9AD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661C3D"/>
    <w:multiLevelType w:val="hybridMultilevel"/>
    <w:tmpl w:val="FF8E7E3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DA3B85"/>
    <w:multiLevelType w:val="hybridMultilevel"/>
    <w:tmpl w:val="30FC7C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4"/>
  </w:num>
  <w:num w:numId="4">
    <w:abstractNumId w:val="14"/>
  </w:num>
  <w:num w:numId="5">
    <w:abstractNumId w:val="11"/>
  </w:num>
  <w:num w:numId="6">
    <w:abstractNumId w:val="7"/>
  </w:num>
  <w:num w:numId="7">
    <w:abstractNumId w:val="9"/>
  </w:num>
  <w:num w:numId="8">
    <w:abstractNumId w:val="3"/>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2"/>
  </w:num>
  <w:num w:numId="16">
    <w:abstractNumId w:val="10"/>
  </w:num>
  <w:num w:numId="17">
    <w:abstractNumId w:val="15"/>
  </w:num>
  <w:num w:numId="18">
    <w:abstractNumId w:val="13"/>
  </w:num>
  <w:num w:numId="19">
    <w:abstractNumId w:val="21"/>
  </w:num>
  <w:num w:numId="20">
    <w:abstractNumId w:val="8"/>
  </w:num>
  <w:num w:numId="21">
    <w:abstractNumId w:val="17"/>
  </w:num>
  <w:num w:numId="22">
    <w:abstractNumId w:val="20"/>
  </w:num>
  <w:num w:numId="23">
    <w:abstractNumId w:val="16"/>
  </w:num>
  <w:num w:numId="24">
    <w:abstractNumId w:val="18"/>
  </w:num>
  <w:num w:numId="2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A5"/>
    <w:rsid w:val="00010958"/>
    <w:rsid w:val="00021CF7"/>
    <w:rsid w:val="0003717E"/>
    <w:rsid w:val="00040302"/>
    <w:rsid w:val="0005220F"/>
    <w:rsid w:val="000533C8"/>
    <w:rsid w:val="00056478"/>
    <w:rsid w:val="00056AC6"/>
    <w:rsid w:val="00081054"/>
    <w:rsid w:val="00086758"/>
    <w:rsid w:val="00086C77"/>
    <w:rsid w:val="000950ED"/>
    <w:rsid w:val="000A1062"/>
    <w:rsid w:val="000A226E"/>
    <w:rsid w:val="000C5107"/>
    <w:rsid w:val="000C7D7F"/>
    <w:rsid w:val="000D55AF"/>
    <w:rsid w:val="000E2078"/>
    <w:rsid w:val="000E2BBA"/>
    <w:rsid w:val="000F3AFA"/>
    <w:rsid w:val="000F6051"/>
    <w:rsid w:val="001159C2"/>
    <w:rsid w:val="001166D4"/>
    <w:rsid w:val="00120375"/>
    <w:rsid w:val="00121EFD"/>
    <w:rsid w:val="00125EAE"/>
    <w:rsid w:val="00140624"/>
    <w:rsid w:val="001730B4"/>
    <w:rsid w:val="001815EB"/>
    <w:rsid w:val="00183B9B"/>
    <w:rsid w:val="00195811"/>
    <w:rsid w:val="001C445C"/>
    <w:rsid w:val="001D5412"/>
    <w:rsid w:val="001E04F3"/>
    <w:rsid w:val="00201F26"/>
    <w:rsid w:val="00202B6C"/>
    <w:rsid w:val="00216AD6"/>
    <w:rsid w:val="00225A70"/>
    <w:rsid w:val="0023176D"/>
    <w:rsid w:val="00233D58"/>
    <w:rsid w:val="002435F7"/>
    <w:rsid w:val="002949A3"/>
    <w:rsid w:val="002A0307"/>
    <w:rsid w:val="002A1323"/>
    <w:rsid w:val="002C1BD7"/>
    <w:rsid w:val="002D0278"/>
    <w:rsid w:val="002E34AF"/>
    <w:rsid w:val="002E3F83"/>
    <w:rsid w:val="002E6A8F"/>
    <w:rsid w:val="002F06CB"/>
    <w:rsid w:val="002F1B3B"/>
    <w:rsid w:val="003061EB"/>
    <w:rsid w:val="00313267"/>
    <w:rsid w:val="00314E33"/>
    <w:rsid w:val="00321969"/>
    <w:rsid w:val="00323363"/>
    <w:rsid w:val="00341B64"/>
    <w:rsid w:val="00347108"/>
    <w:rsid w:val="00356AEE"/>
    <w:rsid w:val="00366467"/>
    <w:rsid w:val="00375DA9"/>
    <w:rsid w:val="003873D0"/>
    <w:rsid w:val="00394ABC"/>
    <w:rsid w:val="003A5983"/>
    <w:rsid w:val="003B3AC9"/>
    <w:rsid w:val="003D7060"/>
    <w:rsid w:val="003E19DB"/>
    <w:rsid w:val="003E62AA"/>
    <w:rsid w:val="003E7CA2"/>
    <w:rsid w:val="003F0AB2"/>
    <w:rsid w:val="003F7C43"/>
    <w:rsid w:val="00402C04"/>
    <w:rsid w:val="00402C79"/>
    <w:rsid w:val="0040458C"/>
    <w:rsid w:val="00424758"/>
    <w:rsid w:val="0043120D"/>
    <w:rsid w:val="00436FE6"/>
    <w:rsid w:val="0044485F"/>
    <w:rsid w:val="0045776D"/>
    <w:rsid w:val="00466F64"/>
    <w:rsid w:val="00471BEB"/>
    <w:rsid w:val="00483EFC"/>
    <w:rsid w:val="004877A6"/>
    <w:rsid w:val="00491EE8"/>
    <w:rsid w:val="004B255C"/>
    <w:rsid w:val="004B2E43"/>
    <w:rsid w:val="004C5FD1"/>
    <w:rsid w:val="004C6C96"/>
    <w:rsid w:val="004D4827"/>
    <w:rsid w:val="004D719F"/>
    <w:rsid w:val="004E37DC"/>
    <w:rsid w:val="00504770"/>
    <w:rsid w:val="00507E2F"/>
    <w:rsid w:val="00507F6C"/>
    <w:rsid w:val="0051020D"/>
    <w:rsid w:val="005232CF"/>
    <w:rsid w:val="00530AC0"/>
    <w:rsid w:val="00530D48"/>
    <w:rsid w:val="00543036"/>
    <w:rsid w:val="005479C7"/>
    <w:rsid w:val="0057609C"/>
    <w:rsid w:val="00580FB0"/>
    <w:rsid w:val="0059574A"/>
    <w:rsid w:val="00596D45"/>
    <w:rsid w:val="005A2005"/>
    <w:rsid w:val="005B2A10"/>
    <w:rsid w:val="005C4439"/>
    <w:rsid w:val="005D7998"/>
    <w:rsid w:val="005E40FA"/>
    <w:rsid w:val="00603218"/>
    <w:rsid w:val="00603765"/>
    <w:rsid w:val="006147CF"/>
    <w:rsid w:val="00633CAA"/>
    <w:rsid w:val="006414EB"/>
    <w:rsid w:val="00664E40"/>
    <w:rsid w:val="00683138"/>
    <w:rsid w:val="006878CF"/>
    <w:rsid w:val="006B0FF8"/>
    <w:rsid w:val="006B2593"/>
    <w:rsid w:val="006B7CFA"/>
    <w:rsid w:val="006C3348"/>
    <w:rsid w:val="006D30A3"/>
    <w:rsid w:val="006E0874"/>
    <w:rsid w:val="00702487"/>
    <w:rsid w:val="00703DF7"/>
    <w:rsid w:val="00720015"/>
    <w:rsid w:val="00742693"/>
    <w:rsid w:val="007838A5"/>
    <w:rsid w:val="00787D0E"/>
    <w:rsid w:val="007B4850"/>
    <w:rsid w:val="007C0D4F"/>
    <w:rsid w:val="007C1669"/>
    <w:rsid w:val="007D3918"/>
    <w:rsid w:val="007D41E3"/>
    <w:rsid w:val="007E2CD6"/>
    <w:rsid w:val="007E5B7B"/>
    <w:rsid w:val="007E7592"/>
    <w:rsid w:val="0080137D"/>
    <w:rsid w:val="00811FE8"/>
    <w:rsid w:val="008158DA"/>
    <w:rsid w:val="0083188F"/>
    <w:rsid w:val="00850796"/>
    <w:rsid w:val="00854CB3"/>
    <w:rsid w:val="00861BA5"/>
    <w:rsid w:val="00895AED"/>
    <w:rsid w:val="00896BD1"/>
    <w:rsid w:val="008A2823"/>
    <w:rsid w:val="008A6942"/>
    <w:rsid w:val="008E6296"/>
    <w:rsid w:val="008F3A21"/>
    <w:rsid w:val="00902FC3"/>
    <w:rsid w:val="0091363A"/>
    <w:rsid w:val="0091688E"/>
    <w:rsid w:val="009206C8"/>
    <w:rsid w:val="00925896"/>
    <w:rsid w:val="00943D0F"/>
    <w:rsid w:val="009631DF"/>
    <w:rsid w:val="00963A51"/>
    <w:rsid w:val="00981118"/>
    <w:rsid w:val="00986E09"/>
    <w:rsid w:val="009945FD"/>
    <w:rsid w:val="0099660D"/>
    <w:rsid w:val="009B5EC6"/>
    <w:rsid w:val="009C7617"/>
    <w:rsid w:val="009F6586"/>
    <w:rsid w:val="00A029A7"/>
    <w:rsid w:val="00A12D28"/>
    <w:rsid w:val="00A4186D"/>
    <w:rsid w:val="00A44D73"/>
    <w:rsid w:val="00A52C87"/>
    <w:rsid w:val="00A54DD4"/>
    <w:rsid w:val="00A5560E"/>
    <w:rsid w:val="00A60E59"/>
    <w:rsid w:val="00A7333B"/>
    <w:rsid w:val="00A73A70"/>
    <w:rsid w:val="00A86EC3"/>
    <w:rsid w:val="00A927A1"/>
    <w:rsid w:val="00A94985"/>
    <w:rsid w:val="00AA0FD7"/>
    <w:rsid w:val="00AC5828"/>
    <w:rsid w:val="00AE1471"/>
    <w:rsid w:val="00AE1CAF"/>
    <w:rsid w:val="00AF3298"/>
    <w:rsid w:val="00B02BF0"/>
    <w:rsid w:val="00B06A35"/>
    <w:rsid w:val="00B17589"/>
    <w:rsid w:val="00B201AC"/>
    <w:rsid w:val="00B3198C"/>
    <w:rsid w:val="00B6465A"/>
    <w:rsid w:val="00B82EC0"/>
    <w:rsid w:val="00B94C7E"/>
    <w:rsid w:val="00BA3803"/>
    <w:rsid w:val="00BB6B6E"/>
    <w:rsid w:val="00BB7491"/>
    <w:rsid w:val="00BE2083"/>
    <w:rsid w:val="00BF7E00"/>
    <w:rsid w:val="00C25EE0"/>
    <w:rsid w:val="00C370DE"/>
    <w:rsid w:val="00C4140A"/>
    <w:rsid w:val="00C42999"/>
    <w:rsid w:val="00C65BE9"/>
    <w:rsid w:val="00C77C1E"/>
    <w:rsid w:val="00C911D9"/>
    <w:rsid w:val="00C91D92"/>
    <w:rsid w:val="00C93DC3"/>
    <w:rsid w:val="00C94C84"/>
    <w:rsid w:val="00CA1E47"/>
    <w:rsid w:val="00CA563C"/>
    <w:rsid w:val="00CB386E"/>
    <w:rsid w:val="00CD2F13"/>
    <w:rsid w:val="00CE0857"/>
    <w:rsid w:val="00CE5260"/>
    <w:rsid w:val="00CF295E"/>
    <w:rsid w:val="00CF7191"/>
    <w:rsid w:val="00D04B67"/>
    <w:rsid w:val="00D12CFA"/>
    <w:rsid w:val="00D225F9"/>
    <w:rsid w:val="00D37B06"/>
    <w:rsid w:val="00D42A16"/>
    <w:rsid w:val="00D4322D"/>
    <w:rsid w:val="00D63E7D"/>
    <w:rsid w:val="00D65D76"/>
    <w:rsid w:val="00D8615D"/>
    <w:rsid w:val="00D974A1"/>
    <w:rsid w:val="00DA4A0D"/>
    <w:rsid w:val="00DA4BBA"/>
    <w:rsid w:val="00DC02D2"/>
    <w:rsid w:val="00DC064F"/>
    <w:rsid w:val="00DD4CE2"/>
    <w:rsid w:val="00DD725F"/>
    <w:rsid w:val="00DE23E9"/>
    <w:rsid w:val="00DE6335"/>
    <w:rsid w:val="00E059E7"/>
    <w:rsid w:val="00E06206"/>
    <w:rsid w:val="00E104FA"/>
    <w:rsid w:val="00E12BCC"/>
    <w:rsid w:val="00E17120"/>
    <w:rsid w:val="00E234A6"/>
    <w:rsid w:val="00E552E0"/>
    <w:rsid w:val="00E567B7"/>
    <w:rsid w:val="00E67297"/>
    <w:rsid w:val="00E94748"/>
    <w:rsid w:val="00EA1CE0"/>
    <w:rsid w:val="00EA4D10"/>
    <w:rsid w:val="00EA6049"/>
    <w:rsid w:val="00EB7C7F"/>
    <w:rsid w:val="00EC00E6"/>
    <w:rsid w:val="00EC0209"/>
    <w:rsid w:val="00ED1DE9"/>
    <w:rsid w:val="00ED373F"/>
    <w:rsid w:val="00ED4E26"/>
    <w:rsid w:val="00F06AAE"/>
    <w:rsid w:val="00F13D9C"/>
    <w:rsid w:val="00F14CEA"/>
    <w:rsid w:val="00F21C01"/>
    <w:rsid w:val="00F25B36"/>
    <w:rsid w:val="00F36171"/>
    <w:rsid w:val="00F51FB8"/>
    <w:rsid w:val="00F666F2"/>
    <w:rsid w:val="00F91F66"/>
    <w:rsid w:val="00F9554E"/>
    <w:rsid w:val="00FA7617"/>
    <w:rsid w:val="00FB0989"/>
    <w:rsid w:val="00FB2867"/>
    <w:rsid w:val="00FB38A2"/>
    <w:rsid w:val="00FE2819"/>
    <w:rsid w:val="00FE2E16"/>
    <w:rsid w:val="00FE4513"/>
    <w:rsid w:val="00FF116A"/>
    <w:rsid w:val="00FF1CC8"/>
    <w:rsid w:val="00FF2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BF7E00"/>
    <w:pPr>
      <w:numPr>
        <w:numId w:val="0"/>
      </w:numPr>
      <w:tabs>
        <w:tab w:val="clear" w:pos="-142"/>
        <w:tab w:val="clear" w:pos="567"/>
        <w:tab w:val="left" w:pos="0"/>
      </w:tabs>
      <w:spacing w:before="0" w:line="240" w:lineRule="auto"/>
      <w:outlineLvl w:val="1"/>
    </w:pPr>
    <w:rPr>
      <w:rFonts w:ascii="Times New Roman" w:hAnsi="Times New Roman"/>
      <w:b w:val="0"/>
      <w:bCs/>
      <w:szCs w:val="24"/>
      <w:lang w:val="sr-Cyrl-RS"/>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BF7E00"/>
    <w:rPr>
      <w:rFonts w:ascii="Times New Roman" w:eastAsia="Times New Roman" w:hAnsi="Times New Roman" w:cs="Times New Roman"/>
      <w:bCs/>
      <w:sz w:val="24"/>
      <w:szCs w:val="24"/>
      <w:lang w:val="sr-Cyrl-R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5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183B9B"/>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183B9B"/>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Oznakaobrasca">
    <w:name w:val="#Oznaka obrasca"/>
    <w:basedOn w:val="Normal"/>
    <w:rsid w:val="00183B9B"/>
    <w:pPr>
      <w:tabs>
        <w:tab w:val="clear" w:pos="-142"/>
        <w:tab w:val="clear" w:pos="709"/>
        <w:tab w:val="right" w:pos="9923"/>
      </w:tabs>
      <w:suppressAutoHyphens w:val="0"/>
      <w:spacing w:before="0" w:line="240" w:lineRule="auto"/>
      <w:ind w:firstLine="56"/>
    </w:pPr>
    <w:rPr>
      <w:rFonts w:ascii="Times New Roman" w:hAnsi="Times New Roman"/>
      <w:sz w:val="22"/>
      <w:szCs w:val="20"/>
      <w:lang w:val="sr-Cyrl-CS" w:eastAsia="en-US"/>
    </w:rPr>
  </w:style>
  <w:style w:type="paragraph" w:styleId="NormalWeb">
    <w:name w:val="Normal (Web)"/>
    <w:basedOn w:val="Normal"/>
    <w:uiPriority w:val="99"/>
    <w:semiHidden/>
    <w:unhideWhenUsed/>
    <w:rsid w:val="00E567B7"/>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markedcontent">
    <w:name w:val="markedcontent"/>
    <w:basedOn w:val="DefaultParagraphFont"/>
    <w:rsid w:val="00AE1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BF7E00"/>
    <w:pPr>
      <w:numPr>
        <w:numId w:val="0"/>
      </w:numPr>
      <w:tabs>
        <w:tab w:val="clear" w:pos="-142"/>
        <w:tab w:val="clear" w:pos="567"/>
        <w:tab w:val="left" w:pos="0"/>
      </w:tabs>
      <w:spacing w:before="0" w:line="240" w:lineRule="auto"/>
      <w:outlineLvl w:val="1"/>
    </w:pPr>
    <w:rPr>
      <w:rFonts w:ascii="Times New Roman" w:hAnsi="Times New Roman"/>
      <w:b w:val="0"/>
      <w:bCs/>
      <w:szCs w:val="24"/>
      <w:lang w:val="sr-Cyrl-RS"/>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BF7E00"/>
    <w:rPr>
      <w:rFonts w:ascii="Times New Roman" w:eastAsia="Times New Roman" w:hAnsi="Times New Roman" w:cs="Times New Roman"/>
      <w:bCs/>
      <w:sz w:val="24"/>
      <w:szCs w:val="24"/>
      <w:lang w:val="sr-Cyrl-R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59"/>
    <w:rsid w:val="00861BA5"/>
    <w:pPr>
      <w:suppressAutoHyphens/>
      <w:spacing w:after="80" w:line="264"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uiPriority w:val="1"/>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183B9B"/>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183B9B"/>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Oznakaobrasca">
    <w:name w:val="#Oznaka obrasca"/>
    <w:basedOn w:val="Normal"/>
    <w:rsid w:val="00183B9B"/>
    <w:pPr>
      <w:tabs>
        <w:tab w:val="clear" w:pos="-142"/>
        <w:tab w:val="clear" w:pos="709"/>
        <w:tab w:val="right" w:pos="9923"/>
      </w:tabs>
      <w:suppressAutoHyphens w:val="0"/>
      <w:spacing w:before="0" w:line="240" w:lineRule="auto"/>
      <w:ind w:firstLine="56"/>
    </w:pPr>
    <w:rPr>
      <w:rFonts w:ascii="Times New Roman" w:hAnsi="Times New Roman"/>
      <w:sz w:val="22"/>
      <w:szCs w:val="20"/>
      <w:lang w:val="sr-Cyrl-CS" w:eastAsia="en-US"/>
    </w:rPr>
  </w:style>
  <w:style w:type="paragraph" w:styleId="NormalWeb">
    <w:name w:val="Normal (Web)"/>
    <w:basedOn w:val="Normal"/>
    <w:uiPriority w:val="99"/>
    <w:semiHidden/>
    <w:unhideWhenUsed/>
    <w:rsid w:val="00E567B7"/>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customStyle="1" w:styleId="markedcontent">
    <w:name w:val="markedcontent"/>
    <w:basedOn w:val="DefaultParagraphFont"/>
    <w:rsid w:val="00AE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8739">
      <w:bodyDiv w:val="1"/>
      <w:marLeft w:val="0"/>
      <w:marRight w:val="0"/>
      <w:marTop w:val="0"/>
      <w:marBottom w:val="0"/>
      <w:divBdr>
        <w:top w:val="none" w:sz="0" w:space="0" w:color="auto"/>
        <w:left w:val="none" w:sz="0" w:space="0" w:color="auto"/>
        <w:bottom w:val="none" w:sz="0" w:space="0" w:color="auto"/>
        <w:right w:val="none" w:sz="0" w:space="0" w:color="auto"/>
      </w:divBdr>
    </w:div>
    <w:div w:id="1227305774">
      <w:bodyDiv w:val="1"/>
      <w:marLeft w:val="0"/>
      <w:marRight w:val="0"/>
      <w:marTop w:val="0"/>
      <w:marBottom w:val="0"/>
      <w:divBdr>
        <w:top w:val="none" w:sz="0" w:space="0" w:color="auto"/>
        <w:left w:val="none" w:sz="0" w:space="0" w:color="auto"/>
        <w:bottom w:val="none" w:sz="0" w:space="0" w:color="auto"/>
        <w:right w:val="none" w:sz="0" w:space="0" w:color="auto"/>
      </w:divBdr>
    </w:div>
    <w:div w:id="1498040263">
      <w:bodyDiv w:val="1"/>
      <w:marLeft w:val="0"/>
      <w:marRight w:val="0"/>
      <w:marTop w:val="0"/>
      <w:marBottom w:val="0"/>
      <w:divBdr>
        <w:top w:val="none" w:sz="0" w:space="0" w:color="auto"/>
        <w:left w:val="none" w:sz="0" w:space="0" w:color="auto"/>
        <w:bottom w:val="none" w:sz="0" w:space="0" w:color="auto"/>
        <w:right w:val="none" w:sz="0" w:space="0" w:color="auto"/>
      </w:divBdr>
    </w:div>
    <w:div w:id="1685285704">
      <w:bodyDiv w:val="1"/>
      <w:marLeft w:val="0"/>
      <w:marRight w:val="0"/>
      <w:marTop w:val="0"/>
      <w:marBottom w:val="0"/>
      <w:divBdr>
        <w:top w:val="none" w:sz="0" w:space="0" w:color="auto"/>
        <w:left w:val="none" w:sz="0" w:space="0" w:color="auto"/>
        <w:bottom w:val="none" w:sz="0" w:space="0" w:color="auto"/>
        <w:right w:val="none" w:sz="0" w:space="0" w:color="auto"/>
      </w:divBdr>
    </w:div>
    <w:div w:id="1938101680">
      <w:bodyDiv w:val="1"/>
      <w:marLeft w:val="0"/>
      <w:marRight w:val="0"/>
      <w:marTop w:val="0"/>
      <w:marBottom w:val="0"/>
      <w:divBdr>
        <w:top w:val="none" w:sz="0" w:space="0" w:color="auto"/>
        <w:left w:val="none" w:sz="0" w:space="0" w:color="auto"/>
        <w:bottom w:val="none" w:sz="0" w:space="0" w:color="auto"/>
        <w:right w:val="none" w:sz="0" w:space="0" w:color="auto"/>
      </w:divBdr>
    </w:div>
    <w:div w:id="19821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jmkostic@medvedja.org.r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8E7F-B570-4FCA-A453-6B6F3609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Zoran Punoševac</dc:creator>
  <cp:lastModifiedBy>r.solevic</cp:lastModifiedBy>
  <cp:revision>75</cp:revision>
  <cp:lastPrinted>2021-08-10T11:40:00Z</cp:lastPrinted>
  <dcterms:created xsi:type="dcterms:W3CDTF">2021-05-11T11:32:00Z</dcterms:created>
  <dcterms:modified xsi:type="dcterms:W3CDTF">2021-08-10T11:40:00Z</dcterms:modified>
</cp:coreProperties>
</file>