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9" w:rsidRPr="00826B59" w:rsidRDefault="00216AC2" w:rsidP="000E52F9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  <w:r w:rsidRPr="00121857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</w:p>
    <w:p w:rsidR="000E52F9" w:rsidRPr="000E52F9" w:rsidRDefault="0049093B" w:rsidP="000E52F9">
      <w:pPr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E52F9" w:rsidRPr="000E52F9">
        <w:rPr>
          <w:rFonts w:ascii="Times New Roman" w:hAnsi="Times New Roman"/>
          <w:sz w:val="24"/>
          <w:szCs w:val="24"/>
        </w:rPr>
        <w:t>Општинско веће општине Медвеђа на 9. седници одржаној 28. јануара 2020.године, на основу члана 2. и чланова од 188. до 191. Закона о запосленима у аутономним покрајинама и јединицама локалне самоуправе (''Службени гласник РС'' број 21/2016, ), члан 66. Статута општине Медвеђа (''Службени гласник града Лесковац'' број 9/19), члана 7. Одлуке о Општинској управи општине Медвеђа („Сл. гласник града Лесковца“ бр 15/2017), доноси</w:t>
      </w:r>
    </w:p>
    <w:p w:rsidR="000E52F9" w:rsidRPr="000E52F9" w:rsidRDefault="000E52F9" w:rsidP="000E52F9">
      <w:pPr>
        <w:spacing w:before="0"/>
        <w:ind w:firstLine="720"/>
        <w:rPr>
          <w:rFonts w:ascii="Times New Roman" w:hAnsi="Times New Roman"/>
          <w:b/>
          <w:sz w:val="24"/>
          <w:szCs w:val="24"/>
        </w:rPr>
      </w:pPr>
    </w:p>
    <w:p w:rsidR="000E52F9" w:rsidRPr="000E52F9" w:rsidRDefault="000E52F9" w:rsidP="000E52F9">
      <w:pPr>
        <w:pStyle w:val="wyq060---pododeljak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</w:pPr>
    </w:p>
    <w:p w:rsidR="000E52F9" w:rsidRPr="000E52F9" w:rsidRDefault="000E52F9" w:rsidP="000E52F9">
      <w:pPr>
        <w:pStyle w:val="wyq060---pododeljak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</w:pPr>
      <w:r w:rsidRPr="000E52F9">
        <w:rPr>
          <w:noProof/>
        </w:rPr>
        <w:t xml:space="preserve">  Одлуку о измени и допуни </w:t>
      </w:r>
    </w:p>
    <w:p w:rsidR="000E52F9" w:rsidRPr="000E52F9" w:rsidRDefault="000E52F9" w:rsidP="000E52F9">
      <w:pPr>
        <w:pStyle w:val="wyq060---pododeljak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</w:pPr>
      <w:proofErr w:type="spellStart"/>
      <w:r w:rsidRPr="000E52F9">
        <w:t>П</w:t>
      </w:r>
      <w:r w:rsidRPr="000E52F9">
        <w:rPr>
          <w:noProof/>
        </w:rPr>
        <w:t>равилника</w:t>
      </w:r>
      <w:proofErr w:type="spellEnd"/>
      <w:r w:rsidRPr="000E52F9">
        <w:rPr>
          <w:noProof/>
        </w:rPr>
        <w:t xml:space="preserve"> </w:t>
      </w:r>
      <w:r w:rsidRPr="000E52F9">
        <w:t xml:space="preserve">о </w:t>
      </w:r>
      <w:proofErr w:type="spellStart"/>
      <w:r w:rsidRPr="000E52F9">
        <w:t>управљању</w:t>
      </w:r>
      <w:proofErr w:type="spellEnd"/>
      <w:r w:rsidRPr="000E52F9">
        <w:t xml:space="preserve"> </w:t>
      </w:r>
      <w:proofErr w:type="spellStart"/>
      <w:r w:rsidRPr="000E52F9">
        <w:t>људским</w:t>
      </w:r>
      <w:proofErr w:type="spellEnd"/>
      <w:r w:rsidRPr="000E52F9">
        <w:t xml:space="preserve"> </w:t>
      </w:r>
      <w:proofErr w:type="spellStart"/>
      <w:r w:rsidRPr="000E52F9">
        <w:t>ресурсима</w:t>
      </w:r>
      <w:proofErr w:type="spellEnd"/>
      <w:r w:rsidRPr="000E52F9">
        <w:t xml:space="preserve"> у </w:t>
      </w:r>
      <w:proofErr w:type="spellStart"/>
      <w:r w:rsidRPr="000E52F9">
        <w:t>Општинској</w:t>
      </w:r>
      <w:proofErr w:type="spellEnd"/>
      <w:r w:rsidRPr="000E52F9">
        <w:t xml:space="preserve"> </w:t>
      </w:r>
      <w:proofErr w:type="spellStart"/>
      <w:r w:rsidRPr="000E52F9">
        <w:t>управи</w:t>
      </w:r>
      <w:proofErr w:type="spellEnd"/>
      <w:r w:rsidRPr="000E52F9">
        <w:t xml:space="preserve"> </w:t>
      </w:r>
      <w:proofErr w:type="spellStart"/>
      <w:r w:rsidRPr="000E52F9">
        <w:t>општине</w:t>
      </w:r>
      <w:proofErr w:type="spellEnd"/>
      <w:r w:rsidRPr="000E52F9">
        <w:t xml:space="preserve"> </w:t>
      </w:r>
      <w:proofErr w:type="spellStart"/>
      <w:r w:rsidRPr="000E52F9">
        <w:t>Медвеђа</w:t>
      </w:r>
      <w:proofErr w:type="spellEnd"/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rPr>
          <w:rFonts w:ascii="Times New Roman" w:hAnsi="Times New Roman"/>
          <w:b/>
          <w:color w:val="000000"/>
          <w:sz w:val="24"/>
          <w:szCs w:val="24"/>
        </w:rPr>
      </w:pP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2F9">
        <w:rPr>
          <w:rFonts w:ascii="Times New Roman" w:hAnsi="Times New Roman"/>
          <w:color w:val="000000"/>
          <w:sz w:val="24"/>
          <w:szCs w:val="24"/>
        </w:rPr>
        <w:t>Члан 1.</w:t>
      </w:r>
    </w:p>
    <w:p w:rsidR="000E52F9" w:rsidRPr="000E52F9" w:rsidRDefault="000E52F9" w:rsidP="000E52F9">
      <w:pPr>
        <w:spacing w:before="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  <w:lang w:val="en-US"/>
        </w:rPr>
        <w:tab/>
      </w:r>
      <w:r w:rsidRPr="000E52F9">
        <w:rPr>
          <w:rFonts w:ascii="Times New Roman" w:hAnsi="Times New Roman"/>
          <w:sz w:val="24"/>
          <w:szCs w:val="24"/>
        </w:rPr>
        <w:t xml:space="preserve">У Правилнику о управљању људским ресурсима у Општинској управи општине Медвеђа, </w:t>
      </w:r>
      <w:r w:rsidRPr="000E52F9">
        <w:rPr>
          <w:rFonts w:ascii="Times New Roman" w:hAnsi="Times New Roman"/>
          <w:sz w:val="24"/>
          <w:szCs w:val="24"/>
          <w:lang w:val="ru-RU"/>
        </w:rPr>
        <w:t>08 Број: 06-</w:t>
      </w:r>
      <w:r w:rsidRPr="000E52F9">
        <w:rPr>
          <w:rFonts w:ascii="Times New Roman" w:hAnsi="Times New Roman"/>
          <w:sz w:val="24"/>
          <w:szCs w:val="24"/>
          <w:lang w:val="en-US"/>
        </w:rPr>
        <w:t>25</w:t>
      </w:r>
      <w:r w:rsidRPr="000E52F9">
        <w:rPr>
          <w:rFonts w:ascii="Times New Roman" w:hAnsi="Times New Roman"/>
          <w:sz w:val="24"/>
          <w:szCs w:val="24"/>
          <w:lang w:val="ru-RU"/>
        </w:rPr>
        <w:t>/2018</w:t>
      </w:r>
      <w:r w:rsidRPr="000E52F9">
        <w:rPr>
          <w:rFonts w:ascii="Times New Roman" w:hAnsi="Times New Roman"/>
          <w:sz w:val="24"/>
          <w:szCs w:val="24"/>
          <w:lang w:val="en-US"/>
        </w:rPr>
        <w:t>/52</w:t>
      </w:r>
      <w:r w:rsidRPr="000E52F9">
        <w:rPr>
          <w:rFonts w:ascii="Times New Roman" w:hAnsi="Times New Roman"/>
          <w:sz w:val="24"/>
          <w:szCs w:val="24"/>
          <w:lang w:val="ru-RU"/>
        </w:rPr>
        <w:t xml:space="preserve"> од </w:t>
      </w:r>
      <w:r w:rsidRPr="000E52F9">
        <w:rPr>
          <w:rFonts w:ascii="Times New Roman" w:hAnsi="Times New Roman"/>
          <w:sz w:val="24"/>
          <w:szCs w:val="24"/>
          <w:lang w:val="en-US"/>
        </w:rPr>
        <w:t>5.</w:t>
      </w:r>
      <w:r w:rsidRPr="000E52F9">
        <w:rPr>
          <w:rFonts w:ascii="Times New Roman" w:hAnsi="Times New Roman"/>
          <w:sz w:val="24"/>
          <w:szCs w:val="24"/>
          <w:lang w:val="ru-RU"/>
        </w:rPr>
        <w:t>јуна 2018.године</w:t>
      </w:r>
      <w:r w:rsidRPr="000E52F9">
        <w:rPr>
          <w:rFonts w:ascii="Times New Roman" w:hAnsi="Times New Roman"/>
          <w:sz w:val="24"/>
          <w:szCs w:val="24"/>
          <w:lang w:val="en-US"/>
        </w:rPr>
        <w:t>,</w:t>
      </w:r>
      <w:r w:rsidRPr="000E52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52F9">
        <w:rPr>
          <w:rFonts w:ascii="Times New Roman" w:hAnsi="Times New Roman"/>
          <w:sz w:val="24"/>
          <w:szCs w:val="24"/>
        </w:rPr>
        <w:t>( даље Правилник)  мења се члан 48. тако што се у  првој алинеји става после речи „ оцена „истиче се“ (4) и „ бришу речи „оцена "нарочито се истиче" (5)“, у трећој алинеји  после речи „Оцена“ бришу се речи „нарочито се истиче" и уписују речи „истиче се“, у другом реду  четврте алинеје уместо броја „5“ уписује се број „4“, у другом реду пете алинеје овог става алинеје уместо броја „5“ уписује се број „4“.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color w:val="8064A2"/>
          <w:sz w:val="24"/>
          <w:szCs w:val="24"/>
        </w:rPr>
      </w:pP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 xml:space="preserve">                                                              Члан 2.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>У свему осталом Правилник остаје непромењен.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>Ову Одлуку објавити  на огласној табли Општине Медвеђа.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 xml:space="preserve">                                                              Члан </w:t>
      </w:r>
      <w:r w:rsidRPr="000E52F9">
        <w:rPr>
          <w:rFonts w:ascii="Times New Roman" w:hAnsi="Times New Roman"/>
          <w:sz w:val="24"/>
          <w:szCs w:val="24"/>
          <w:lang w:val="en-US"/>
        </w:rPr>
        <w:t>3</w:t>
      </w:r>
      <w:r w:rsidRPr="000E52F9">
        <w:rPr>
          <w:rFonts w:ascii="Times New Roman" w:hAnsi="Times New Roman"/>
          <w:sz w:val="24"/>
          <w:szCs w:val="24"/>
        </w:rPr>
        <w:t>.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>Ова Одлука ступа на снагу следећег дана од дана њеног објављивања.</w:t>
      </w:r>
    </w:p>
    <w:p w:rsid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</w:p>
    <w:p w:rsid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Одлуку доставити:</w:t>
      </w:r>
    </w:p>
    <w:p w:rsidR="000E52F9" w:rsidRDefault="000E52F9" w:rsidP="000E52F9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Начелнику општинске управе, </w:t>
      </w:r>
    </w:p>
    <w:p w:rsidR="000E52F9" w:rsidRDefault="000E52F9" w:rsidP="000E52F9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Одељењу</w:t>
      </w:r>
      <w:r w:rsidR="003641A5">
        <w:rPr>
          <w:rFonts w:ascii="Times New Roman" w:hAnsi="Times New Roman"/>
          <w:sz w:val="24"/>
          <w:szCs w:val="24"/>
          <w:lang w:val="sr-Cyrl-RS"/>
        </w:rPr>
        <w:t xml:space="preserve"> за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41A5">
        <w:rPr>
          <w:rFonts w:ascii="Times New Roman" w:hAnsi="Times New Roman"/>
          <w:sz w:val="24"/>
          <w:szCs w:val="24"/>
          <w:lang w:val="sr-Cyrl-RS"/>
        </w:rPr>
        <w:t>општу управу општине Медвеђа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0E52F9" w:rsidRDefault="000E52F9" w:rsidP="000E52F9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Архиви. </w:t>
      </w:r>
    </w:p>
    <w:p w:rsid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>ОПШТИНСКО ВЕЋЕ ОПШТИНЕ МЕДВЕЂА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>08 Број: 06-04/2020 од 28.01.2020. године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ab/>
        <w:t xml:space="preserve"> </w:t>
      </w:r>
      <w:r w:rsidRPr="000E52F9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ПРЕДСЕДНИК 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др Небојша Арсић</w:t>
      </w:r>
    </w:p>
    <w:p w:rsidR="000E52F9" w:rsidRPr="000E52F9" w:rsidRDefault="000E52F9" w:rsidP="000E52F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firstLine="720"/>
        <w:rPr>
          <w:rFonts w:ascii="Times New Roman" w:hAnsi="Times New Roman"/>
          <w:b/>
          <w:sz w:val="24"/>
          <w:szCs w:val="24"/>
        </w:rPr>
      </w:pPr>
      <w:r w:rsidRPr="000E52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0E52F9">
        <w:rPr>
          <w:rFonts w:ascii="Times New Roman" w:hAnsi="Times New Roman"/>
          <w:sz w:val="24"/>
          <w:szCs w:val="24"/>
        </w:rPr>
        <w:tab/>
      </w:r>
      <w:r w:rsidRPr="000E52F9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E52F9">
        <w:rPr>
          <w:rFonts w:ascii="Times New Roman" w:hAnsi="Times New Roman"/>
          <w:sz w:val="24"/>
          <w:szCs w:val="24"/>
        </w:rPr>
        <w:t>__________________</w:t>
      </w:r>
    </w:p>
    <w:p w:rsidR="00826B59" w:rsidRPr="000E52F9" w:rsidRDefault="00826B59" w:rsidP="000E52F9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0E52F9">
        <w:rPr>
          <w:rFonts w:ascii="Times New Roman" w:hAnsi="Times New Roman"/>
          <w:sz w:val="24"/>
          <w:szCs w:val="24"/>
        </w:rPr>
        <w:t xml:space="preserve"> </w:t>
      </w:r>
    </w:p>
    <w:sectPr w:rsidR="00826B59" w:rsidRPr="000E52F9" w:rsidSect="00603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39" w:rsidRDefault="003C0139" w:rsidP="00861BA5">
      <w:pPr>
        <w:spacing w:before="0" w:line="240" w:lineRule="auto"/>
      </w:pPr>
      <w:r>
        <w:separator/>
      </w:r>
    </w:p>
  </w:endnote>
  <w:endnote w:type="continuationSeparator" w:id="0">
    <w:p w:rsidR="003C0139" w:rsidRDefault="003C0139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EB" w:rsidRDefault="00DB3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4"/>
      <w:gridCol w:w="3171"/>
      <w:gridCol w:w="2414"/>
      <w:gridCol w:w="2406"/>
    </w:tblGrid>
    <w:tr w:rsidR="00216AC2" w:rsidRPr="004C7E56" w:rsidTr="00216AC2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216AC2" w:rsidRPr="00ED7DD0" w:rsidRDefault="00216AC2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216AC2" w:rsidRPr="00ED7DD0" w:rsidRDefault="00216AC2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216AC2" w:rsidRPr="00ED7DD0" w:rsidRDefault="00216AC2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216AC2" w:rsidRPr="00ED7DD0" w:rsidRDefault="00216AC2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Датум</w:t>
          </w:r>
        </w:p>
      </w:tc>
    </w:tr>
    <w:tr w:rsidR="00216AC2" w:rsidRPr="004C7E56" w:rsidTr="00216AC2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216AC2" w:rsidRPr="004C7E56" w:rsidRDefault="00216AC2" w:rsidP="00216AC2">
          <w:pPr>
            <w:pStyle w:val="TableText0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216AC2" w:rsidRPr="00E90FD9" w:rsidRDefault="00216AC2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216AC2" w:rsidRPr="004C7E56" w:rsidRDefault="00216AC2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216AC2" w:rsidRPr="00E90FD9" w:rsidRDefault="00216AC2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</w:tr>
  </w:tbl>
  <w:p w:rsidR="00AA0FD7" w:rsidRPr="00436FE6" w:rsidRDefault="00216AC2" w:rsidP="00216AC2">
    <w:pPr>
      <w:pStyle w:val="Footer"/>
      <w:jc w:val="right"/>
    </w:pPr>
    <w:r>
      <w:t>ОУМ-ПР-712-01.02</w:t>
    </w:r>
    <w:r>
      <w:tab/>
    </w:r>
    <w:r>
      <w:tab/>
    </w:r>
    <w:r>
      <w:tab/>
    </w:r>
    <w:r w:rsidR="00F535F3">
      <w:fldChar w:fldCharType="begin"/>
    </w:r>
    <w:r w:rsidR="001C6092">
      <w:instrText xml:space="preserve"> PAGE \*ARABIC </w:instrText>
    </w:r>
    <w:r w:rsidR="00F535F3">
      <w:fldChar w:fldCharType="separate"/>
    </w:r>
    <w:r w:rsidR="000E52F9">
      <w:rPr>
        <w:noProof/>
      </w:rPr>
      <w:t>2</w:t>
    </w:r>
    <w:r w:rsidR="00F535F3">
      <w:rPr>
        <w:noProof/>
      </w:rPr>
      <w:fldChar w:fldCharType="end"/>
    </w:r>
    <w:r w:rsidR="00AA0FD7" w:rsidRPr="00025FBB">
      <w:t>/</w:t>
    </w:r>
    <w:r w:rsidR="004448BD"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C2" w:rsidRPr="00583A13" w:rsidRDefault="000A3E9B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>ОУОМ-ПР-</w:t>
    </w:r>
    <w:r w:rsidR="00DB32EB" w:rsidRPr="00583A13">
      <w:rPr>
        <w:rFonts w:ascii="Times New Roman" w:hAnsi="Times New Roman"/>
      </w:rPr>
      <w:t>810-03-1</w:t>
    </w:r>
    <w:r w:rsidR="00A52AA9" w:rsidRPr="00583A13">
      <w:rPr>
        <w:rFonts w:ascii="Times New Roman" w:hAnsi="Times New Roman"/>
      </w:rPr>
      <w:t>4</w:t>
    </w:r>
    <w:r w:rsidRPr="00583A13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39" w:rsidRDefault="003C0139" w:rsidP="00861BA5">
      <w:pPr>
        <w:spacing w:before="0" w:line="240" w:lineRule="auto"/>
      </w:pPr>
      <w:r>
        <w:separator/>
      </w:r>
    </w:p>
  </w:footnote>
  <w:footnote w:type="continuationSeparator" w:id="0">
    <w:p w:rsidR="003C0139" w:rsidRDefault="003C0139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EB" w:rsidRDefault="00DB32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EB" w:rsidRDefault="00DB32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16AC2" w:rsidRPr="004C7E56" w:rsidTr="00EE5E49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216AC2" w:rsidRPr="00583A13" w:rsidRDefault="0049093B" w:rsidP="00216AC2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:rsidR="00216AC2" w:rsidRPr="00121857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216AC2" w:rsidRPr="00ED7DD0" w:rsidRDefault="00216AC2" w:rsidP="00216AC2">
          <w:pPr>
            <w:jc w:val="center"/>
            <w:rPr>
              <w:sz w:val="20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2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53DF"/>
    <w:multiLevelType w:val="hybridMultilevel"/>
    <w:tmpl w:val="3B4423EA"/>
    <w:lvl w:ilvl="0" w:tplc="4FACFA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C6C6482"/>
    <w:multiLevelType w:val="hybridMultilevel"/>
    <w:tmpl w:val="0712BE12"/>
    <w:lvl w:ilvl="0" w:tplc="C282AE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16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3"/>
  </w:num>
  <w:num w:numId="11">
    <w:abstractNumId w:val="19"/>
  </w:num>
  <w:num w:numId="12">
    <w:abstractNumId w:val="2"/>
  </w:num>
  <w:num w:numId="13">
    <w:abstractNumId w:val="24"/>
  </w:num>
  <w:num w:numId="14">
    <w:abstractNumId w:val="4"/>
  </w:num>
  <w:num w:numId="15">
    <w:abstractNumId w:val="12"/>
  </w:num>
  <w:num w:numId="16">
    <w:abstractNumId w:val="9"/>
  </w:num>
  <w:num w:numId="17">
    <w:abstractNumId w:val="17"/>
  </w:num>
  <w:num w:numId="18">
    <w:abstractNumId w:val="13"/>
  </w:num>
  <w:num w:numId="19">
    <w:abstractNumId w:val="22"/>
  </w:num>
  <w:num w:numId="20">
    <w:abstractNumId w:val="7"/>
  </w:num>
  <w:num w:numId="21">
    <w:abstractNumId w:val="18"/>
  </w:num>
  <w:num w:numId="22">
    <w:abstractNumId w:val="21"/>
  </w:num>
  <w:num w:numId="23">
    <w:abstractNumId w:val="14"/>
  </w:num>
  <w:num w:numId="24">
    <w:abstractNumId w:val="15"/>
  </w:num>
  <w:num w:numId="25">
    <w:abstractNumId w:val="11"/>
  </w:num>
  <w:num w:numId="26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25DF4"/>
    <w:rsid w:val="0003717E"/>
    <w:rsid w:val="00040302"/>
    <w:rsid w:val="0005220F"/>
    <w:rsid w:val="000533C8"/>
    <w:rsid w:val="00056AC6"/>
    <w:rsid w:val="00081054"/>
    <w:rsid w:val="0008426F"/>
    <w:rsid w:val="000846F4"/>
    <w:rsid w:val="00086758"/>
    <w:rsid w:val="000950ED"/>
    <w:rsid w:val="000A1062"/>
    <w:rsid w:val="000A226E"/>
    <w:rsid w:val="000A33BA"/>
    <w:rsid w:val="000A3E9B"/>
    <w:rsid w:val="000A70EC"/>
    <w:rsid w:val="000C7D7F"/>
    <w:rsid w:val="000D55AF"/>
    <w:rsid w:val="000E2BBA"/>
    <w:rsid w:val="000E52F9"/>
    <w:rsid w:val="000F3AFA"/>
    <w:rsid w:val="001166D4"/>
    <w:rsid w:val="00121857"/>
    <w:rsid w:val="00140624"/>
    <w:rsid w:val="00163D7C"/>
    <w:rsid w:val="001730B4"/>
    <w:rsid w:val="001815EB"/>
    <w:rsid w:val="001C445C"/>
    <w:rsid w:val="001C6092"/>
    <w:rsid w:val="001D1C7B"/>
    <w:rsid w:val="001D5412"/>
    <w:rsid w:val="001E04F3"/>
    <w:rsid w:val="00202B6C"/>
    <w:rsid w:val="00216AC2"/>
    <w:rsid w:val="00216AD6"/>
    <w:rsid w:val="0023176D"/>
    <w:rsid w:val="00242350"/>
    <w:rsid w:val="002949A3"/>
    <w:rsid w:val="002A0307"/>
    <w:rsid w:val="002A1323"/>
    <w:rsid w:val="002C65E7"/>
    <w:rsid w:val="002D0278"/>
    <w:rsid w:val="002E34AF"/>
    <w:rsid w:val="002E3F83"/>
    <w:rsid w:val="002F06CB"/>
    <w:rsid w:val="002F1B3B"/>
    <w:rsid w:val="00313267"/>
    <w:rsid w:val="00321969"/>
    <w:rsid w:val="00341B64"/>
    <w:rsid w:val="00356AEE"/>
    <w:rsid w:val="003641A5"/>
    <w:rsid w:val="00366467"/>
    <w:rsid w:val="003768F0"/>
    <w:rsid w:val="003873D0"/>
    <w:rsid w:val="003A5983"/>
    <w:rsid w:val="003C0139"/>
    <w:rsid w:val="003D7060"/>
    <w:rsid w:val="003F0AB2"/>
    <w:rsid w:val="003F7C43"/>
    <w:rsid w:val="0040458C"/>
    <w:rsid w:val="00424758"/>
    <w:rsid w:val="00436FE6"/>
    <w:rsid w:val="0044485F"/>
    <w:rsid w:val="004448BD"/>
    <w:rsid w:val="0045776D"/>
    <w:rsid w:val="00466F64"/>
    <w:rsid w:val="00471BEB"/>
    <w:rsid w:val="0047329E"/>
    <w:rsid w:val="0048044C"/>
    <w:rsid w:val="004877A6"/>
    <w:rsid w:val="0049093B"/>
    <w:rsid w:val="00491EE8"/>
    <w:rsid w:val="004B255C"/>
    <w:rsid w:val="004B7091"/>
    <w:rsid w:val="004C5FD1"/>
    <w:rsid w:val="004C6C96"/>
    <w:rsid w:val="004D719F"/>
    <w:rsid w:val="004F77AF"/>
    <w:rsid w:val="00507F6C"/>
    <w:rsid w:val="0051020D"/>
    <w:rsid w:val="005214F2"/>
    <w:rsid w:val="005270DF"/>
    <w:rsid w:val="00543036"/>
    <w:rsid w:val="005479C7"/>
    <w:rsid w:val="00555DF6"/>
    <w:rsid w:val="0057609C"/>
    <w:rsid w:val="00580FB0"/>
    <w:rsid w:val="00582A11"/>
    <w:rsid w:val="00583A13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523C5"/>
    <w:rsid w:val="00664E40"/>
    <w:rsid w:val="0067585D"/>
    <w:rsid w:val="006B2593"/>
    <w:rsid w:val="006B7CFA"/>
    <w:rsid w:val="006E0874"/>
    <w:rsid w:val="00702487"/>
    <w:rsid w:val="00703DF7"/>
    <w:rsid w:val="00720015"/>
    <w:rsid w:val="00722E62"/>
    <w:rsid w:val="00742693"/>
    <w:rsid w:val="00783C4F"/>
    <w:rsid w:val="00792360"/>
    <w:rsid w:val="007B0705"/>
    <w:rsid w:val="007B4850"/>
    <w:rsid w:val="007D03D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A6942"/>
    <w:rsid w:val="008F3A21"/>
    <w:rsid w:val="0091363A"/>
    <w:rsid w:val="0091688E"/>
    <w:rsid w:val="009206C8"/>
    <w:rsid w:val="00925896"/>
    <w:rsid w:val="00953E1B"/>
    <w:rsid w:val="009631DF"/>
    <w:rsid w:val="00963A51"/>
    <w:rsid w:val="00986A58"/>
    <w:rsid w:val="00986E09"/>
    <w:rsid w:val="009945FD"/>
    <w:rsid w:val="009B5EC6"/>
    <w:rsid w:val="009E3E87"/>
    <w:rsid w:val="009F6586"/>
    <w:rsid w:val="00A15E0F"/>
    <w:rsid w:val="00A26A35"/>
    <w:rsid w:val="00A30221"/>
    <w:rsid w:val="00A4186D"/>
    <w:rsid w:val="00A44D73"/>
    <w:rsid w:val="00A52AA9"/>
    <w:rsid w:val="00A54DD4"/>
    <w:rsid w:val="00A5560E"/>
    <w:rsid w:val="00A7333B"/>
    <w:rsid w:val="00A73A70"/>
    <w:rsid w:val="00A86EC3"/>
    <w:rsid w:val="00AA0FD7"/>
    <w:rsid w:val="00AC5828"/>
    <w:rsid w:val="00AF3298"/>
    <w:rsid w:val="00B06A35"/>
    <w:rsid w:val="00B201AC"/>
    <w:rsid w:val="00B21979"/>
    <w:rsid w:val="00B22936"/>
    <w:rsid w:val="00B6465A"/>
    <w:rsid w:val="00B82EC0"/>
    <w:rsid w:val="00BA3803"/>
    <w:rsid w:val="00BB7491"/>
    <w:rsid w:val="00C370DE"/>
    <w:rsid w:val="00C77C1E"/>
    <w:rsid w:val="00C82B24"/>
    <w:rsid w:val="00C905F7"/>
    <w:rsid w:val="00C93DC3"/>
    <w:rsid w:val="00CD2F13"/>
    <w:rsid w:val="00CE0857"/>
    <w:rsid w:val="00CE5260"/>
    <w:rsid w:val="00CF295E"/>
    <w:rsid w:val="00D04B67"/>
    <w:rsid w:val="00D225F9"/>
    <w:rsid w:val="00D37B06"/>
    <w:rsid w:val="00D45FBE"/>
    <w:rsid w:val="00D63E7D"/>
    <w:rsid w:val="00DB32EB"/>
    <w:rsid w:val="00DC02D2"/>
    <w:rsid w:val="00DC064F"/>
    <w:rsid w:val="00DD725F"/>
    <w:rsid w:val="00DE23E9"/>
    <w:rsid w:val="00DE6335"/>
    <w:rsid w:val="00E05A21"/>
    <w:rsid w:val="00E17120"/>
    <w:rsid w:val="00E52DA7"/>
    <w:rsid w:val="00E53DD4"/>
    <w:rsid w:val="00E90FAF"/>
    <w:rsid w:val="00E91BC0"/>
    <w:rsid w:val="00E94748"/>
    <w:rsid w:val="00EA1CE0"/>
    <w:rsid w:val="00EA4D10"/>
    <w:rsid w:val="00EB7C7F"/>
    <w:rsid w:val="00EC00E6"/>
    <w:rsid w:val="00EC0209"/>
    <w:rsid w:val="00ED1DE9"/>
    <w:rsid w:val="00ED2354"/>
    <w:rsid w:val="00ED4E26"/>
    <w:rsid w:val="00EE5764"/>
    <w:rsid w:val="00F13D9C"/>
    <w:rsid w:val="00F14CEA"/>
    <w:rsid w:val="00F21C01"/>
    <w:rsid w:val="00F25B36"/>
    <w:rsid w:val="00F360BD"/>
    <w:rsid w:val="00F51FB8"/>
    <w:rsid w:val="00F535F3"/>
    <w:rsid w:val="00F666F2"/>
    <w:rsid w:val="00F91F66"/>
    <w:rsid w:val="00F93D21"/>
    <w:rsid w:val="00F9554E"/>
    <w:rsid w:val="00FA7617"/>
    <w:rsid w:val="00FB38A2"/>
    <w:rsid w:val="00FE2819"/>
    <w:rsid w:val="00FE2E16"/>
    <w:rsid w:val="00FE42FB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qFormat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qFormat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B530-DFED-4B8F-BDA0-BB792C5C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m.stankovic</cp:lastModifiedBy>
  <cp:revision>3</cp:revision>
  <cp:lastPrinted>2020-02-06T11:51:00Z</cp:lastPrinted>
  <dcterms:created xsi:type="dcterms:W3CDTF">2020-01-31T07:31:00Z</dcterms:created>
  <dcterms:modified xsi:type="dcterms:W3CDTF">2020-02-06T11:51:00Z</dcterms:modified>
</cp:coreProperties>
</file>