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61" w:rsidRDefault="00347961" w:rsidP="00347961">
      <w:pPr>
        <w:pStyle w:val="naslov0"/>
        <w:spacing w:after="0" w:line="360" w:lineRule="auto"/>
        <w:jc w:val="right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lang w:val="sr-Cyrl-RS"/>
        </w:rPr>
        <w:t xml:space="preserve">                       ЗЕУК 1</w:t>
      </w:r>
    </w:p>
    <w:p w:rsidR="00347961" w:rsidRDefault="00347961" w:rsidP="00C561BF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  <w:lang w:val="sr-Cyrl-RS"/>
        </w:rPr>
      </w:pPr>
    </w:p>
    <w:p w:rsidR="00347961" w:rsidRDefault="00C561BF" w:rsidP="00347961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  <w:lang w:val="sr-Cyrl-RS"/>
        </w:rPr>
      </w:pPr>
      <w:r w:rsidRPr="005455F3">
        <w:rPr>
          <w:rFonts w:ascii="Times New Roman" w:hAnsi="Times New Roman"/>
          <w:sz w:val="20"/>
          <w:szCs w:val="20"/>
        </w:rPr>
        <w:t>РЕПУБЛИКА СРБИЈА</w:t>
      </w:r>
    </w:p>
    <w:p w:rsidR="00C561BF" w:rsidRPr="005455F3" w:rsidRDefault="00C561BF" w:rsidP="00C561BF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5455F3">
        <w:rPr>
          <w:rFonts w:ascii="Times New Roman" w:hAnsi="Times New Roman"/>
          <w:sz w:val="20"/>
          <w:szCs w:val="20"/>
        </w:rPr>
        <w:t>ОПШТИНА МЕДВЕЂА</w:t>
      </w:r>
    </w:p>
    <w:p w:rsidR="00C561BF" w:rsidRPr="005455F3" w:rsidRDefault="00C561BF" w:rsidP="00C561BF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5455F3">
        <w:rPr>
          <w:rFonts w:ascii="Times New Roman" w:hAnsi="Times New Roman"/>
          <w:sz w:val="20"/>
          <w:szCs w:val="20"/>
        </w:rPr>
        <w:t>ОПШТИНСКА УПРАВА</w:t>
      </w:r>
    </w:p>
    <w:p w:rsidR="00C561BF" w:rsidRPr="005455F3" w:rsidRDefault="00C561BF" w:rsidP="00C561BF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5455F3">
        <w:rPr>
          <w:rFonts w:ascii="Times New Roman" w:hAnsi="Times New Roman"/>
          <w:caps w:val="0"/>
          <w:sz w:val="20"/>
          <w:szCs w:val="20"/>
        </w:rPr>
        <w:t>Одељењу за општу управу</w:t>
      </w:r>
    </w:p>
    <w:p w:rsidR="00C561BF" w:rsidRPr="005455F3" w:rsidRDefault="00C561BF" w:rsidP="00C561BF">
      <w:pPr>
        <w:pStyle w:val="naslov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5455F3">
        <w:rPr>
          <w:rFonts w:ascii="Times New Roman" w:hAnsi="Times New Roman"/>
          <w:caps w:val="0"/>
          <w:sz w:val="20"/>
          <w:szCs w:val="20"/>
        </w:rPr>
        <w:t>Медвеђа</w:t>
      </w:r>
    </w:p>
    <w:p w:rsidR="00D66760" w:rsidRPr="005455F3" w:rsidRDefault="00D66760" w:rsidP="00C561BF">
      <w:pPr>
        <w:pStyle w:val="ListParagraph"/>
        <w:ind w:left="0"/>
        <w:rPr>
          <w:rFonts w:ascii="Times New Roman" w:hAnsi="Times New Roman"/>
          <w:b/>
          <w:sz w:val="20"/>
          <w:szCs w:val="20"/>
        </w:rPr>
      </w:pPr>
    </w:p>
    <w:p w:rsidR="00600B55" w:rsidRPr="00DD6A5D" w:rsidRDefault="00600B55" w:rsidP="00600B55">
      <w:pPr>
        <w:jc w:val="center"/>
        <w:rPr>
          <w:rFonts w:ascii="Times New Roman" w:hAnsi="Times New Roman"/>
          <w:b/>
          <w:szCs w:val="22"/>
          <w:lang w:eastAsia="en-GB"/>
        </w:rPr>
      </w:pPr>
      <w:r w:rsidRPr="00DD6A5D">
        <w:rPr>
          <w:rFonts w:ascii="Times New Roman" w:hAnsi="Times New Roman"/>
          <w:b/>
          <w:szCs w:val="22"/>
          <w:lang w:eastAsia="en-GB"/>
        </w:rPr>
        <w:t xml:space="preserve">Захтев </w:t>
      </w:r>
    </w:p>
    <w:p w:rsidR="00600B55" w:rsidRPr="00DD6A5D" w:rsidRDefault="00600B55" w:rsidP="00600B55">
      <w:pPr>
        <w:jc w:val="center"/>
        <w:rPr>
          <w:rFonts w:ascii="Times New Roman" w:hAnsi="Times New Roman"/>
          <w:b/>
          <w:szCs w:val="22"/>
          <w:lang w:eastAsia="en-GB"/>
        </w:rPr>
      </w:pPr>
      <w:r w:rsidRPr="00DD6A5D">
        <w:rPr>
          <w:rFonts w:ascii="Times New Roman" w:hAnsi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600B55" w:rsidRPr="00DD6A5D" w:rsidRDefault="00600B55" w:rsidP="00600B55">
      <w:pPr>
        <w:rPr>
          <w:rFonts w:ascii="Times New Roman" w:hAnsi="Times New Roman"/>
          <w:b/>
          <w:noProof/>
          <w:szCs w:val="22"/>
        </w:rPr>
      </w:pPr>
    </w:p>
    <w:p w:rsidR="000029B7" w:rsidRDefault="00600B55" w:rsidP="000029B7">
      <w:pPr>
        <w:rPr>
          <w:rFonts w:ascii="Times New Roman" w:hAnsi="Times New Roman"/>
          <w:szCs w:val="22"/>
        </w:rPr>
      </w:pPr>
      <w:r w:rsidRPr="00DD6A5D">
        <w:rPr>
          <w:rFonts w:ascii="Times New Roman" w:hAnsi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/>
          <w:i/>
          <w:noProof/>
          <w:szCs w:val="22"/>
        </w:rPr>
        <w:tab/>
      </w:r>
      <w:r w:rsidR="000029B7">
        <w:rPr>
          <w:rFonts w:ascii="Times New Roman" w:hAnsi="Times New Roman"/>
          <w:szCs w:val="22"/>
        </w:rPr>
        <w:t>На основу члана 10. Закона о енергетици („Службени гласник РС”,</w:t>
      </w:r>
      <w:r w:rsidR="000029B7">
        <w:rPr>
          <w:rFonts w:ascii="Tahoma" w:hAnsi="Tahoma" w:cs="Tahoma"/>
        </w:rPr>
        <w:t xml:space="preserve"> </w:t>
      </w:r>
      <w:r w:rsidR="000029B7">
        <w:rPr>
          <w:rFonts w:ascii="Times New Roman" w:hAnsi="Times New Roman"/>
        </w:rPr>
        <w:t>бр. </w:t>
      </w:r>
      <w:hyperlink r:id="rId9" w:history="1">
        <w:r w:rsidR="000029B7">
          <w:rPr>
            <w:rStyle w:val="Hyperlink"/>
            <w:rFonts w:ascii="Times New Roman" w:hAnsi="Times New Roman"/>
            <w:color w:val="auto"/>
          </w:rPr>
          <w:t>145/14</w:t>
        </w:r>
      </w:hyperlink>
      <w:r w:rsidR="000029B7">
        <w:rPr>
          <w:rFonts w:ascii="Times New Roman" w:hAnsi="Times New Roman"/>
        </w:rPr>
        <w:t> и </w:t>
      </w:r>
      <w:hyperlink r:id="rId10" w:history="1">
        <w:r w:rsidR="000029B7">
          <w:rPr>
            <w:rStyle w:val="Hyperlink"/>
            <w:rFonts w:ascii="Times New Roman" w:hAnsi="Times New Roman"/>
            <w:color w:val="auto"/>
          </w:rPr>
          <w:t>95/18</w:t>
        </w:r>
      </w:hyperlink>
      <w:r w:rsidR="000029B7">
        <w:rPr>
          <w:rFonts w:ascii="Times New Roman" w:hAnsi="Times New Roman"/>
        </w:rPr>
        <w:t> - други закон, </w:t>
      </w:r>
      <w:hyperlink r:id="rId11" w:history="1">
        <w:r w:rsidR="000029B7">
          <w:rPr>
            <w:rStyle w:val="Hyperlink"/>
            <w:rFonts w:ascii="Times New Roman" w:hAnsi="Times New Roman"/>
            <w:color w:val="auto"/>
          </w:rPr>
          <w:t>40/21</w:t>
        </w:r>
      </w:hyperlink>
      <w:r w:rsidR="000029B7">
        <w:rPr>
          <w:rStyle w:val="Hyperlink"/>
          <w:rFonts w:ascii="Times New Roman" w:hAnsi="Times New Roman"/>
          <w:color w:val="auto"/>
        </w:rPr>
        <w:t xml:space="preserve">, 35/23 - други закон, 62/23 </w:t>
      </w:r>
      <w:r w:rsidR="000029B7">
        <w:rPr>
          <w:rStyle w:val="Hyperlink"/>
          <w:rFonts w:ascii="Times New Roman" w:hAnsi="Times New Roman"/>
          <w:color w:val="auto"/>
          <w:lang w:val="sr-Cyrl-CS"/>
        </w:rPr>
        <w:t>и 94/24</w:t>
      </w:r>
      <w:r w:rsidR="000029B7">
        <w:rPr>
          <w:rFonts w:ascii="Times New Roman" w:hAnsi="Times New Roman"/>
          <w:szCs w:val="22"/>
        </w:rPr>
        <w:t xml:space="preserve">) и </w:t>
      </w:r>
      <w:r w:rsidR="000029B7">
        <w:rPr>
          <w:rFonts w:ascii="Times New Roman" w:eastAsia="Calibri" w:hAnsi="Times New Roman"/>
          <w:szCs w:val="22"/>
          <w:lang w:eastAsia="en-US"/>
        </w:rPr>
        <w:t xml:space="preserve">члана 9. Уредбе о енергетски угроженом купцу </w:t>
      </w:r>
      <w:r w:rsidR="000029B7">
        <w:rPr>
          <w:rFonts w:ascii="Times New Roman" w:hAnsi="Times New Roman"/>
          <w:szCs w:val="22"/>
        </w:rPr>
        <w:t>(„Службени гласник РС”,</w:t>
      </w:r>
      <w:r w:rsidR="00537F13">
        <w:rPr>
          <w:rFonts w:ascii="Times New Roman" w:hAnsi="Times New Roman"/>
          <w:szCs w:val="22"/>
          <w:lang w:val="sr-Cyrl-CS"/>
        </w:rPr>
        <w:t xml:space="preserve"> бр. 137/22, 93/23, 116/23 и</w:t>
      </w:r>
      <w:bookmarkStart w:id="0" w:name="_GoBack"/>
      <w:bookmarkEnd w:id="0"/>
      <w:r w:rsidR="000029B7">
        <w:rPr>
          <w:rFonts w:ascii="Times New Roman" w:hAnsi="Times New Roman"/>
          <w:szCs w:val="22"/>
        </w:rPr>
        <w:t xml:space="preserve"> 83/25</w:t>
      </w:r>
      <w:r w:rsidR="000029B7">
        <w:rPr>
          <w:rFonts w:ascii="Times New Roman" w:eastAsia="Calibri" w:hAnsi="Times New Roman"/>
          <w:szCs w:val="22"/>
          <w:lang w:eastAsia="en-US"/>
        </w:rPr>
        <w:t>)</w:t>
      </w:r>
      <w:r w:rsidR="000029B7">
        <w:rPr>
          <w:rFonts w:ascii="Times New Roman" w:hAnsi="Times New Roman"/>
          <w:szCs w:val="22"/>
        </w:rPr>
        <w:t xml:space="preserve"> подносим захтев за стицање статуса енергетски угроженог купца </w:t>
      </w:r>
      <w:r w:rsidR="000029B7">
        <w:rPr>
          <w:rFonts w:ascii="Times New Roman" w:hAnsi="Times New Roman"/>
          <w:szCs w:val="22"/>
          <w:lang w:val="sr-Cyrl-CS"/>
        </w:rPr>
        <w:t xml:space="preserve">за домаћинство из члана 3. став 1. тачка 2б. Уредбе о енергетски угроженом купцу. </w:t>
      </w:r>
      <w:r w:rsidR="000029B7">
        <w:rPr>
          <w:rFonts w:ascii="Times New Roman" w:hAnsi="Times New Roman"/>
          <w:szCs w:val="22"/>
        </w:rPr>
        <w:t xml:space="preserve"> </w:t>
      </w:r>
    </w:p>
    <w:p w:rsidR="000029B7" w:rsidRDefault="000029B7" w:rsidP="000029B7">
      <w:pPr>
        <w:rPr>
          <w:rStyle w:val="Bodytext6"/>
          <w:noProof/>
          <w:sz w:val="22"/>
          <w:szCs w:val="22"/>
        </w:rPr>
      </w:pPr>
    </w:p>
    <w:p w:rsidR="00600B55" w:rsidRPr="001E3C54" w:rsidRDefault="00600B55" w:rsidP="000029B7">
      <w:pPr>
        <w:rPr>
          <w:rFonts w:ascii="Times New Roman" w:hAnsi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</w:rPr>
        <w:t>____</w:t>
      </w:r>
      <w:r w:rsidRPr="00DD6A5D">
        <w:rPr>
          <w:rFonts w:ascii="Times New Roman" w:hAnsi="Times New Roman"/>
          <w:bCs/>
          <w:sz w:val="22"/>
          <w:szCs w:val="22"/>
        </w:rPr>
        <w:t>_____________ ____________________(име и презиме подносиоца захтева), ЈМБГ  ______________________,  _____________________________</w:t>
      </w:r>
      <w:r>
        <w:rPr>
          <w:rFonts w:ascii="Times New Roman" w:hAnsi="Times New Roman"/>
          <w:bCs/>
          <w:sz w:val="22"/>
          <w:szCs w:val="22"/>
          <w:lang w:val="sr-Cyrl-CS"/>
        </w:rPr>
        <w:t>_________________________</w:t>
      </w:r>
    </w:p>
    <w:p w:rsidR="00600B55" w:rsidRPr="008950D9" w:rsidRDefault="00600B55" w:rsidP="00600B55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bCs/>
          <w:sz w:val="22"/>
          <w:szCs w:val="22"/>
          <w:lang w:val="sr-Cyrl-CS"/>
        </w:rPr>
        <w:t>(адреса пребивалишта/боравишта).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Број чланова заједничког домаћинства: ___________.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1)_____________________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2)_____________________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3)_____________________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4)_____________________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5)_____________________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6)_____________________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sz w:val="22"/>
          <w:szCs w:val="22"/>
          <w:lang w:val="sr-Cyrl-CS"/>
        </w:rPr>
        <w:t>7)_____________________  __________  ___________________  __________________________;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lang w:val="sr-Cyrl-CS"/>
        </w:rPr>
      </w:pPr>
      <w:r w:rsidRPr="008950D9">
        <w:rPr>
          <w:rFonts w:ascii="Times New Roman" w:hAnsi="Times New Roman" w:cs="Times New Roman"/>
          <w:lang w:val="sr-Cyrl-CS"/>
        </w:rPr>
        <w:t xml:space="preserve">       (име и презиме)                    (сродство)                   (ЈМБГ)         (запосл./незапосл./пенз./уч./дете)</w:t>
      </w: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</w:p>
    <w:p w:rsidR="00600B55" w:rsidRPr="008950D9" w:rsidRDefault="00600B55" w:rsidP="00600B55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b/>
          <w:sz w:val="22"/>
          <w:szCs w:val="22"/>
          <w:lang w:val="sr-Cyrl-CS"/>
        </w:rPr>
        <w:t>Опште упуство</w:t>
      </w:r>
      <w:r w:rsidRPr="008950D9">
        <w:rPr>
          <w:rFonts w:ascii="Times New Roman" w:hAnsi="Times New Roman" w:cs="Times New Roman"/>
          <w:sz w:val="22"/>
          <w:szCs w:val="22"/>
          <w:lang w:val="sr-Cyrl-CS"/>
        </w:rPr>
        <w:t>:  поп</w:t>
      </w:r>
      <w:r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8950D9">
        <w:rPr>
          <w:rFonts w:ascii="Times New Roman" w:hAnsi="Times New Roman" w:cs="Times New Roman"/>
          <w:sz w:val="22"/>
          <w:szCs w:val="22"/>
          <w:lang w:val="sr-Cyrl-CS"/>
        </w:rPr>
        <w:t>њавање података код којих постоје означене руб</w:t>
      </w:r>
      <w:r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8950D9">
        <w:rPr>
          <w:rFonts w:ascii="Times New Roman" w:hAnsi="Times New Roman" w:cs="Times New Roman"/>
          <w:sz w:val="22"/>
          <w:szCs w:val="22"/>
          <w:lang w:val="sr-Cyrl-CS"/>
        </w:rPr>
        <w:t xml:space="preserve">ике □ врши се уносом 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8950D9">
        <w:rPr>
          <w:rFonts w:ascii="Times New Roman" w:hAnsi="Times New Roman" w:cs="Times New Roman"/>
          <w:sz w:val="22"/>
          <w:szCs w:val="22"/>
          <w:lang w:val="sr-Cyrl-CS"/>
        </w:rPr>
        <w:t xml:space="preserve"> у одговарајућу рублику.  </w:t>
      </w:r>
    </w:p>
    <w:p w:rsidR="00600B55" w:rsidRPr="008950D9" w:rsidRDefault="00600B55" w:rsidP="00600B55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  <w:lang w:val="sr-Cyrl-CS"/>
        </w:rPr>
      </w:pPr>
    </w:p>
    <w:p w:rsidR="00600B55" w:rsidRPr="008950D9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8950D9">
        <w:rPr>
          <w:rFonts w:ascii="Times New Roman" w:hAnsi="Times New Roman" w:cs="Times New Roman"/>
          <w:b/>
          <w:sz w:val="22"/>
          <w:szCs w:val="22"/>
          <w:lang w:val="sr-Cyrl-CS"/>
        </w:rPr>
        <w:lastRenderedPageBreak/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:rsidR="00600B55" w:rsidRPr="00DD6A5D" w:rsidRDefault="00600B55" w:rsidP="00600B55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600B55" w:rsidRPr="00DD6A5D" w:rsidRDefault="00600B55" w:rsidP="00600B55">
      <w:pPr>
        <w:pStyle w:val="tekstdokumenta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1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1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</w:sdtPr>
        <w:sdtEndPr/>
        <w:sdtContent>
          <w:r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600B55" w:rsidRPr="00DD6A5D" w:rsidRDefault="00600B55" w:rsidP="00600B55">
      <w:pPr>
        <w:pStyle w:val="tekstdokumenta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Дечији додатак по пропису о финансијској подршци породици са децом  </w:t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</w:sdtPr>
        <w:sdtEndPr/>
        <w:sdtContent>
          <w:r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0B55" w:rsidRPr="00DD6A5D" w:rsidRDefault="00600B55" w:rsidP="00600B55">
      <w:pPr>
        <w:pStyle w:val="tekstdokument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600B55" w:rsidRPr="00DD6A5D" w:rsidRDefault="00600B55" w:rsidP="00600B55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социјалне заштите</w:t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r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</w:sdtPr>
        <w:sdtEndPr/>
        <w:sdtContent>
          <w:r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600B55" w:rsidRDefault="00600B55" w:rsidP="00600B55">
      <w:pPr>
        <w:suppressAutoHyphens w:val="0"/>
        <w:spacing w:after="120"/>
        <w:rPr>
          <w:rFonts w:ascii="Times New Roman" w:eastAsia="Calibri" w:hAnsi="Times New Roman"/>
          <w:b/>
          <w:color w:val="000000"/>
          <w:szCs w:val="22"/>
          <w:lang w:eastAsia="en-US"/>
        </w:rPr>
      </w:pPr>
    </w:p>
    <w:p w:rsidR="00600B55" w:rsidRPr="00DD6A5D" w:rsidRDefault="00600B55" w:rsidP="00600B55">
      <w:pPr>
        <w:suppressAutoHyphens w:val="0"/>
        <w:spacing w:after="120"/>
        <w:rPr>
          <w:rFonts w:ascii="Times New Roman" w:eastAsia="Calibri" w:hAnsi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600B55" w:rsidRPr="00DD6A5D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600B55" w:rsidRPr="00DD6A5D" w:rsidRDefault="00600B55" w:rsidP="00600B55">
      <w:pPr>
        <w:pStyle w:val="ListParagraph"/>
        <w:numPr>
          <w:ilvl w:val="0"/>
          <w:numId w:val="27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09" w:hanging="425"/>
        <w:contextualSpacing w:val="0"/>
        <w:rPr>
          <w:rFonts w:ascii="Times New Roman" w:eastAsia="Calibri" w:hAnsi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-567499600"/>
        </w:sdtPr>
        <w:sdtEndPr/>
        <w:sdtContent>
          <w:r w:rsidRPr="00DD6A5D"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600B55" w:rsidRPr="00DD6A5D" w:rsidRDefault="00600B55" w:rsidP="00600B55">
      <w:pPr>
        <w:pStyle w:val="ListParagraph"/>
        <w:numPr>
          <w:ilvl w:val="0"/>
          <w:numId w:val="27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09" w:hanging="425"/>
        <w:contextualSpacing w:val="0"/>
        <w:rPr>
          <w:rFonts w:ascii="Times New Roman" w:eastAsia="Calibri" w:hAnsi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1348754436"/>
        </w:sdtPr>
        <w:sdtEndPr/>
        <w:sdtContent>
          <w:r w:rsidRPr="00DD6A5D"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600B55" w:rsidRPr="00DD6A5D" w:rsidRDefault="00600B55" w:rsidP="00600B55">
      <w:pPr>
        <w:pStyle w:val="ListParagraph"/>
        <w:numPr>
          <w:ilvl w:val="0"/>
          <w:numId w:val="27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09" w:hanging="425"/>
        <w:contextualSpacing w:val="0"/>
        <w:rPr>
          <w:rFonts w:ascii="Times New Roman" w:eastAsia="Calibri" w:hAnsi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-743257350"/>
        </w:sdtPr>
        <w:sdtEndPr/>
        <w:sdtContent>
          <w:r w:rsidRPr="00DD6A5D">
            <w:rPr>
              <w:rFonts w:ascii="MS Gothic" w:eastAsia="MS Gothic" w:hAnsi="MS Gothic"/>
              <w:color w:val="000000"/>
              <w:szCs w:val="22"/>
              <w:lang w:eastAsia="en-US"/>
            </w:rPr>
            <w:t>☐</w:t>
          </w:r>
        </w:sdtContent>
      </w:sdt>
    </w:p>
    <w:p w:rsidR="00600B55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eastAsia="en-US"/>
        </w:rPr>
      </w:pPr>
    </w:p>
    <w:p w:rsidR="00600B55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>ЕД број/бро</w:t>
      </w:r>
      <w:r>
        <w:rPr>
          <w:rFonts w:ascii="Times New Roman" w:eastAsia="Calibri" w:hAnsi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 xml:space="preserve"> гас</w:t>
      </w:r>
      <w:r>
        <w:rPr>
          <w:rFonts w:ascii="Times New Roman" w:eastAsia="Calibri" w:hAnsi="Times New Roman"/>
          <w:color w:val="000000"/>
          <w:szCs w:val="22"/>
          <w:lang w:eastAsia="en-US"/>
        </w:rPr>
        <w:t>/</w:t>
      </w:r>
      <w:r w:rsidRPr="00DD6A5D">
        <w:rPr>
          <w:rFonts w:ascii="Times New Roman" w:eastAsia="Calibri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____________________________________ .</w:t>
      </w:r>
    </w:p>
    <w:p w:rsidR="00600B55" w:rsidRPr="008950D9" w:rsidRDefault="00600B55" w:rsidP="00600B55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val="sr-Cyrl-CS" w:eastAsia="en-US"/>
        </w:rPr>
      </w:pP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b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b/>
          <w:color w:val="000000"/>
          <w:szCs w:val="22"/>
          <w:lang w:val="sr-Cyrl-CS" w:eastAsia="en-US"/>
        </w:rPr>
        <w:t>Попуњавају остали подносиоци захтева:</w:t>
      </w: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Приходи моје породице су следећи: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по основу радног односа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од повремених и привремених послова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пензија, инвалиднина и примања ратних инвалида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од пољопривредне делатности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по основу обављања самосталне делатности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накнада за време незапослености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отпремнина и накнада по основу социјалних програма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од издавања у закуп непокретне имовине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од имовинских права и акција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улози дати на штедњу и готов новац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од сезонских и других послова у износу од ________________ дин,</w:t>
      </w:r>
    </w:p>
    <w:p w:rsidR="00600B55" w:rsidRPr="008950D9" w:rsidRDefault="00600B55" w:rsidP="00600B55">
      <w:pPr>
        <w:pStyle w:val="ListParagraph"/>
        <w:numPr>
          <w:ilvl w:val="0"/>
          <w:numId w:val="28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contextualSpacing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приход од издржавања сродника и других правних основа у износу од ________________ дин.</w:t>
      </w: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Укупна на месечна примања и приходи домаћинства износе:_________________ дин.</w:t>
      </w:r>
    </w:p>
    <w:p w:rsidR="00600B55" w:rsidRPr="008950D9" w:rsidRDefault="00600B55" w:rsidP="00600B55">
      <w:pPr>
        <w:suppressAutoHyphens w:val="0"/>
        <w:rPr>
          <w:rFonts w:ascii="Times New Roman" w:eastAsia="Calibri" w:hAnsi="Times New Roman"/>
          <w:color w:val="000000"/>
          <w:szCs w:val="22"/>
          <w:lang w:val="sr-Cyrl-CS" w:eastAsia="en-US"/>
        </w:rPr>
      </w:pP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b/>
          <w:color w:val="000000"/>
          <w:szCs w:val="22"/>
          <w:lang w:val="sr-Cyrl-CS" w:eastAsia="en-US"/>
        </w:rPr>
        <w:t>Стамбени простор</w:t>
      </w: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који подносилац захтева и чланови његовог домаћинства поседују или користе. </w:t>
      </w: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CA6346">
        <w:rPr>
          <w:rFonts w:ascii="Times New Roman" w:eastAsia="Calibri" w:hAnsi="Times New Roman"/>
          <w:color w:val="000000"/>
          <w:szCs w:val="22"/>
          <w:lang w:eastAsia="en-US"/>
        </w:rPr>
        <w:t>K</w:t>
      </w: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ућ</w:t>
      </w:r>
      <w:r w:rsidRPr="00CA6346">
        <w:rPr>
          <w:rFonts w:ascii="Times New Roman" w:eastAsia="Calibri" w:hAnsi="Times New Roman"/>
          <w:color w:val="000000"/>
          <w:szCs w:val="22"/>
          <w:lang w:eastAsia="en-US"/>
        </w:rPr>
        <w:t>a</w:t>
      </w: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/стан од ___________квадратних метара, у ______________________________ (адреса куће/стана).</w:t>
      </w:r>
    </w:p>
    <w:p w:rsidR="00600B55" w:rsidRPr="008950D9" w:rsidRDefault="00C31778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1497235559"/>
        </w:sdtPr>
        <w:sdtEndPr/>
        <w:sdtContent>
          <w:r w:rsidR="00600B55"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  <w:r w:rsidR="00600B55"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власник/сувласник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-1477915778"/>
        </w:sdtPr>
        <w:sdtEndPr/>
        <w:sdtContent>
          <w:r w:rsidR="00600B55"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  <w:r w:rsidR="00600B55"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229043867"/>
        </w:sdtPr>
        <w:sdtEndPr/>
        <w:sdtContent>
          <w:r w:rsidR="00600B55"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  <w:r w:rsidR="00600B55"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сустанар</w:t>
      </w:r>
    </w:p>
    <w:p w:rsidR="00600B55" w:rsidRPr="008950D9" w:rsidRDefault="00C31778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803507373"/>
        </w:sdtPr>
        <w:sdtEndPr/>
        <w:sdtContent>
          <w:r w:rsidR="00600B55"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  <w:r w:rsidR="00600B55"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закупац стана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571244934"/>
        </w:sdtPr>
        <w:sdtEndPr/>
        <w:sdtContent>
          <w:r w:rsidR="00600B55"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  <w:r w:rsidR="00600B55"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заштићени станар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1465619570"/>
        </w:sdtPr>
        <w:sdtEndPr/>
        <w:sdtContent>
          <w:r w:rsidR="00600B55"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  <w:r w:rsidR="00600B55"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остало</w:t>
      </w: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>Изјављујем да ја и чланови моје породице:</w:t>
      </w:r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lastRenderedPageBreak/>
        <w:t xml:space="preserve">- немамо други стан/кућу у власништву/сувласништву       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-1577745351"/>
        </w:sdtPr>
        <w:sdtEndPr/>
        <w:sdtContent>
          <w:r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- имамо други стан/кућу у власништву/сувласништву          </w:t>
      </w:r>
      <w:sdt>
        <w:sdtPr>
          <w:rPr>
            <w:rFonts w:ascii="Times New Roman" w:eastAsia="Calibri" w:hAnsi="Times New Roman"/>
            <w:color w:val="000000"/>
            <w:szCs w:val="22"/>
            <w:lang w:eastAsia="en-US"/>
          </w:rPr>
          <w:id w:val="-336379359"/>
        </w:sdtPr>
        <w:sdtEndPr/>
        <w:sdtContent>
          <w:r w:rsidRPr="008950D9">
            <w:rPr>
              <w:rFonts w:ascii="MS Gothic" w:eastAsia="MS Gothic" w:hAnsi="MS Gothic"/>
              <w:color w:val="000000"/>
              <w:szCs w:val="22"/>
              <w:lang w:val="sr-Cyrl-CS" w:eastAsia="en-US"/>
            </w:rPr>
            <w:t>☐</w:t>
          </w:r>
        </w:sdtContent>
      </w:sdt>
    </w:p>
    <w:p w:rsidR="00600B55" w:rsidRPr="008950D9" w:rsidRDefault="00600B55" w:rsidP="00600B55">
      <w:pPr>
        <w:suppressAutoHyphens w:val="0"/>
        <w:spacing w:after="120"/>
        <w:rPr>
          <w:rFonts w:ascii="Times New Roman" w:eastAsia="Calibri" w:hAnsi="Times New Roman"/>
          <w:color w:val="000000"/>
          <w:szCs w:val="22"/>
          <w:lang w:val="sr-Cyrl-CS" w:eastAsia="en-US"/>
        </w:rPr>
      </w:pPr>
    </w:p>
    <w:p w:rsidR="00600B55" w:rsidRPr="008950D9" w:rsidRDefault="00600B55" w:rsidP="00600B55">
      <w:pPr>
        <w:suppressAutoHyphens w:val="0"/>
        <w:spacing w:line="360" w:lineRule="auto"/>
        <w:rPr>
          <w:rFonts w:ascii="Times New Roman" w:eastAsia="Calibri" w:hAnsi="Times New Roman"/>
          <w:b/>
          <w:color w:val="000000"/>
          <w:szCs w:val="22"/>
          <w:lang w:val="sr-Cyrl-CS" w:eastAsia="en-US"/>
        </w:rPr>
      </w:pPr>
    </w:p>
    <w:p w:rsidR="00600B55" w:rsidRPr="008950D9" w:rsidRDefault="00600B55" w:rsidP="00600B55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val="sr-Cyrl-CS" w:eastAsia="en-US"/>
        </w:rPr>
      </w:pPr>
      <w:r w:rsidRPr="008950D9">
        <w:rPr>
          <w:rFonts w:ascii="Times New Roman" w:eastAsia="Calibri" w:hAnsi="Times New Roman"/>
          <w:b/>
          <w:color w:val="000000"/>
          <w:szCs w:val="22"/>
          <w:lang w:val="sr-Cyrl-CS" w:eastAsia="en-US"/>
        </w:rPr>
        <w:t>Подаци о снабдевачу</w:t>
      </w:r>
      <w:r w:rsidRPr="008950D9">
        <w:rPr>
          <w:rFonts w:ascii="Times New Roman" w:eastAsia="Calibri" w:hAnsi="Times New Roman"/>
          <w:color w:val="000000"/>
          <w:szCs w:val="22"/>
          <w:lang w:val="sr-Cyrl-CS" w:eastAsia="en-US"/>
        </w:rPr>
        <w:t xml:space="preserve"> _______________________________________________________________</w:t>
      </w:r>
    </w:p>
    <w:p w:rsidR="00600B55" w:rsidRPr="008950D9" w:rsidRDefault="00600B55" w:rsidP="00600B55">
      <w:pPr>
        <w:spacing w:after="120"/>
        <w:rPr>
          <w:rFonts w:ascii="Times New Roman" w:hAnsi="Times New Roman"/>
          <w:b/>
          <w:noProof/>
          <w:szCs w:val="22"/>
          <w:u w:val="single"/>
          <w:lang w:val="sr-Cyrl-CS"/>
        </w:rPr>
      </w:pPr>
      <w:r w:rsidRPr="008950D9">
        <w:rPr>
          <w:rFonts w:ascii="Times New Roman" w:hAnsi="Times New Roman"/>
          <w:b/>
          <w:noProof/>
          <w:szCs w:val="22"/>
          <w:u w:val="single"/>
          <w:lang w:val="sr-Cyrl-CS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600B55" w:rsidRPr="00954A61" w:rsidTr="00D06218">
        <w:trPr>
          <w:trHeight w:val="741"/>
        </w:trPr>
        <w:tc>
          <w:tcPr>
            <w:tcW w:w="568" w:type="dxa"/>
            <w:shd w:val="clear" w:color="auto" w:fill="D9D9D9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>Форма документа</w:t>
            </w:r>
          </w:p>
        </w:tc>
      </w:tr>
      <w:tr w:rsidR="00600B55" w:rsidRPr="00954A61" w:rsidTr="00D06218">
        <w:tc>
          <w:tcPr>
            <w:tcW w:w="568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Оригинал</w:t>
            </w:r>
          </w:p>
        </w:tc>
      </w:tr>
      <w:tr w:rsidR="00600B55" w:rsidRPr="00954A61" w:rsidTr="00D06218">
        <w:tc>
          <w:tcPr>
            <w:tcW w:w="568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 xml:space="preserve">Оригинал/ фотокопија </w:t>
            </w:r>
          </w:p>
        </w:tc>
      </w:tr>
      <w:tr w:rsidR="00600B55" w:rsidRPr="00954A61" w:rsidTr="00D06218">
        <w:tc>
          <w:tcPr>
            <w:tcW w:w="568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Послед</w:t>
            </w:r>
            <w:r w:rsidRPr="00DD6A5D">
              <w:rPr>
                <w:rFonts w:ascii="Times New Roman" w:hAnsi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 xml:space="preserve">Оригинал/ фотокопија </w:t>
            </w:r>
          </w:p>
        </w:tc>
      </w:tr>
      <w:tr w:rsidR="00600B55" w:rsidRPr="00954A61" w:rsidTr="00D06218">
        <w:tc>
          <w:tcPr>
            <w:tcW w:w="568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Оригинал/ фотокопија</w:t>
            </w:r>
          </w:p>
        </w:tc>
      </w:tr>
    </w:tbl>
    <w:p w:rsidR="00600B55" w:rsidRPr="00954A61" w:rsidRDefault="00600B55" w:rsidP="00600B55">
      <w:pPr>
        <w:suppressAutoHyphens w:val="0"/>
        <w:rPr>
          <w:rFonts w:ascii="Times New Roman" w:eastAsia="Calibri" w:hAnsi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00B55" w:rsidRPr="00954A61" w:rsidRDefault="00600B55" w:rsidP="00600B55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600B55" w:rsidRPr="00954A61" w:rsidTr="00D06218">
        <w:tc>
          <w:tcPr>
            <w:tcW w:w="522" w:type="dxa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600B55" w:rsidRPr="00954A61" w:rsidTr="00D06218">
        <w:tc>
          <w:tcPr>
            <w:tcW w:w="522" w:type="dxa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600B55" w:rsidRPr="00954A61" w:rsidTr="00D06218">
        <w:trPr>
          <w:trHeight w:val="405"/>
        </w:trPr>
        <w:tc>
          <w:tcPr>
            <w:tcW w:w="522" w:type="dxa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>Пребивалиште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  <w:tr w:rsidR="00600B55" w:rsidRPr="00954A61" w:rsidTr="00D06218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(Извод из матичне књиге рођених,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 xml:space="preserve"> Извод из матичне књиге венчаних,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  <w:tr w:rsidR="00600B55" w:rsidRPr="00954A61" w:rsidTr="00D06218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600B55" w:rsidRPr="00954A61" w:rsidTr="00D06218">
        <w:trPr>
          <w:trHeight w:val="405"/>
        </w:trPr>
        <w:tc>
          <w:tcPr>
            <w:tcW w:w="522" w:type="dxa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 xml:space="preserve">Укупна месечна примања и приходи подносиоца </w:t>
            </w:r>
            <w:r w:rsidRPr="00954A61">
              <w:rPr>
                <w:rFonts w:ascii="Times New Roman" w:hAnsi="Times New Roman"/>
                <w:b/>
                <w:szCs w:val="22"/>
              </w:rPr>
              <w:lastRenderedPageBreak/>
              <w:t>захтева и чланова домаћинства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  <w:tr w:rsidR="00600B55" w:rsidRPr="00954A61" w:rsidTr="00D06218">
        <w:trPr>
          <w:trHeight w:val="405"/>
        </w:trPr>
        <w:tc>
          <w:tcPr>
            <w:tcW w:w="522" w:type="dxa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5540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  <w:tr w:rsidR="00600B55" w:rsidRPr="00954A61" w:rsidTr="00D06218">
        <w:trPr>
          <w:trHeight w:val="405"/>
        </w:trPr>
        <w:tc>
          <w:tcPr>
            <w:tcW w:w="522" w:type="dxa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>Незапослености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  <w:tr w:rsidR="00600B55" w:rsidRPr="00954A61" w:rsidTr="00D06218">
        <w:trPr>
          <w:trHeight w:val="405"/>
        </w:trPr>
        <w:tc>
          <w:tcPr>
            <w:tcW w:w="522" w:type="dxa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  <w:tr w:rsidR="00600B55" w:rsidRPr="00954A61" w:rsidTr="00D06218">
        <w:trPr>
          <w:trHeight w:val="405"/>
        </w:trPr>
        <w:tc>
          <w:tcPr>
            <w:tcW w:w="522" w:type="dxa"/>
            <w:shd w:val="clear" w:color="auto" w:fill="auto"/>
          </w:tcPr>
          <w:p w:rsidR="00600B55" w:rsidRPr="00954A61" w:rsidRDefault="00600B55" w:rsidP="00D06218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954A61">
              <w:rPr>
                <w:rFonts w:ascii="Times New Roman" w:hAnsi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  <w:r w:rsidRPr="00954A61">
              <w:rPr>
                <w:rFonts w:ascii="Times New Roman" w:hAnsi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B55" w:rsidRPr="00954A61" w:rsidRDefault="00600B55" w:rsidP="00D06218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0B55" w:rsidRPr="00954A61" w:rsidRDefault="00600B55" w:rsidP="00D06218">
            <w:pPr>
              <w:rPr>
                <w:rFonts w:ascii="Times New Roman" w:hAnsi="Times New Roman"/>
                <w:noProof/>
                <w:color w:val="FFFFFF"/>
                <w:szCs w:val="22"/>
              </w:rPr>
            </w:pPr>
          </w:p>
        </w:tc>
      </w:tr>
    </w:tbl>
    <w:p w:rsidR="00600B55" w:rsidRPr="00954A61" w:rsidRDefault="00600B55" w:rsidP="00600B55">
      <w:pPr>
        <w:suppressAutoHyphens w:val="0"/>
        <w:spacing w:line="276" w:lineRule="auto"/>
        <w:rPr>
          <w:rFonts w:ascii="Times New Roman" w:eastAsia="Calibri" w:hAnsi="Times New Roman"/>
          <w:color w:val="000000"/>
          <w:szCs w:val="22"/>
          <w:highlight w:val="yellow"/>
          <w:u w:val="single"/>
          <w:lang w:eastAsia="en-US"/>
        </w:rPr>
      </w:pPr>
    </w:p>
    <w:p w:rsidR="00600B55" w:rsidRPr="00954A61" w:rsidRDefault="00600B55" w:rsidP="00600B55">
      <w:pPr>
        <w:suppressAutoHyphens w:val="0"/>
        <w:spacing w:line="276" w:lineRule="auto"/>
        <w:rPr>
          <w:rFonts w:ascii="Times New Roman" w:eastAsia="Calibri" w:hAnsi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/>
          <w:b/>
          <w:color w:val="000000"/>
          <w:szCs w:val="22"/>
          <w:lang w:eastAsia="en-US"/>
        </w:rPr>
        <w:t>Напомене:</w:t>
      </w:r>
    </w:p>
    <w:p w:rsidR="00600B55" w:rsidRPr="00954A61" w:rsidRDefault="00600B55" w:rsidP="00600B55">
      <w:pPr>
        <w:suppressAutoHyphens w:val="0"/>
        <w:rPr>
          <w:rFonts w:ascii="Times New Roman" w:eastAsia="Calibri" w:hAnsi="Times New Roman"/>
          <w:color w:val="000000"/>
          <w:szCs w:val="22"/>
          <w:u w:val="single"/>
          <w:lang w:eastAsia="en-US"/>
        </w:rPr>
      </w:pPr>
    </w:p>
    <w:p w:rsidR="00600B55" w:rsidRPr="00954A61" w:rsidRDefault="00600B55" w:rsidP="00600B55">
      <w:pPr>
        <w:suppressAutoHyphens w:val="0"/>
        <w:rPr>
          <w:rFonts w:ascii="Times New Roman" w:eastAsia="Calibri" w:hAnsi="Times New Roman"/>
          <w:szCs w:val="22"/>
          <w:lang w:eastAsia="en-US"/>
        </w:rPr>
      </w:pPr>
      <w:r w:rsidRPr="00954A61">
        <w:rPr>
          <w:rFonts w:ascii="Times New Roman" w:eastAsia="Calibri" w:hAnsi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600B55" w:rsidRPr="00954A61" w:rsidRDefault="00600B55" w:rsidP="00600B55">
      <w:pPr>
        <w:suppressAutoHyphens w:val="0"/>
        <w:rPr>
          <w:rFonts w:ascii="Times New Roman" w:eastAsia="Calibri" w:hAnsi="Times New Roman"/>
          <w:szCs w:val="22"/>
          <w:lang w:eastAsia="en-US"/>
        </w:rPr>
      </w:pPr>
      <w:r w:rsidRPr="00954A61">
        <w:rPr>
          <w:rFonts w:ascii="Times New Roman" w:eastAsia="Calibri" w:hAnsi="Times New Roman"/>
          <w:szCs w:val="22"/>
          <w:lang w:eastAsia="en-US"/>
        </w:rPr>
        <w:t xml:space="preserve">Општинска  управа  је дужна да  реши предмет  у   року од 30 дана од дана достављања уредне документације - реч је о препорученом року. </w:t>
      </w:r>
    </w:p>
    <w:p w:rsidR="00600B55" w:rsidRPr="000029B7" w:rsidRDefault="00600B55" w:rsidP="00600B55">
      <w:pPr>
        <w:autoSpaceDE w:val="0"/>
        <w:spacing w:line="276" w:lineRule="auto"/>
        <w:ind w:right="856"/>
        <w:rPr>
          <w:rFonts w:ascii="Times New Roman" w:eastAsia="Calibri" w:hAnsi="Times New Roman"/>
          <w:color w:val="000000"/>
          <w:szCs w:val="22"/>
          <w:highlight w:val="yellow"/>
          <w:lang w:val="sr-Cyrl-RS"/>
        </w:rPr>
      </w:pPr>
    </w:p>
    <w:p w:rsidR="00600B55" w:rsidRPr="00954A61" w:rsidRDefault="00600B55" w:rsidP="00600B55">
      <w:pPr>
        <w:suppressAutoHyphens w:val="0"/>
        <w:spacing w:line="360" w:lineRule="auto"/>
        <w:rPr>
          <w:rFonts w:ascii="Times New Roman" w:eastAsia="Calibri" w:hAnsi="Times New Roman"/>
          <w:color w:val="000000"/>
          <w:szCs w:val="22"/>
          <w:lang w:eastAsia="en-US"/>
        </w:rPr>
      </w:pPr>
    </w:p>
    <w:p w:rsidR="00600B55" w:rsidRPr="00DD6A5D" w:rsidRDefault="00600B55" w:rsidP="00600B55">
      <w:pPr>
        <w:spacing w:line="360" w:lineRule="auto"/>
        <w:rPr>
          <w:rFonts w:ascii="Times New Roman" w:hAnsi="Times New Roman"/>
          <w:noProof/>
          <w:color w:val="000000"/>
          <w:szCs w:val="22"/>
        </w:rPr>
      </w:pPr>
      <w:r w:rsidRPr="00DD6A5D">
        <w:rPr>
          <w:rFonts w:ascii="Times New Roman" w:hAnsi="Times New Roman"/>
          <w:noProof/>
          <w:color w:val="000000"/>
          <w:szCs w:val="22"/>
        </w:rPr>
        <w:t xml:space="preserve">Место и датум </w:t>
      </w:r>
      <w:r w:rsidR="00923D19">
        <w:rPr>
          <w:rFonts w:ascii="Times New Roman" w:hAnsi="Times New Roman"/>
          <w:noProof/>
          <w:color w:val="000000"/>
          <w:szCs w:val="22"/>
        </w:rPr>
        <w:t xml:space="preserve">: Медвеђа, </w:t>
      </w:r>
      <w:r w:rsidRPr="00DD6A5D">
        <w:rPr>
          <w:rFonts w:ascii="Times New Roman" w:hAnsi="Times New Roman"/>
          <w:noProof/>
          <w:color w:val="000000"/>
          <w:szCs w:val="22"/>
        </w:rPr>
        <w:t>__________________</w:t>
      </w:r>
    </w:p>
    <w:p w:rsidR="00600B55" w:rsidRPr="00DD6A5D" w:rsidRDefault="00600B55" w:rsidP="00600B55">
      <w:pPr>
        <w:spacing w:line="360" w:lineRule="auto"/>
        <w:rPr>
          <w:rFonts w:ascii="Times New Roman" w:hAnsi="Times New Roman"/>
          <w:noProof/>
          <w:color w:val="000000"/>
          <w:szCs w:val="22"/>
        </w:rPr>
      </w:pPr>
    </w:p>
    <w:p w:rsidR="00600B55" w:rsidRPr="00DD6A5D" w:rsidRDefault="00600B55" w:rsidP="00600B55">
      <w:pPr>
        <w:spacing w:line="360" w:lineRule="auto"/>
        <w:rPr>
          <w:rFonts w:ascii="Times New Roman" w:hAnsi="Times New Roman"/>
          <w:noProof/>
          <w:color w:val="000000"/>
          <w:szCs w:val="22"/>
        </w:rPr>
      </w:pPr>
    </w:p>
    <w:p w:rsidR="00600B55" w:rsidRPr="00DD6A5D" w:rsidRDefault="00600B55" w:rsidP="00600B55">
      <w:pPr>
        <w:spacing w:line="360" w:lineRule="auto"/>
        <w:jc w:val="right"/>
        <w:rPr>
          <w:rFonts w:ascii="Times New Roman" w:hAnsi="Times New Roman"/>
          <w:noProof/>
          <w:color w:val="000000"/>
          <w:szCs w:val="22"/>
        </w:rPr>
      </w:pPr>
      <w:r w:rsidRPr="00DD6A5D">
        <w:rPr>
          <w:rFonts w:ascii="Times New Roman" w:hAnsi="Times New Roman"/>
          <w:noProof/>
          <w:color w:val="000000"/>
          <w:szCs w:val="22"/>
        </w:rPr>
        <w:t>Адреса :________________________________________</w:t>
      </w:r>
    </w:p>
    <w:p w:rsidR="00600B55" w:rsidRPr="00DD6A5D" w:rsidRDefault="00600B55" w:rsidP="00600B55">
      <w:pPr>
        <w:spacing w:line="360" w:lineRule="auto"/>
        <w:jc w:val="right"/>
        <w:rPr>
          <w:rFonts w:ascii="Times New Roman" w:hAnsi="Times New Roman"/>
          <w:noProof/>
          <w:color w:val="000000"/>
          <w:szCs w:val="22"/>
        </w:rPr>
      </w:pPr>
      <w:r w:rsidRPr="00DD6A5D">
        <w:rPr>
          <w:rFonts w:ascii="Times New Roman" w:hAnsi="Times New Roman"/>
          <w:noProof/>
          <w:color w:val="000000"/>
          <w:szCs w:val="22"/>
        </w:rPr>
        <w:t>Број личне карте :________________________________</w:t>
      </w:r>
    </w:p>
    <w:p w:rsidR="00600B55" w:rsidRPr="00DD6A5D" w:rsidRDefault="00600B55" w:rsidP="00600B55">
      <w:pPr>
        <w:spacing w:line="360" w:lineRule="auto"/>
        <w:ind w:left="1416" w:firstLine="708"/>
        <w:jc w:val="right"/>
        <w:rPr>
          <w:rFonts w:ascii="Times New Roman" w:hAnsi="Times New Roman"/>
          <w:noProof/>
          <w:color w:val="000000"/>
          <w:szCs w:val="22"/>
        </w:rPr>
      </w:pPr>
      <w:r w:rsidRPr="00DD6A5D">
        <w:rPr>
          <w:rFonts w:ascii="Times New Roman" w:hAnsi="Times New Roman"/>
          <w:noProof/>
          <w:color w:val="000000"/>
          <w:szCs w:val="22"/>
        </w:rPr>
        <w:t xml:space="preserve">      Контакт телефон :________________________________</w:t>
      </w:r>
    </w:p>
    <w:p w:rsidR="00600B55" w:rsidRDefault="00600B55" w:rsidP="00600B55">
      <w:pPr>
        <w:spacing w:line="360" w:lineRule="auto"/>
        <w:jc w:val="right"/>
        <w:rPr>
          <w:rFonts w:ascii="Times New Roman" w:hAnsi="Times New Roman"/>
          <w:noProof/>
          <w:color w:val="000000"/>
          <w:szCs w:val="22"/>
        </w:rPr>
      </w:pPr>
      <w:r w:rsidRPr="00DD6A5D">
        <w:rPr>
          <w:rFonts w:ascii="Times New Roman" w:hAnsi="Times New Roman"/>
          <w:noProof/>
          <w:color w:val="000000"/>
          <w:szCs w:val="22"/>
        </w:rPr>
        <w:t xml:space="preserve">                                            Потпис :________________________________________</w:t>
      </w:r>
    </w:p>
    <w:p w:rsidR="00600B55" w:rsidRDefault="00600B55" w:rsidP="00600B55">
      <w:pPr>
        <w:spacing w:line="360" w:lineRule="auto"/>
        <w:jc w:val="right"/>
        <w:rPr>
          <w:rFonts w:ascii="Times New Roman" w:hAnsi="Times New Roman"/>
          <w:noProof/>
          <w:color w:val="000000"/>
          <w:szCs w:val="22"/>
        </w:rPr>
      </w:pPr>
    </w:p>
    <w:p w:rsidR="00923D19" w:rsidRPr="000029B7" w:rsidRDefault="00923D19" w:rsidP="00600B55">
      <w:pPr>
        <w:spacing w:line="360" w:lineRule="auto"/>
        <w:jc w:val="right"/>
        <w:rPr>
          <w:rFonts w:ascii="Times New Roman" w:hAnsi="Times New Roman"/>
          <w:noProof/>
          <w:color w:val="000000"/>
          <w:szCs w:val="22"/>
          <w:lang w:val="sr-Cyrl-RS"/>
        </w:rPr>
      </w:pPr>
    </w:p>
    <w:p w:rsidR="00600B55" w:rsidRPr="000B6AC6" w:rsidRDefault="00600B55" w:rsidP="00600B55">
      <w:pPr>
        <w:jc w:val="right"/>
        <w:rPr>
          <w:rFonts w:ascii="Times New Roman" w:hAnsi="Times New Roman"/>
          <w:szCs w:val="22"/>
          <w:lang w:val="sr-Cyrl-CS"/>
        </w:rPr>
      </w:pPr>
      <w:r w:rsidRPr="000B6AC6">
        <w:rPr>
          <w:rFonts w:ascii="Times New Roman" w:hAnsi="Times New Roman"/>
          <w:szCs w:val="22"/>
          <w:lang w:val="sr-Cyrl-CS"/>
        </w:rPr>
        <w:lastRenderedPageBreak/>
        <w:t xml:space="preserve">ОБРАЗАЦ 1 </w:t>
      </w:r>
    </w:p>
    <w:p w:rsidR="00600B55" w:rsidRPr="000B6AC6" w:rsidRDefault="00600B55" w:rsidP="00600B55">
      <w:pPr>
        <w:jc w:val="right"/>
        <w:rPr>
          <w:rFonts w:ascii="Times New Roman" w:hAnsi="Times New Roman"/>
          <w:szCs w:val="22"/>
          <w:lang w:val="sr-Cyrl-CS"/>
        </w:rPr>
      </w:pPr>
    </w:p>
    <w:p w:rsidR="00600B55" w:rsidRPr="000B6AC6" w:rsidRDefault="00600B55" w:rsidP="00600B55">
      <w:pPr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8950D9">
        <w:rPr>
          <w:rFonts w:ascii="Times New Roman" w:hAnsi="Times New Roman"/>
          <w:szCs w:val="22"/>
          <w:lang w:val="sr-Cyrl-CS"/>
        </w:rPr>
        <w:t>”</w:t>
      </w:r>
      <w:r w:rsidRPr="000B6AC6">
        <w:rPr>
          <w:rFonts w:ascii="Times New Roman" w:hAnsi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00B55" w:rsidRPr="000B6AC6" w:rsidRDefault="00600B55" w:rsidP="00600B55">
      <w:pPr>
        <w:rPr>
          <w:rFonts w:ascii="Times New Roman" w:hAnsi="Times New Roman"/>
          <w:szCs w:val="22"/>
          <w:lang w:val="ru-RU" w:eastAsia="de-DE"/>
        </w:rPr>
      </w:pPr>
    </w:p>
    <w:p w:rsidR="00600B55" w:rsidRPr="000B6AC6" w:rsidRDefault="00600B55" w:rsidP="00600B55">
      <w:pPr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600B55" w:rsidRPr="000B6AC6" w:rsidRDefault="00600B55" w:rsidP="00600B55">
      <w:pPr>
        <w:rPr>
          <w:rFonts w:ascii="Times New Roman" w:hAnsi="Times New Roman"/>
          <w:szCs w:val="22"/>
          <w:lang w:val="ru-RU" w:eastAsia="de-DE"/>
        </w:rPr>
      </w:pPr>
    </w:p>
    <w:p w:rsidR="00600B55" w:rsidRPr="000B6AC6" w:rsidRDefault="00600B55" w:rsidP="00600B55">
      <w:pPr>
        <w:jc w:val="center"/>
        <w:rPr>
          <w:rFonts w:ascii="Times New Roman" w:hAnsi="Times New Roman"/>
          <w:b/>
          <w:szCs w:val="22"/>
          <w:lang w:eastAsia="de-DE"/>
        </w:rPr>
      </w:pPr>
      <w:r w:rsidRPr="000B6AC6">
        <w:rPr>
          <w:rFonts w:ascii="Times New Roman" w:hAnsi="Times New Roman"/>
          <w:b/>
          <w:szCs w:val="22"/>
          <w:lang w:val="ru-RU" w:eastAsia="de-DE"/>
        </w:rPr>
        <w:t>И З Ј А В У</w:t>
      </w:r>
    </w:p>
    <w:p w:rsidR="00600B55" w:rsidRPr="000B6AC6" w:rsidRDefault="00600B55" w:rsidP="00600B55">
      <w:pPr>
        <w:jc w:val="center"/>
        <w:rPr>
          <w:rFonts w:ascii="Times New Roman" w:hAnsi="Times New Roman"/>
          <w:b/>
          <w:szCs w:val="22"/>
          <w:lang w:eastAsia="de-DE"/>
        </w:rPr>
      </w:pPr>
    </w:p>
    <w:p w:rsidR="00600B55" w:rsidRPr="000B6AC6" w:rsidRDefault="00600B55" w:rsidP="00600B55">
      <w:pPr>
        <w:rPr>
          <w:rFonts w:ascii="Times New Roman" w:hAnsi="Times New Roman"/>
          <w:szCs w:val="22"/>
          <w:lang w:val="sr-Cyrl-CS" w:eastAsia="de-DE"/>
        </w:rPr>
      </w:pPr>
      <w:r w:rsidRPr="000B6AC6">
        <w:rPr>
          <w:rFonts w:ascii="Times New Roman" w:hAnsi="Times New Roman"/>
          <w:szCs w:val="22"/>
          <w:lang w:eastAsia="de-DE"/>
        </w:rPr>
        <w:t xml:space="preserve">I </w:t>
      </w:r>
      <w:r w:rsidRPr="000B6AC6">
        <w:rPr>
          <w:rFonts w:ascii="Times New Roman" w:hAnsi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/>
          <w:szCs w:val="22"/>
          <w:lang w:val="sr-Cyrl-CS" w:eastAsia="de-DE"/>
        </w:rPr>
        <w:t xml:space="preserve"> </w:t>
      </w:r>
    </w:p>
    <w:p w:rsidR="00600B55" w:rsidRPr="000B6AC6" w:rsidRDefault="00600B55" w:rsidP="00600B55">
      <w:pPr>
        <w:rPr>
          <w:rFonts w:ascii="Times New Roman" w:hAnsi="Times New Roman"/>
          <w:szCs w:val="22"/>
          <w:lang w:val="ru-RU" w:eastAsia="de-DE"/>
        </w:rPr>
      </w:pPr>
    </w:p>
    <w:p w:rsidR="00600B55" w:rsidRPr="000B6AC6" w:rsidRDefault="00600B55" w:rsidP="00600B55">
      <w:pPr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val="ru-RU" w:eastAsia="de-DE"/>
        </w:rPr>
        <w:t>__________________________</w:t>
      </w:r>
    </w:p>
    <w:p w:rsidR="00600B55" w:rsidRPr="000B6AC6" w:rsidRDefault="00600B55" w:rsidP="00600B55">
      <w:pPr>
        <w:rPr>
          <w:rFonts w:ascii="Times New Roman" w:hAnsi="Times New Roman"/>
          <w:sz w:val="20"/>
          <w:lang w:val="sr-Cyrl-CS"/>
        </w:rPr>
      </w:pPr>
      <w:r w:rsidRPr="000B6AC6"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600B55" w:rsidRPr="000B6AC6" w:rsidRDefault="00600B55" w:rsidP="00600B55">
      <w:pPr>
        <w:rPr>
          <w:rFonts w:ascii="Times New Roman" w:hAnsi="Times New Roman"/>
          <w:szCs w:val="22"/>
          <w:lang w:val="sr-Cyrl-CS"/>
        </w:rPr>
      </w:pPr>
      <w:r w:rsidRPr="000B6AC6">
        <w:rPr>
          <w:rFonts w:ascii="Times New Roman" w:hAnsi="Times New Roman"/>
          <w:szCs w:val="22"/>
          <w:lang w:val="sr-Cyrl-CS"/>
        </w:rPr>
        <w:t>____________________</w:t>
      </w:r>
      <w:r>
        <w:rPr>
          <w:rFonts w:ascii="Times New Roman" w:hAnsi="Times New Roman"/>
          <w:szCs w:val="22"/>
          <w:lang w:val="sr-Cyrl-CS"/>
        </w:rPr>
        <w:t>_____</w:t>
      </w:r>
      <w:r w:rsidRPr="000B6AC6">
        <w:rPr>
          <w:rFonts w:ascii="Times New Roman" w:hAnsi="Times New Roman"/>
          <w:szCs w:val="22"/>
          <w:lang w:val="sr-Cyrl-CS"/>
        </w:rPr>
        <w:t>_</w:t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/>
          <w:szCs w:val="22"/>
          <w:lang w:val="sr-Cyrl-CS"/>
        </w:rPr>
        <w:t>_____________________</w:t>
      </w:r>
    </w:p>
    <w:p w:rsidR="00600B55" w:rsidRPr="000B6AC6" w:rsidRDefault="00600B55" w:rsidP="00600B55">
      <w:pPr>
        <w:tabs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 w:rsidRPr="000B6AC6">
        <w:rPr>
          <w:rFonts w:ascii="Times New Roman" w:hAnsi="Times New Roman"/>
          <w:sz w:val="20"/>
          <w:lang w:val="sr-Cyrl-CS"/>
        </w:rPr>
        <w:t xml:space="preserve">                 </w:t>
      </w:r>
      <w:r>
        <w:rPr>
          <w:rFonts w:ascii="Times New Roman" w:hAnsi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/>
          <w:sz w:val="20"/>
          <w:lang w:val="sr-Cyrl-CS"/>
        </w:rPr>
        <w:t xml:space="preserve"> (датум)                                                  </w:t>
      </w:r>
      <w:r w:rsidRPr="00056FC3">
        <w:rPr>
          <w:rFonts w:ascii="Times New Roman" w:hAnsi="Times New Roman"/>
          <w:sz w:val="20"/>
          <w:lang w:val="sr-Cyrl-CS"/>
        </w:rPr>
        <w:t xml:space="preserve">                 </w:t>
      </w:r>
      <w:r w:rsidRPr="000B6AC6">
        <w:rPr>
          <w:rFonts w:ascii="Times New Roman" w:hAnsi="Times New Roman"/>
          <w:sz w:val="20"/>
          <w:lang w:val="sr-Cyrl-CS"/>
        </w:rPr>
        <w:t>(потпис даваоца изјаве)</w:t>
      </w:r>
    </w:p>
    <w:p w:rsidR="00600B55" w:rsidRPr="000B6AC6" w:rsidRDefault="00600B55" w:rsidP="00600B55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eastAsia="de-DE"/>
        </w:rPr>
        <w:t xml:space="preserve">II </w:t>
      </w:r>
      <w:r w:rsidRPr="000B6AC6">
        <w:rPr>
          <w:rFonts w:ascii="Times New Roman" w:hAnsi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/>
          <w:szCs w:val="22"/>
          <w:vertAlign w:val="superscript"/>
          <w:lang w:val="ru-RU" w:eastAsia="de-DE"/>
        </w:rPr>
        <w:footnoteReference w:id="2"/>
      </w:r>
    </w:p>
    <w:p w:rsidR="00600B55" w:rsidRPr="000B6AC6" w:rsidRDefault="00600B55" w:rsidP="00600B55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/>
          <w:szCs w:val="22"/>
          <w:vertAlign w:val="superscript"/>
          <w:lang w:val="ru-RU" w:eastAsia="de-DE"/>
        </w:rPr>
        <w:t xml:space="preserve"> </w:t>
      </w:r>
    </w:p>
    <w:p w:rsidR="00600B55" w:rsidRPr="000B6AC6" w:rsidRDefault="00600B55" w:rsidP="00600B55">
      <w:pPr>
        <w:spacing w:after="120"/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/>
          <w:szCs w:val="22"/>
          <w:vertAlign w:val="superscript"/>
          <w:lang w:val="ru-RU" w:eastAsia="de-DE"/>
        </w:rPr>
        <w:footnoteReference w:id="3"/>
      </w:r>
    </w:p>
    <w:p w:rsidR="00600B55" w:rsidRPr="000B6AC6" w:rsidRDefault="00600B55" w:rsidP="00600B55">
      <w:pPr>
        <w:numPr>
          <w:ilvl w:val="0"/>
          <w:numId w:val="25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0B6AC6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600B55" w:rsidRPr="000B6AC6" w:rsidRDefault="00600B55" w:rsidP="00600B55">
      <w:pPr>
        <w:numPr>
          <w:ilvl w:val="0"/>
          <w:numId w:val="25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0B6AC6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600B55" w:rsidRPr="000B6AC6" w:rsidRDefault="00600B55" w:rsidP="00600B55">
      <w:pPr>
        <w:numPr>
          <w:ilvl w:val="0"/>
          <w:numId w:val="25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0B6AC6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600B55" w:rsidRPr="000B6AC6" w:rsidRDefault="00600B55" w:rsidP="00600B55">
      <w:pPr>
        <w:numPr>
          <w:ilvl w:val="0"/>
          <w:numId w:val="25"/>
        </w:numPr>
        <w:tabs>
          <w:tab w:val="clear" w:pos="-142"/>
          <w:tab w:val="clear" w:pos="709"/>
        </w:tabs>
        <w:suppressAutoHyphens w:val="0"/>
        <w:spacing w:before="0" w:after="120" w:line="240" w:lineRule="auto"/>
        <w:ind w:left="714" w:hanging="357"/>
        <w:rPr>
          <w:rFonts w:ascii="Times New Roman" w:eastAsia="Calibri" w:hAnsi="Times New Roman"/>
          <w:szCs w:val="22"/>
          <w:lang w:val="sr-Cyrl-CS"/>
        </w:rPr>
      </w:pPr>
      <w:r w:rsidRPr="000B6AC6">
        <w:rPr>
          <w:rFonts w:ascii="Times New Roman" w:eastAsia="Calibri" w:hAnsi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600B55" w:rsidRPr="008950D9" w:rsidRDefault="00600B55" w:rsidP="00600B55">
      <w:pPr>
        <w:rPr>
          <w:rFonts w:ascii="Times New Roman" w:hAnsi="Times New Roman"/>
          <w:szCs w:val="22"/>
          <w:lang w:val="ru-RU" w:eastAsia="de-DE"/>
        </w:rPr>
      </w:pPr>
      <w:r w:rsidRPr="000B6AC6">
        <w:rPr>
          <w:rFonts w:ascii="Times New Roman" w:hAnsi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600B55" w:rsidRPr="00600B55" w:rsidRDefault="00600B55" w:rsidP="00600B55">
      <w:pPr>
        <w:rPr>
          <w:rFonts w:ascii="Times New Roman" w:hAnsi="Times New Roman"/>
          <w:szCs w:val="22"/>
          <w:lang w:eastAsia="de-DE"/>
        </w:rPr>
      </w:pPr>
      <w:r w:rsidRPr="000B6AC6">
        <w:rPr>
          <w:rFonts w:ascii="Times New Roman" w:hAnsi="Times New Roman"/>
          <w:szCs w:val="22"/>
          <w:lang w:val="ru-RU" w:eastAsia="de-DE"/>
        </w:rPr>
        <w:t>_________________________</w:t>
      </w:r>
      <w:r>
        <w:rPr>
          <w:rFonts w:ascii="Times New Roman" w:hAnsi="Times New Roman"/>
          <w:szCs w:val="22"/>
          <w:lang w:eastAsia="de-DE"/>
        </w:rPr>
        <w:t xml:space="preserve"> </w:t>
      </w:r>
    </w:p>
    <w:p w:rsidR="00600B55" w:rsidRPr="000B6AC6" w:rsidRDefault="00600B55" w:rsidP="00600B55">
      <w:pPr>
        <w:rPr>
          <w:rFonts w:ascii="Times New Roman" w:hAnsi="Times New Roman"/>
          <w:sz w:val="20"/>
          <w:lang w:val="sr-Cyrl-CS"/>
        </w:rPr>
      </w:pPr>
      <w:r w:rsidRPr="000B6AC6">
        <w:rPr>
          <w:rFonts w:ascii="Times New Roman" w:hAnsi="Times New Roman"/>
          <w:sz w:val="20"/>
          <w:lang w:val="sr-Cyrl-CS"/>
        </w:rPr>
        <w:t xml:space="preserve">                     (место)</w:t>
      </w:r>
    </w:p>
    <w:p w:rsidR="00600B55" w:rsidRPr="000B6AC6" w:rsidRDefault="00600B55" w:rsidP="00600B55">
      <w:pPr>
        <w:rPr>
          <w:rFonts w:ascii="Times New Roman" w:hAnsi="Times New Roman"/>
          <w:szCs w:val="22"/>
          <w:lang w:val="sr-Cyrl-CS"/>
        </w:rPr>
      </w:pPr>
      <w:r w:rsidRPr="000B6AC6">
        <w:rPr>
          <w:rFonts w:ascii="Times New Roman" w:hAnsi="Times New Roman"/>
          <w:szCs w:val="22"/>
          <w:lang w:val="sr-Cyrl-CS"/>
        </w:rPr>
        <w:t>____________________</w:t>
      </w:r>
      <w:r>
        <w:rPr>
          <w:rFonts w:ascii="Times New Roman" w:hAnsi="Times New Roman"/>
          <w:szCs w:val="22"/>
          <w:lang w:val="sr-Cyrl-CS"/>
        </w:rPr>
        <w:t>_____</w:t>
      </w:r>
      <w:r w:rsidRPr="000B6AC6">
        <w:rPr>
          <w:rFonts w:ascii="Times New Roman" w:hAnsi="Times New Roman"/>
          <w:szCs w:val="22"/>
          <w:lang w:val="sr-Cyrl-CS"/>
        </w:rPr>
        <w:t>_</w:t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</w:r>
      <w:r>
        <w:rPr>
          <w:rFonts w:ascii="Times New Roman" w:hAnsi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/>
          <w:szCs w:val="22"/>
          <w:lang w:val="sr-Cyrl-CS"/>
        </w:rPr>
        <w:t>_____________________</w:t>
      </w:r>
    </w:p>
    <w:p w:rsidR="00600B55" w:rsidRPr="00665654" w:rsidRDefault="00600B55" w:rsidP="00600B55">
      <w:pPr>
        <w:tabs>
          <w:tab w:val="left" w:pos="1134"/>
          <w:tab w:val="left" w:pos="1418"/>
        </w:tabs>
        <w:ind w:left="360" w:hanging="644"/>
        <w:rPr>
          <w:rFonts w:ascii="Times New Roman" w:hAnsi="Times New Roman"/>
          <w:sz w:val="20"/>
          <w:lang w:val="sr-Cyrl-CS"/>
        </w:rPr>
      </w:pPr>
      <w:r w:rsidRPr="000B6AC6">
        <w:rPr>
          <w:rFonts w:ascii="Times New Roman" w:hAnsi="Times New Roman"/>
          <w:sz w:val="20"/>
          <w:lang w:val="sr-Cyrl-CS"/>
        </w:rPr>
        <w:t xml:space="preserve">                 </w:t>
      </w:r>
      <w:r>
        <w:rPr>
          <w:rFonts w:ascii="Times New Roman" w:hAnsi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/>
          <w:sz w:val="20"/>
          <w:lang w:val="sr-Cyrl-CS"/>
        </w:rPr>
        <w:t xml:space="preserve"> (датум)                                                              (потпис даваоца изјаве)</w:t>
      </w:r>
    </w:p>
    <w:p w:rsidR="00D66760" w:rsidRPr="005455F3" w:rsidRDefault="00D66760" w:rsidP="00600B55">
      <w:pPr>
        <w:pStyle w:val="naslov0"/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D66760" w:rsidRPr="005455F3" w:rsidSect="00923D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5" w:right="1134" w:bottom="397" w:left="1134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78" w:rsidRDefault="00C31778" w:rsidP="00861BA5">
      <w:pPr>
        <w:spacing w:before="0" w:line="240" w:lineRule="auto"/>
      </w:pPr>
      <w:r>
        <w:separator/>
      </w:r>
    </w:p>
  </w:endnote>
  <w:endnote w:type="continuationSeparator" w:id="0">
    <w:p w:rsidR="00C31778" w:rsidRDefault="00C31778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BF" w:rsidRDefault="00534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BF" w:rsidRPr="00B90E06" w:rsidRDefault="00C561BF" w:rsidP="00C561BF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 w:rsidRPr="00B90E06"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C561BF" w:rsidRPr="00B90E06" w:rsidRDefault="00C561BF" w:rsidP="00C561BF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 w:rsidRPr="00B90E06">
      <w:rPr>
        <w:rFonts w:ascii="Times New Roman" w:hAnsi="Times New Roman"/>
        <w:sz w:val="20"/>
        <w:szCs w:val="20"/>
        <w:lang w:val="sr-Cyrl-CS"/>
      </w:rPr>
      <w:t>Тел : +381 16 891 153, +381 16 891 158, +381 16 891 138 Факс: +381 16 891 106</w:t>
    </w:r>
  </w:p>
  <w:p w:rsidR="00AA0FD7" w:rsidRPr="00C561BF" w:rsidRDefault="00C561BF" w:rsidP="00C561BF">
    <w:pPr>
      <w:pStyle w:val="Footer"/>
      <w:rPr>
        <w:rFonts w:ascii="Times New Roman" w:hAnsi="Times New Roman"/>
      </w:rPr>
    </w:pPr>
    <w:r w:rsidRPr="00B90E06">
      <w:rPr>
        <w:rFonts w:ascii="Times New Roman" w:hAnsi="Times New Roman"/>
        <w:sz w:val="20"/>
        <w:szCs w:val="20"/>
        <w:lang w:val="sr-Cyrl-CS"/>
      </w:rPr>
      <w:tab/>
      <w:t xml:space="preserve">       </w:t>
    </w:r>
    <w:r>
      <w:rPr>
        <w:rFonts w:ascii="Times New Roman" w:hAnsi="Times New Roman"/>
        <w:sz w:val="20"/>
        <w:szCs w:val="20"/>
        <w:lang w:val="sr-Cyrl-CS"/>
      </w:rPr>
      <w:t xml:space="preserve">      </w:t>
    </w:r>
    <w:r w:rsidRPr="00B90E06">
      <w:rPr>
        <w:rFonts w:ascii="Times New Roman" w:hAnsi="Times New Roman"/>
        <w:sz w:val="20"/>
        <w:szCs w:val="20"/>
        <w:lang w:val="sr-Cyrl-CS"/>
      </w:rPr>
      <w:t>Е-</w:t>
    </w:r>
    <w:r w:rsidRPr="00B90E06">
      <w:rPr>
        <w:rFonts w:ascii="Times New Roman" w:hAnsi="Times New Roman"/>
        <w:sz w:val="20"/>
        <w:szCs w:val="20"/>
      </w:rPr>
      <w:t>mail</w:t>
    </w:r>
    <w:r w:rsidRPr="00B90E06">
      <w:rPr>
        <w:rFonts w:ascii="Times New Roman" w:hAnsi="Times New Roman"/>
        <w:sz w:val="20"/>
        <w:szCs w:val="20"/>
        <w:lang w:val="sr-Cyrl-CS"/>
      </w:rPr>
      <w:t xml:space="preserve">: </w:t>
    </w:r>
    <w:r w:rsidRPr="00B90E06">
      <w:rPr>
        <w:rFonts w:ascii="Times New Roman" w:hAnsi="Times New Roman"/>
        <w:sz w:val="20"/>
        <w:szCs w:val="20"/>
      </w:rPr>
      <w:t xml:space="preserve">kabinet@medvedja.org.rs  </w:t>
    </w:r>
    <w:r w:rsidRPr="00B90E06">
      <w:rPr>
        <w:rFonts w:ascii="Times New Roman" w:hAnsi="Times New Roman"/>
        <w:bCs/>
        <w:sz w:val="20"/>
        <w:szCs w:val="20"/>
      </w:rPr>
      <w:t>WEB:</w:t>
    </w:r>
    <w:r w:rsidRPr="00B90E06">
      <w:rPr>
        <w:rFonts w:ascii="Times New Roman" w:hAnsi="Times New Roman"/>
        <w:sz w:val="20"/>
        <w:szCs w:val="20"/>
      </w:rPr>
      <w:t xml:space="preserve"> www.medvedja.org.rs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BF" w:rsidRPr="00B90E06" w:rsidRDefault="00C561BF" w:rsidP="00C561BF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  <w:lang w:val="sr-Cyrl-CS"/>
      </w:rPr>
    </w:pPr>
    <w:r w:rsidRPr="00B90E06">
      <w:rPr>
        <w:rFonts w:ascii="Times New Roman" w:hAnsi="Times New Roman"/>
        <w:sz w:val="20"/>
        <w:szCs w:val="20"/>
        <w:lang w:val="sr-Cyrl-CS"/>
      </w:rPr>
      <w:t>ОПШТИНА МЕДВЕЂА, Краља Милана 48, Медвеђа 16240, Србија</w:t>
    </w:r>
  </w:p>
  <w:p w:rsidR="00C561BF" w:rsidRPr="00B90E06" w:rsidRDefault="00C561BF" w:rsidP="00C561BF">
    <w:pPr>
      <w:pStyle w:val="Footer"/>
      <w:jc w:val="center"/>
      <w:rPr>
        <w:rFonts w:ascii="Times New Roman" w:hAnsi="Times New Roman"/>
        <w:sz w:val="20"/>
        <w:szCs w:val="20"/>
        <w:lang w:val="sr-Cyrl-CS"/>
      </w:rPr>
    </w:pPr>
    <w:r w:rsidRPr="00B90E06">
      <w:rPr>
        <w:rFonts w:ascii="Times New Roman" w:hAnsi="Times New Roman"/>
        <w:sz w:val="20"/>
        <w:szCs w:val="20"/>
        <w:lang w:val="sr-Cyrl-CS"/>
      </w:rPr>
      <w:t>Тел : +381 16 891 153, +381 16 891 158, +381 16 891 138 Факс: +381 16 891 106</w:t>
    </w:r>
  </w:p>
  <w:p w:rsidR="00C561BF" w:rsidRPr="00C561BF" w:rsidRDefault="00C561BF" w:rsidP="00C561BF">
    <w:pPr>
      <w:pStyle w:val="Footer"/>
      <w:rPr>
        <w:rFonts w:ascii="Times New Roman" w:hAnsi="Times New Roman"/>
      </w:rPr>
    </w:pPr>
    <w:r w:rsidRPr="00B90E06">
      <w:rPr>
        <w:rFonts w:ascii="Times New Roman" w:hAnsi="Times New Roman"/>
        <w:sz w:val="20"/>
        <w:szCs w:val="20"/>
        <w:lang w:val="sr-Cyrl-CS"/>
      </w:rPr>
      <w:tab/>
      <w:t xml:space="preserve">       </w:t>
    </w:r>
    <w:r>
      <w:rPr>
        <w:rFonts w:ascii="Times New Roman" w:hAnsi="Times New Roman"/>
        <w:sz w:val="20"/>
        <w:szCs w:val="20"/>
        <w:lang w:val="sr-Cyrl-CS"/>
      </w:rPr>
      <w:t xml:space="preserve">      </w:t>
    </w:r>
    <w:r w:rsidRPr="00B90E06">
      <w:rPr>
        <w:rFonts w:ascii="Times New Roman" w:hAnsi="Times New Roman"/>
        <w:sz w:val="20"/>
        <w:szCs w:val="20"/>
        <w:lang w:val="sr-Cyrl-CS"/>
      </w:rPr>
      <w:t>Е-</w:t>
    </w:r>
    <w:r w:rsidRPr="00B90E06">
      <w:rPr>
        <w:rFonts w:ascii="Times New Roman" w:hAnsi="Times New Roman"/>
        <w:sz w:val="20"/>
        <w:szCs w:val="20"/>
      </w:rPr>
      <w:t>mail</w:t>
    </w:r>
    <w:r w:rsidRPr="00B90E06">
      <w:rPr>
        <w:rFonts w:ascii="Times New Roman" w:hAnsi="Times New Roman"/>
        <w:sz w:val="20"/>
        <w:szCs w:val="20"/>
        <w:lang w:val="sr-Cyrl-CS"/>
      </w:rPr>
      <w:t xml:space="preserve">: </w:t>
    </w:r>
    <w:r w:rsidRPr="00B90E06">
      <w:rPr>
        <w:rFonts w:ascii="Times New Roman" w:hAnsi="Times New Roman"/>
        <w:sz w:val="20"/>
        <w:szCs w:val="20"/>
      </w:rPr>
      <w:t xml:space="preserve">kabinet@medvedja.org.rs  </w:t>
    </w:r>
    <w:r w:rsidRPr="00B90E06">
      <w:rPr>
        <w:rFonts w:ascii="Times New Roman" w:hAnsi="Times New Roman"/>
        <w:bCs/>
        <w:sz w:val="20"/>
        <w:szCs w:val="20"/>
      </w:rPr>
      <w:t>WEB:</w:t>
    </w:r>
    <w:r w:rsidRPr="00B90E06">
      <w:rPr>
        <w:rFonts w:ascii="Times New Roman" w:hAnsi="Times New Roman"/>
        <w:sz w:val="20"/>
        <w:szCs w:val="20"/>
      </w:rPr>
      <w:t xml:space="preserve"> www.medvedja.org.rs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78" w:rsidRDefault="00C31778" w:rsidP="00861BA5">
      <w:pPr>
        <w:spacing w:before="0" w:line="240" w:lineRule="auto"/>
      </w:pPr>
      <w:r>
        <w:separator/>
      </w:r>
    </w:p>
  </w:footnote>
  <w:footnote w:type="continuationSeparator" w:id="0">
    <w:p w:rsidR="00C31778" w:rsidRDefault="00C31778" w:rsidP="00861BA5">
      <w:pPr>
        <w:spacing w:before="0" w:line="240" w:lineRule="auto"/>
      </w:pPr>
      <w:r>
        <w:continuationSeparator/>
      </w:r>
    </w:p>
  </w:footnote>
  <w:footnote w:id="1">
    <w:p w:rsidR="00600B55" w:rsidRPr="00056FC3" w:rsidRDefault="00600B55" w:rsidP="00600B55">
      <w:pPr>
        <w:rPr>
          <w:rFonts w:ascii="Times New Roman" w:hAnsi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:rsidR="00600B55" w:rsidRPr="00056FC3" w:rsidRDefault="00600B55" w:rsidP="00600B55">
      <w:pPr>
        <w:rPr>
          <w:rFonts w:ascii="Times New Roman" w:hAnsi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950D9"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600B55" w:rsidRPr="00056FC3" w:rsidRDefault="00600B55" w:rsidP="00600B55">
      <w:pPr>
        <w:rPr>
          <w:rFonts w:ascii="Times New Roman" w:hAnsi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950D9"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600B55" w:rsidRPr="00056FC3" w:rsidRDefault="00600B55" w:rsidP="00600B55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Попуњава орган који одређује рок приликом подношења захтева, односно најкасније у року од 8 дана.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BF" w:rsidRDefault="00534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BF" w:rsidRDefault="00534A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256"/>
      <w:gridCol w:w="5796"/>
      <w:gridCol w:w="1843"/>
    </w:tblGrid>
    <w:tr w:rsidR="00B650C8" w:rsidRPr="004C7E56" w:rsidTr="00CE2378">
      <w:trPr>
        <w:cantSplit/>
        <w:trHeight w:hRule="exact" w:val="1441"/>
        <w:jc w:val="center"/>
      </w:trPr>
      <w:tc>
        <w:tcPr>
          <w:tcW w:w="2256" w:type="dxa"/>
          <w:vAlign w:val="center"/>
        </w:tcPr>
        <w:p w:rsidR="00B650C8" w:rsidRPr="004C7E56" w:rsidRDefault="00B650C8" w:rsidP="00B650C8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762000" cy="782381"/>
                <wp:effectExtent l="0" t="0" r="0" b="0"/>
                <wp:docPr id="10" name="Picture 10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vAlign w:val="center"/>
        </w:tcPr>
        <w:p w:rsidR="00B650C8" w:rsidRPr="005455F3" w:rsidRDefault="005455F3" w:rsidP="00923D19">
          <w:pPr>
            <w:pStyle w:val="Naslov"/>
            <w:rPr>
              <w:sz w:val="24"/>
              <w:szCs w:val="24"/>
              <w:lang w:val="sr-Latn-CS"/>
            </w:rPr>
          </w:pPr>
          <w:r w:rsidRPr="005455F3">
            <w:rPr>
              <w:sz w:val="24"/>
              <w:szCs w:val="24"/>
              <w:lang w:val="sr-Latn-CS"/>
            </w:rPr>
            <w:t xml:space="preserve">СТИЦАЊЕ СТАТУСА ЕНЕРГЕТСКИ УГРОЖЕНОГ КУПЦА </w:t>
          </w:r>
        </w:p>
      </w:tc>
      <w:tc>
        <w:tcPr>
          <w:tcW w:w="1843" w:type="dxa"/>
          <w:vAlign w:val="center"/>
        </w:tcPr>
        <w:p w:rsidR="00B650C8" w:rsidRPr="00065943" w:rsidRDefault="00C561BF" w:rsidP="00534ABF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3A5DB5">
            <w:rPr>
              <w:rFonts w:ascii="Times New Roman" w:hAnsi="Times New Roman"/>
            </w:rPr>
            <w:t>ОУОМ-</w:t>
          </w:r>
          <w:r w:rsidR="00534ABF">
            <w:rPr>
              <w:rFonts w:ascii="Times New Roman" w:hAnsi="Times New Roman"/>
            </w:rPr>
            <w:t>ПР</w:t>
          </w:r>
          <w:r>
            <w:rPr>
              <w:rFonts w:ascii="Times New Roman" w:hAnsi="Times New Roman"/>
            </w:rPr>
            <w:t>-810-</w:t>
          </w:r>
          <w:r w:rsidR="009F6374">
            <w:rPr>
              <w:rFonts w:ascii="Times New Roman" w:hAnsi="Times New Roman"/>
            </w:rPr>
            <w:t>04.02</w:t>
          </w:r>
          <w:r>
            <w:rPr>
              <w:rFonts w:ascii="Times New Roman" w:hAnsi="Times New Roman"/>
            </w:rPr>
            <w:t>.</w:t>
          </w:r>
          <w:r w:rsidR="00065943">
            <w:rPr>
              <w:rFonts w:ascii="Times New Roman" w:hAnsi="Times New Roman"/>
            </w:rPr>
            <w:t>ДД5</w:t>
          </w:r>
        </w:p>
      </w:tc>
    </w:tr>
  </w:tbl>
  <w:p w:rsidR="00AA0FD7" w:rsidRDefault="00AA0F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2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E4196"/>
    <w:multiLevelType w:val="hybridMultilevel"/>
    <w:tmpl w:val="FFFC3492"/>
    <w:lvl w:ilvl="0" w:tplc="5486ED44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15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24"/>
  </w:num>
  <w:num w:numId="11">
    <w:abstractNumId w:val="18"/>
  </w:num>
  <w:num w:numId="12">
    <w:abstractNumId w:val="2"/>
  </w:num>
  <w:num w:numId="13">
    <w:abstractNumId w:val="25"/>
  </w:num>
  <w:num w:numId="14">
    <w:abstractNumId w:val="4"/>
  </w:num>
  <w:num w:numId="15">
    <w:abstractNumId w:val="12"/>
  </w:num>
  <w:num w:numId="16">
    <w:abstractNumId w:val="9"/>
  </w:num>
  <w:num w:numId="17">
    <w:abstractNumId w:val="16"/>
  </w:num>
  <w:num w:numId="18">
    <w:abstractNumId w:val="13"/>
  </w:num>
  <w:num w:numId="19">
    <w:abstractNumId w:val="23"/>
  </w:num>
  <w:num w:numId="20">
    <w:abstractNumId w:val="7"/>
  </w:num>
  <w:num w:numId="21">
    <w:abstractNumId w:val="17"/>
  </w:num>
  <w:num w:numId="22">
    <w:abstractNumId w:val="22"/>
  </w:num>
  <w:num w:numId="23">
    <w:abstractNumId w:val="14"/>
  </w:num>
  <w:num w:numId="24">
    <w:abstractNumId w:val="27"/>
  </w:num>
  <w:num w:numId="25">
    <w:abstractNumId w:val="10"/>
  </w:num>
  <w:num w:numId="26">
    <w:abstractNumId w:val="20"/>
  </w:num>
  <w:num w:numId="27">
    <w:abstractNumId w:val="21"/>
  </w:num>
  <w:num w:numId="2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A5"/>
    <w:rsid w:val="000029B7"/>
    <w:rsid w:val="00010958"/>
    <w:rsid w:val="00021CF7"/>
    <w:rsid w:val="00022C94"/>
    <w:rsid w:val="00025DF4"/>
    <w:rsid w:val="0003717E"/>
    <w:rsid w:val="00040302"/>
    <w:rsid w:val="0005220F"/>
    <w:rsid w:val="000533C8"/>
    <w:rsid w:val="00056AC6"/>
    <w:rsid w:val="00063AE9"/>
    <w:rsid w:val="00064FBC"/>
    <w:rsid w:val="00065943"/>
    <w:rsid w:val="00081054"/>
    <w:rsid w:val="00083AC9"/>
    <w:rsid w:val="0008426F"/>
    <w:rsid w:val="00086758"/>
    <w:rsid w:val="0009069F"/>
    <w:rsid w:val="00093EB6"/>
    <w:rsid w:val="000950ED"/>
    <w:rsid w:val="000A1062"/>
    <w:rsid w:val="000A226E"/>
    <w:rsid w:val="000A33BA"/>
    <w:rsid w:val="000C2FB5"/>
    <w:rsid w:val="000C7D7F"/>
    <w:rsid w:val="000D55AF"/>
    <w:rsid w:val="000E2BBA"/>
    <w:rsid w:val="000F3AFA"/>
    <w:rsid w:val="001166D4"/>
    <w:rsid w:val="00136A61"/>
    <w:rsid w:val="00140624"/>
    <w:rsid w:val="0015731E"/>
    <w:rsid w:val="001730B4"/>
    <w:rsid w:val="001815EB"/>
    <w:rsid w:val="001C445C"/>
    <w:rsid w:val="001D1C7B"/>
    <w:rsid w:val="001D5412"/>
    <w:rsid w:val="001E04F3"/>
    <w:rsid w:val="00202B6C"/>
    <w:rsid w:val="00204D6E"/>
    <w:rsid w:val="00216AD6"/>
    <w:rsid w:val="0023176D"/>
    <w:rsid w:val="002949A3"/>
    <w:rsid w:val="002A0307"/>
    <w:rsid w:val="002A1323"/>
    <w:rsid w:val="002C07BD"/>
    <w:rsid w:val="002C65E7"/>
    <w:rsid w:val="002C7C32"/>
    <w:rsid w:val="002D0278"/>
    <w:rsid w:val="002E34AF"/>
    <w:rsid w:val="002E3F83"/>
    <w:rsid w:val="002F06CB"/>
    <w:rsid w:val="002F1B3B"/>
    <w:rsid w:val="00310684"/>
    <w:rsid w:val="00313267"/>
    <w:rsid w:val="00321969"/>
    <w:rsid w:val="00340ECE"/>
    <w:rsid w:val="00341B64"/>
    <w:rsid w:val="00347961"/>
    <w:rsid w:val="00356AEE"/>
    <w:rsid w:val="00366467"/>
    <w:rsid w:val="00374FCF"/>
    <w:rsid w:val="003873D0"/>
    <w:rsid w:val="003A5983"/>
    <w:rsid w:val="003A5DB5"/>
    <w:rsid w:val="003C4B8F"/>
    <w:rsid w:val="003D0C64"/>
    <w:rsid w:val="003D7060"/>
    <w:rsid w:val="003F0AB2"/>
    <w:rsid w:val="003F7C43"/>
    <w:rsid w:val="0040458C"/>
    <w:rsid w:val="00424758"/>
    <w:rsid w:val="00436FE6"/>
    <w:rsid w:val="0044485F"/>
    <w:rsid w:val="0045776D"/>
    <w:rsid w:val="00466F64"/>
    <w:rsid w:val="00471BEB"/>
    <w:rsid w:val="0047329E"/>
    <w:rsid w:val="0048044C"/>
    <w:rsid w:val="004877A6"/>
    <w:rsid w:val="00491EE8"/>
    <w:rsid w:val="004A2B18"/>
    <w:rsid w:val="004B255C"/>
    <w:rsid w:val="004B7091"/>
    <w:rsid w:val="004C5FD1"/>
    <w:rsid w:val="004C6C96"/>
    <w:rsid w:val="004D719F"/>
    <w:rsid w:val="00507F6C"/>
    <w:rsid w:val="0051020D"/>
    <w:rsid w:val="005270DF"/>
    <w:rsid w:val="00534ABF"/>
    <w:rsid w:val="00537F13"/>
    <w:rsid w:val="00543036"/>
    <w:rsid w:val="005455F3"/>
    <w:rsid w:val="005479C7"/>
    <w:rsid w:val="00555DF6"/>
    <w:rsid w:val="0056741D"/>
    <w:rsid w:val="0057609C"/>
    <w:rsid w:val="00580FB0"/>
    <w:rsid w:val="0059574A"/>
    <w:rsid w:val="00596D45"/>
    <w:rsid w:val="005A2005"/>
    <w:rsid w:val="005B2A10"/>
    <w:rsid w:val="005D7998"/>
    <w:rsid w:val="005E40FA"/>
    <w:rsid w:val="00600B55"/>
    <w:rsid w:val="00603218"/>
    <w:rsid w:val="00603765"/>
    <w:rsid w:val="00615CF4"/>
    <w:rsid w:val="00633CAA"/>
    <w:rsid w:val="00664E40"/>
    <w:rsid w:val="0067585D"/>
    <w:rsid w:val="006B2593"/>
    <w:rsid w:val="006B7CFA"/>
    <w:rsid w:val="006E0874"/>
    <w:rsid w:val="00702487"/>
    <w:rsid w:val="00703DF7"/>
    <w:rsid w:val="00720015"/>
    <w:rsid w:val="0072244F"/>
    <w:rsid w:val="00722E62"/>
    <w:rsid w:val="00742693"/>
    <w:rsid w:val="00752BAD"/>
    <w:rsid w:val="0075344C"/>
    <w:rsid w:val="00792360"/>
    <w:rsid w:val="007927B8"/>
    <w:rsid w:val="007A0329"/>
    <w:rsid w:val="007B4850"/>
    <w:rsid w:val="007D03DA"/>
    <w:rsid w:val="007D3918"/>
    <w:rsid w:val="007D41E3"/>
    <w:rsid w:val="007E5B7B"/>
    <w:rsid w:val="007E7592"/>
    <w:rsid w:val="00802A05"/>
    <w:rsid w:val="00804BB9"/>
    <w:rsid w:val="00811FE8"/>
    <w:rsid w:val="008158DA"/>
    <w:rsid w:val="0083188F"/>
    <w:rsid w:val="008360C0"/>
    <w:rsid w:val="00850796"/>
    <w:rsid w:val="00854CB3"/>
    <w:rsid w:val="00861BA5"/>
    <w:rsid w:val="008A6081"/>
    <w:rsid w:val="008A6942"/>
    <w:rsid w:val="008F3A21"/>
    <w:rsid w:val="0091363A"/>
    <w:rsid w:val="0091688E"/>
    <w:rsid w:val="009206C8"/>
    <w:rsid w:val="00922D33"/>
    <w:rsid w:val="00923D19"/>
    <w:rsid w:val="00925896"/>
    <w:rsid w:val="009631DF"/>
    <w:rsid w:val="00963A51"/>
    <w:rsid w:val="00986A58"/>
    <w:rsid w:val="00986E09"/>
    <w:rsid w:val="009945FD"/>
    <w:rsid w:val="00996BDD"/>
    <w:rsid w:val="009B0EAE"/>
    <w:rsid w:val="009B1125"/>
    <w:rsid w:val="009B5EC6"/>
    <w:rsid w:val="009F6374"/>
    <w:rsid w:val="009F6586"/>
    <w:rsid w:val="00A00107"/>
    <w:rsid w:val="00A15E0F"/>
    <w:rsid w:val="00A26A35"/>
    <w:rsid w:val="00A4186D"/>
    <w:rsid w:val="00A44D73"/>
    <w:rsid w:val="00A54DD4"/>
    <w:rsid w:val="00A5560E"/>
    <w:rsid w:val="00A7333B"/>
    <w:rsid w:val="00A73A70"/>
    <w:rsid w:val="00A86EC3"/>
    <w:rsid w:val="00A87706"/>
    <w:rsid w:val="00AA0FD7"/>
    <w:rsid w:val="00AA2CE5"/>
    <w:rsid w:val="00AC5828"/>
    <w:rsid w:val="00AF3298"/>
    <w:rsid w:val="00B06A35"/>
    <w:rsid w:val="00B201AC"/>
    <w:rsid w:val="00B422C0"/>
    <w:rsid w:val="00B51EE9"/>
    <w:rsid w:val="00B538EB"/>
    <w:rsid w:val="00B6465A"/>
    <w:rsid w:val="00B650C8"/>
    <w:rsid w:val="00B82EC0"/>
    <w:rsid w:val="00B90F95"/>
    <w:rsid w:val="00BA269F"/>
    <w:rsid w:val="00BA3803"/>
    <w:rsid w:val="00BB7491"/>
    <w:rsid w:val="00BD49CD"/>
    <w:rsid w:val="00C31778"/>
    <w:rsid w:val="00C370DE"/>
    <w:rsid w:val="00C5477C"/>
    <w:rsid w:val="00C561BF"/>
    <w:rsid w:val="00C717A7"/>
    <w:rsid w:val="00C77C1E"/>
    <w:rsid w:val="00C93DC3"/>
    <w:rsid w:val="00CB5B90"/>
    <w:rsid w:val="00CD2F13"/>
    <w:rsid w:val="00CE0857"/>
    <w:rsid w:val="00CE5260"/>
    <w:rsid w:val="00CF295E"/>
    <w:rsid w:val="00CF4DAE"/>
    <w:rsid w:val="00D04828"/>
    <w:rsid w:val="00D04B67"/>
    <w:rsid w:val="00D225F9"/>
    <w:rsid w:val="00D37B06"/>
    <w:rsid w:val="00D63E7D"/>
    <w:rsid w:val="00D66760"/>
    <w:rsid w:val="00D777D9"/>
    <w:rsid w:val="00DC02D2"/>
    <w:rsid w:val="00DC064F"/>
    <w:rsid w:val="00DC2CD7"/>
    <w:rsid w:val="00DD137E"/>
    <w:rsid w:val="00DD725F"/>
    <w:rsid w:val="00DE23E9"/>
    <w:rsid w:val="00DE6335"/>
    <w:rsid w:val="00E17120"/>
    <w:rsid w:val="00E76184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F047FF"/>
    <w:rsid w:val="00F13D9C"/>
    <w:rsid w:val="00F14CEA"/>
    <w:rsid w:val="00F21C01"/>
    <w:rsid w:val="00F25B36"/>
    <w:rsid w:val="00F360BD"/>
    <w:rsid w:val="00F51FB8"/>
    <w:rsid w:val="00F666F2"/>
    <w:rsid w:val="00F7153F"/>
    <w:rsid w:val="00F83EFB"/>
    <w:rsid w:val="00F91F66"/>
    <w:rsid w:val="00F9554E"/>
    <w:rsid w:val="00FA7617"/>
    <w:rsid w:val="00FB38A2"/>
    <w:rsid w:val="00FB65F5"/>
    <w:rsid w:val="00FE2819"/>
    <w:rsid w:val="00FE2E16"/>
    <w:rsid w:val="00FF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B650C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B650C8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styleId="FootnoteReference">
    <w:name w:val="footnote reference"/>
    <w:rsid w:val="00D66760"/>
    <w:rPr>
      <w:vertAlign w:val="superscript"/>
    </w:rPr>
  </w:style>
  <w:style w:type="paragraph" w:styleId="FootnoteText">
    <w:name w:val="footnote text"/>
    <w:basedOn w:val="Normal"/>
    <w:link w:val="FootnoteTextChar"/>
    <w:rsid w:val="00D66760"/>
    <w:pPr>
      <w:tabs>
        <w:tab w:val="clear" w:pos="-142"/>
        <w:tab w:val="clear" w:pos="709"/>
      </w:tabs>
      <w:spacing w:before="0" w:line="240" w:lineRule="auto"/>
      <w:jc w:val="left"/>
    </w:pPr>
    <w:rPr>
      <w:rFonts w:ascii="Arial" w:eastAsia="Calibri" w:hAnsi="Arial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6760"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uiPriority w:val="99"/>
    <w:rsid w:val="00D66760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D66760"/>
    <w:pPr>
      <w:tabs>
        <w:tab w:val="clear" w:pos="-142"/>
        <w:tab w:val="clear" w:pos="709"/>
      </w:tabs>
      <w:suppressAutoHyphens w:val="0"/>
      <w:spacing w:before="0" w:after="200" w:line="276" w:lineRule="auto"/>
      <w:ind w:firstLine="72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tekstdokumentaChar">
    <w:name w:val="tekst dokumenta Char"/>
    <w:link w:val="tekstdokumenta"/>
    <w:rsid w:val="00D66760"/>
    <w:rPr>
      <w:rFonts w:ascii="Arial" w:eastAsia="Calibri" w:hAnsi="Arial" w:cs="Arial"/>
      <w:color w:val="000000"/>
      <w:sz w:val="20"/>
      <w:szCs w:val="20"/>
    </w:rPr>
  </w:style>
  <w:style w:type="paragraph" w:customStyle="1" w:styleId="naslov0">
    <w:name w:val="naslov"/>
    <w:basedOn w:val="Normal"/>
    <w:link w:val="naslovChar"/>
    <w:qFormat/>
    <w:rsid w:val="00C561BF"/>
    <w:pPr>
      <w:tabs>
        <w:tab w:val="clear" w:pos="-142"/>
        <w:tab w:val="clear" w:pos="709"/>
      </w:tabs>
      <w:suppressAutoHyphens w:val="0"/>
      <w:spacing w:before="0" w:after="200" w:line="276" w:lineRule="auto"/>
      <w:jc w:val="left"/>
    </w:pPr>
    <w:rPr>
      <w:rFonts w:ascii="Arial" w:eastAsia="Calibri" w:hAnsi="Arial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0"/>
    <w:rsid w:val="00C561BF"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B650C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B650C8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styleId="FootnoteReference">
    <w:name w:val="footnote reference"/>
    <w:rsid w:val="00D66760"/>
    <w:rPr>
      <w:vertAlign w:val="superscript"/>
    </w:rPr>
  </w:style>
  <w:style w:type="paragraph" w:styleId="FootnoteText">
    <w:name w:val="footnote text"/>
    <w:basedOn w:val="Normal"/>
    <w:link w:val="FootnoteTextChar"/>
    <w:rsid w:val="00D66760"/>
    <w:pPr>
      <w:tabs>
        <w:tab w:val="clear" w:pos="-142"/>
        <w:tab w:val="clear" w:pos="709"/>
      </w:tabs>
      <w:spacing w:before="0" w:line="240" w:lineRule="auto"/>
      <w:jc w:val="left"/>
    </w:pPr>
    <w:rPr>
      <w:rFonts w:ascii="Arial" w:eastAsia="Calibri" w:hAnsi="Arial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6760"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uiPriority w:val="99"/>
    <w:rsid w:val="00D66760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D66760"/>
    <w:pPr>
      <w:tabs>
        <w:tab w:val="clear" w:pos="-142"/>
        <w:tab w:val="clear" w:pos="709"/>
      </w:tabs>
      <w:suppressAutoHyphens w:val="0"/>
      <w:spacing w:before="0" w:after="200" w:line="276" w:lineRule="auto"/>
      <w:ind w:firstLine="720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tekstdokumentaChar">
    <w:name w:val="tekst dokumenta Char"/>
    <w:link w:val="tekstdokumenta"/>
    <w:rsid w:val="00D66760"/>
    <w:rPr>
      <w:rFonts w:ascii="Arial" w:eastAsia="Calibri" w:hAnsi="Arial" w:cs="Arial"/>
      <w:color w:val="000000"/>
      <w:sz w:val="20"/>
      <w:szCs w:val="20"/>
    </w:rPr>
  </w:style>
  <w:style w:type="paragraph" w:customStyle="1" w:styleId="naslov0">
    <w:name w:val="naslov"/>
    <w:basedOn w:val="Normal"/>
    <w:link w:val="naslovChar"/>
    <w:qFormat/>
    <w:rsid w:val="00C561BF"/>
    <w:pPr>
      <w:tabs>
        <w:tab w:val="clear" w:pos="-142"/>
        <w:tab w:val="clear" w:pos="709"/>
      </w:tabs>
      <w:suppressAutoHyphens w:val="0"/>
      <w:spacing w:before="0" w:after="200" w:line="276" w:lineRule="auto"/>
      <w:jc w:val="left"/>
    </w:pPr>
    <w:rPr>
      <w:rFonts w:ascii="Arial" w:eastAsia="Calibri" w:hAnsi="Arial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0"/>
    <w:rsid w:val="00C561BF"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javascript:void(0)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40BF-91E9-4187-A95A-FA3C5BDD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Svetlana Dimic</cp:lastModifiedBy>
  <cp:revision>6</cp:revision>
  <cp:lastPrinted>2025-10-09T06:30:00Z</cp:lastPrinted>
  <dcterms:created xsi:type="dcterms:W3CDTF">2025-10-09T06:23:00Z</dcterms:created>
  <dcterms:modified xsi:type="dcterms:W3CDTF">2025-10-09T11:37:00Z</dcterms:modified>
</cp:coreProperties>
</file>