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8B" w:rsidRDefault="00DE0A8B" w:rsidP="00DE0A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Медвеђа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општу управу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Број:561-1 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-02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Медвеђа, </w:t>
      </w:r>
      <w:r w:rsidR="009F054A">
        <w:rPr>
          <w:rFonts w:ascii="Times New Roman" w:hAnsi="Times New Roman" w:cs="Times New Roman"/>
          <w:sz w:val="24"/>
          <w:szCs w:val="24"/>
        </w:rPr>
        <w:t>0</w:t>
      </w:r>
      <w:r w:rsidR="00497E84">
        <w:rPr>
          <w:rFonts w:ascii="Times New Roman" w:hAnsi="Times New Roman" w:cs="Times New Roman"/>
          <w:sz w:val="24"/>
          <w:szCs w:val="24"/>
        </w:rPr>
        <w:t>1</w:t>
      </w:r>
      <w:r w:rsidR="009F054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2022.год.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</w:rPr>
      </w:pPr>
    </w:p>
    <w:p w:rsidR="00DE0A8B" w:rsidRDefault="00DE0A8B" w:rsidP="00DE0A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Комисија за избор корисника помоћи у пакетима хране/огреву/новчаној помоћи за најугроженије породице избеглица и интерно расељених лица смештених на територији општине Медвеђа, на основу Правилника о условима и критеријумима за доделу помоћи,  на седници одржаној дана </w:t>
      </w:r>
      <w:r w:rsidR="009F054A">
        <w:rPr>
          <w:rFonts w:ascii="Times New Roman" w:hAnsi="Times New Roman" w:cs="Times New Roman"/>
          <w:sz w:val="24"/>
          <w:szCs w:val="24"/>
        </w:rPr>
        <w:t>0</w:t>
      </w:r>
      <w:r w:rsidR="00497E84">
        <w:rPr>
          <w:rFonts w:ascii="Times New Roman" w:hAnsi="Times New Roman" w:cs="Times New Roman"/>
          <w:sz w:val="24"/>
          <w:szCs w:val="24"/>
        </w:rPr>
        <w:t>1</w:t>
      </w:r>
      <w:r w:rsidR="009F054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објављује:  </w:t>
      </w:r>
    </w:p>
    <w:p w:rsidR="00DE0A8B" w:rsidRDefault="00DE0A8B" w:rsidP="00DE0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8B" w:rsidRDefault="00DE0A8B" w:rsidP="00DE0A8B">
      <w:pPr>
        <w:pStyle w:val="NormalWeb"/>
        <w:jc w:val="center"/>
        <w:rPr>
          <w:b/>
          <w:lang w:val="sr-Cyrl-CS"/>
        </w:rPr>
      </w:pPr>
      <w:r>
        <w:rPr>
          <w:b/>
          <w:lang w:val="sr-Cyrl-CS"/>
        </w:rPr>
        <w:t>ЈАВНИ ПОЗИВ ЗА ДОДЕЛУ ПОМОЋИ – ОГРЕВНОГ ДРВЕТА</w:t>
      </w:r>
    </w:p>
    <w:p w:rsidR="00DE0A8B" w:rsidRDefault="00DE0A8B" w:rsidP="00DE0A8B">
      <w:pPr>
        <w:pStyle w:val="NormalWeb"/>
        <w:jc w:val="center"/>
        <w:rPr>
          <w:b/>
          <w:lang w:val="sr-Cyrl-CS"/>
        </w:rPr>
      </w:pPr>
      <w:r>
        <w:rPr>
          <w:b/>
          <w:lang w:val="sr-Cyrl-CS"/>
        </w:rPr>
        <w:t>избеглим и интерно расељеним лицима који се налазе на територији Општине Медвеђа, да у року од 15 дана поднесу захтев за доделу огрева.</w:t>
      </w:r>
    </w:p>
    <w:p w:rsidR="00DE0A8B" w:rsidRDefault="00DE0A8B" w:rsidP="00DE0A8B">
      <w:pPr>
        <w:pStyle w:val="NormalWeb"/>
        <w:jc w:val="both"/>
        <w:rPr>
          <w:b/>
        </w:rPr>
      </w:pPr>
    </w:p>
    <w:p w:rsidR="00DE0A8B" w:rsidRDefault="00DE0A8B" w:rsidP="00DE0A8B">
      <w:pPr>
        <w:pStyle w:val="NormalWeb"/>
        <w:jc w:val="both"/>
        <w:rPr>
          <w:b/>
          <w:lang w:val="ru-RU"/>
        </w:rPr>
      </w:pPr>
      <w:r>
        <w:rPr>
          <w:b/>
        </w:rPr>
        <w:t xml:space="preserve">I </w:t>
      </w:r>
      <w:r>
        <w:rPr>
          <w:b/>
          <w:lang w:val="ru-RU"/>
        </w:rPr>
        <w:t>ПРЕДМЕТ ЈАВНОГ ПОЗИВА И УСЛОВИ ЈАВНОГ ПОЗИВА</w:t>
      </w:r>
    </w:p>
    <w:p w:rsidR="00DE0A8B" w:rsidRDefault="00DE0A8B" w:rsidP="00DE0A8B">
      <w:pPr>
        <w:pStyle w:val="NormalWeb"/>
        <w:jc w:val="both"/>
        <w:rPr>
          <w:lang w:val="ru-RU"/>
        </w:rPr>
      </w:pPr>
      <w:r>
        <w:rPr>
          <w:lang w:val="ru-RU"/>
        </w:rPr>
        <w:t>Предмет јавног позива је помоћ у огревном дрвету ( у даљем тексту Помоћ), коју је општини Медвеђа одобрио Комесаријат за избеглице и миграције Ре</w:t>
      </w:r>
      <w:r w:rsidR="00CF040F">
        <w:rPr>
          <w:lang w:val="ru-RU"/>
        </w:rPr>
        <w:t xml:space="preserve">публике Србије </w:t>
      </w:r>
      <w:r w:rsidR="003447AF">
        <w:t xml:space="preserve">Уговором </w:t>
      </w:r>
      <w:r w:rsidR="00CF040F">
        <w:rPr>
          <w:lang w:val="ru-RU"/>
        </w:rPr>
        <w:t>број:553</w:t>
      </w:r>
      <w:r w:rsidR="00CF040F">
        <w:softHyphen/>
      </w:r>
      <w:r w:rsidR="00F359F2">
        <w:t>428</w:t>
      </w:r>
      <w:r w:rsidR="003447AF">
        <w:t>/1-2022</w:t>
      </w:r>
      <w:r w:rsidR="00F359F2">
        <w:t xml:space="preserve"> </w:t>
      </w:r>
      <w:r>
        <w:rPr>
          <w:lang w:val="ru-RU"/>
        </w:rPr>
        <w:t xml:space="preserve">од </w:t>
      </w:r>
      <w:r w:rsidR="00F359F2">
        <w:t>18.11.</w:t>
      </w:r>
      <w:r w:rsidR="00CF040F">
        <w:t>2022</w:t>
      </w:r>
      <w:r>
        <w:rPr>
          <w:lang w:val="ru-RU"/>
        </w:rPr>
        <w:t>.године у појединачном максималном износу до 2</w:t>
      </w:r>
      <w:r w:rsidR="00CF040F">
        <w:t>5</w:t>
      </w:r>
      <w:r>
        <w:rPr>
          <w:lang w:val="ru-RU"/>
        </w:rPr>
        <w:t xml:space="preserve">.000,00 динара по породици за максимално </w:t>
      </w:r>
      <w:r w:rsidR="00CF040F">
        <w:t>8</w:t>
      </w:r>
      <w:r>
        <w:rPr>
          <w:lang w:val="ru-RU"/>
        </w:rPr>
        <w:t xml:space="preserve"> породица.</w:t>
      </w:r>
    </w:p>
    <w:p w:rsidR="00DE0A8B" w:rsidRDefault="00DE0A8B" w:rsidP="00DE0A8B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>Право на помоћ имају сва избегла и интерно расељена лица која испуњавају услове утврђене Правилником, уз напомену да бивша избегла лица не могу конкурисати.</w:t>
      </w:r>
    </w:p>
    <w:p w:rsidR="00DE0A8B" w:rsidRDefault="00DE0A8B" w:rsidP="00DE0A8B">
      <w:pPr>
        <w:pStyle w:val="NormalWeb"/>
        <w:jc w:val="both"/>
      </w:pPr>
      <w:r>
        <w:t xml:space="preserve">Основни услов </w:t>
      </w:r>
      <w:r>
        <w:rPr>
          <w:lang w:val="sr-Cyrl-CS"/>
        </w:rPr>
        <w:t xml:space="preserve">да би лице могло конкурисати је: боравиште на подручју општине Медвеђа и да </w:t>
      </w:r>
      <w:r w:rsidR="00F20ABF">
        <w:rPr>
          <w:lang w:val="sr-Cyrl-CS"/>
        </w:rPr>
        <w:t xml:space="preserve">је укупни </w:t>
      </w:r>
      <w:r>
        <w:rPr>
          <w:lang w:val="sr-Cyrl-CS"/>
        </w:rPr>
        <w:t>месечни приход</w:t>
      </w:r>
      <w:r w:rsidR="00F20ABF">
        <w:rPr>
          <w:lang w:val="sr-Cyrl-CS"/>
        </w:rPr>
        <w:t xml:space="preserve"> породице</w:t>
      </w:r>
      <w:r>
        <w:rPr>
          <w:lang w:val="sr-Cyrl-CS"/>
        </w:rPr>
        <w:t xml:space="preserve">, по члану домаћинства, </w:t>
      </w:r>
      <w:r w:rsidR="00F20ABF">
        <w:rPr>
          <w:lang w:val="sr-Cyrl-CS"/>
        </w:rPr>
        <w:t>мањи или до 50% просечне нето зараде на нивоу Републике Србије, за месец који претходи месецу објављиваља јавног позива</w:t>
      </w:r>
      <w:r>
        <w:t>, као и да подносилац пријаве или чланови његовог породичног домаћинства испуњавају неке од следећих критеријума: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је самохрани родитељ са дететом , децом испод 18 година живота или студентом до 27 године живота;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трудницама или дететом , децом до 5 година живота,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три или више генерација са једним или више чланова преко 60 година живота,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чланом оболелим од тешке болести, или чланом лица са посебним потребама,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троје и више деце испод 18 година живота,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старих лица, једночлана домаћинства (жене преко 60 и мушкарци преко 65 година живота),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породице које до сада нису добијале  помоћ из програма помоћи повереништва за избеглице и миграције .</w:t>
      </w:r>
    </w:p>
    <w:p w:rsidR="00DE0A8B" w:rsidRDefault="00DE0A8B" w:rsidP="00DE0A8B">
      <w:pPr>
        <w:pStyle w:val="NormalWeb"/>
        <w:jc w:val="both"/>
      </w:pPr>
      <w:r>
        <w:lastRenderedPageBreak/>
        <w:t xml:space="preserve">Право на помоћ се реализује попуњавањем  захтева - пријавног обрасца, који се преузима заједно са текстом Јавног огласа </w:t>
      </w:r>
      <w:r>
        <w:rPr>
          <w:lang w:val="sr-Cyrl-CS"/>
        </w:rPr>
        <w:t xml:space="preserve">у згради општине Медвеђа у  </w:t>
      </w:r>
      <w:r>
        <w:t>канцеларији писарнице општинске управе општине Медвеђа</w:t>
      </w:r>
      <w:r>
        <w:rPr>
          <w:b/>
        </w:rPr>
        <w:t>,</w:t>
      </w:r>
      <w:r>
        <w:t xml:space="preserve"> у месним канцеларијама или на  на сајту општине Медвеђа </w:t>
      </w:r>
      <w:hyperlink r:id="rId6" w:history="1">
        <w:r>
          <w:rPr>
            <w:rStyle w:val="Hyperlink"/>
          </w:rPr>
          <w:t>www.medvedja.org.rs</w:t>
        </w:r>
      </w:hyperlink>
    </w:p>
    <w:p w:rsidR="00DE0A8B" w:rsidRDefault="00DE0A8B" w:rsidP="00DE0A8B">
      <w:pPr>
        <w:pStyle w:val="NormalWeb"/>
        <w:jc w:val="both"/>
      </w:pPr>
    </w:p>
    <w:p w:rsidR="00DE0A8B" w:rsidRDefault="00DE0A8B" w:rsidP="00DE0A8B">
      <w:pPr>
        <w:pStyle w:val="NormalWeb"/>
        <w:rPr>
          <w:b/>
        </w:rPr>
      </w:pPr>
      <w:r>
        <w:rPr>
          <w:b/>
        </w:rPr>
        <w:t xml:space="preserve">II </w:t>
      </w:r>
      <w:r>
        <w:rPr>
          <w:b/>
          <w:lang w:val="ru-RU"/>
        </w:rPr>
        <w:t>ПОТРЕБНА ДОКУМЕНТА ЗА ПРИЈАВУ НА ЈАВНИ ОГЛАС</w:t>
      </w:r>
    </w:p>
    <w:p w:rsidR="00DE0A8B" w:rsidRDefault="00DE0A8B" w:rsidP="00DE0A8B">
      <w:pPr>
        <w:pStyle w:val="NormalWeb"/>
        <w:jc w:val="both"/>
      </w:pPr>
      <w:r>
        <w:t>Уз пријаву  - попуњен захтев за доделу Помоћи, која се подноси у Општини, подносилац је дужан да достаи следеће доказе: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sr-Cyrl-CS"/>
        </w:rPr>
        <w:t>отокопију личних карата, избегличких и расељеничких (за себе и сваког члана),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фотокопију пријаве боравка за све чланове домаћинства,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незапослене – потврде о незапослености од националне службе за запошљавање,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запослене потврда послодавца о висини примања за претходна три месеца,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пензионере – копија  последња три  чека,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лица оболела од тешке болести или лица са посебним потребама извештај лекара  специјалисте(не старији од 12 месеци),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труднице –налаз лекара,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самохране родитеље , изјава два сведока да подносилац захтева сам брине  о деци-детету без помоћи другог родитеља,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једночлана, старачка домаћинства- изјава  два сведока да лице живи само,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децу и  студенте - потврда о школовању,</w:t>
      </w:r>
    </w:p>
    <w:p w:rsidR="00DE0A8B" w:rsidRDefault="00DE0A8B" w:rsidP="00DE0A8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малолетну децу до 7 година –фотокопију извода из матичне књиге рођених.</w:t>
      </w:r>
    </w:p>
    <w:p w:rsidR="00DE0A8B" w:rsidRDefault="00DE0A8B" w:rsidP="00DE0A8B">
      <w:pPr>
        <w:pStyle w:val="NormalWeb"/>
        <w:ind w:left="45"/>
      </w:pPr>
      <w:r>
        <w:t xml:space="preserve">Тражени докази достављају се у неовереним фотокопијама , осим </w:t>
      </w:r>
      <w:r>
        <w:rPr>
          <w:lang w:val="sr-Cyrl-CS"/>
        </w:rPr>
        <w:t>потврде послодавца о висини примања за претходна три месеца</w:t>
      </w:r>
      <w:r>
        <w:t xml:space="preserve"> и изјаве два сведока који се достављају у оригиналу или овереној копији.</w:t>
      </w:r>
    </w:p>
    <w:p w:rsidR="00DE0A8B" w:rsidRDefault="00DE0A8B" w:rsidP="00DE0A8B">
      <w:pPr>
        <w:pStyle w:val="NormalWeb"/>
        <w:jc w:val="both"/>
      </w:pPr>
      <w:r>
        <w:t>Комисија, по потреби, може од сваког подносиоца пријаве да затражи додатна документа  и има право да врши проверу веродостојности приложене документације путем увида у оригинале или на други одговарајући начин.</w:t>
      </w:r>
    </w:p>
    <w:p w:rsidR="00DE0A8B" w:rsidRDefault="00DE0A8B" w:rsidP="00DE0A8B">
      <w:pPr>
        <w:pStyle w:val="NormalWeb"/>
        <w:ind w:left="45"/>
        <w:rPr>
          <w:rStyle w:val="Strong"/>
          <w:b w:val="0"/>
        </w:rPr>
      </w:pPr>
      <w:r>
        <w:rPr>
          <w:rStyle w:val="Strong"/>
          <w:b w:val="0"/>
        </w:rPr>
        <w:t>Неблаговремене пријаве се неће разматрати.</w:t>
      </w:r>
    </w:p>
    <w:p w:rsidR="00DE0A8B" w:rsidRDefault="00DE0A8B" w:rsidP="00DE0A8B">
      <w:pPr>
        <w:pStyle w:val="NormalWeb"/>
        <w:ind w:left="45"/>
        <w:rPr>
          <w:b/>
        </w:rPr>
      </w:pPr>
      <w:r>
        <w:rPr>
          <w:b/>
        </w:rPr>
        <w:t>III ПОСТУПАК ДОДЕЛЕ ПОМОЋИ</w:t>
      </w:r>
    </w:p>
    <w:p w:rsidR="00DE0A8B" w:rsidRDefault="00DE0A8B" w:rsidP="00DE0A8B">
      <w:pPr>
        <w:pStyle w:val="NormalWeb"/>
        <w:ind w:left="45"/>
        <w:rPr>
          <w:b/>
        </w:rPr>
      </w:pPr>
      <w:r>
        <w:rPr>
          <w:rStyle w:val="Strong"/>
          <w:b w:val="0"/>
        </w:rPr>
        <w:t>Комисија доноси одлуку о додељивању помоћи водећи рачуна о следећем реду првенства: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породице без редовних месечних примања или са недовољним месечним приходима, тј да су приходи мањи од двоструког </w:t>
      </w:r>
      <w:r>
        <w:rPr>
          <w:rFonts w:ascii="Times New Roman" w:hAnsi="Times New Roman" w:cs="Times New Roman"/>
          <w:sz w:val="24"/>
          <w:szCs w:val="24"/>
        </w:rPr>
        <w:t>износа новчане социјалне помоћи.по члану домаћинства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породице које до сада нису добијале  помоћ из програма помоћи повереништва за избеглице и самохрани родитељ са дететом , децом испод 18 година живота или студентом до 27 године живота;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трудницама или дететом , децом до 5 година живота,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три или више генерација са једним или више чланова преко 60 година живота,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са чланом оболелим од тешке болести, или чланом лица са посебним потребама,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домаћинства са троје и више деце испод 18 година живота,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домаћинства старих лица, једночлана домаћинства (жене преко 60 и мушкарци преко 65 година живота),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породице без редовних месечних примања или са са недовољним месечним приходима, тј. да су приходи мањи од двоструког износа новчане социјалне помоћи по члану домаћинства</w:t>
      </w:r>
    </w:p>
    <w:p w:rsidR="00DE0A8B" w:rsidRDefault="00DE0A8B" w:rsidP="00DE0A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породице које до сада нису добијале помоћ из програма помоћи повереништва за избеглице и миграције .</w:t>
      </w:r>
    </w:p>
    <w:p w:rsidR="00DE0A8B" w:rsidRDefault="00DE0A8B" w:rsidP="00DE0A8B">
      <w:pPr>
        <w:pStyle w:val="NormalWeb"/>
        <w:jc w:val="both"/>
      </w:pPr>
      <w:r>
        <w:t>Комисија од саме предаје пријаве поступа у складу са одредбама Закона о општем управном поступку , тако да , ако пријава садржи неки формални недостатак који спречава поступање по пријави  или је непотпун, то члан Комисије обавештава подносиоца захтева о томе и одређује рок који не може бити краћи од 8 дана, и упозорава на правне последице неотклањања недостатака пријаве.</w:t>
      </w:r>
    </w:p>
    <w:p w:rsidR="00DE0A8B" w:rsidRDefault="003B51E9" w:rsidP="00DE0A8B">
      <w:pPr>
        <w:pStyle w:val="NormalWeb"/>
        <w:jc w:val="both"/>
      </w:pPr>
      <w:r>
        <w:t>K</w:t>
      </w:r>
      <w:r w:rsidR="00DE0A8B">
        <w:t>омисија у року од осам дана од завршетка јавног конкурса приступа прегледу пристиглих за</w:t>
      </w:r>
      <w:r>
        <w:t>хтева и врши избор најугрожениј</w:t>
      </w:r>
      <w:r w:rsidR="00DE0A8B">
        <w:t>их породица, у складу са усвојеним Правилником</w:t>
      </w:r>
    </w:p>
    <w:p w:rsidR="00DE0A8B" w:rsidRDefault="00DE0A8B" w:rsidP="00DE0A8B">
      <w:pPr>
        <w:pStyle w:val="NormalWeb"/>
        <w:jc w:val="both"/>
      </w:pPr>
      <w:r>
        <w:t>Комисија доноси Предлог Одлуке о избору најугроженијих породица са статусом избеглих и расељених лица за помоћ у огревном дрвету, који се објављује на огласној табли општине Медвеђа.</w:t>
      </w:r>
    </w:p>
    <w:p w:rsidR="00DE0A8B" w:rsidRDefault="00DE0A8B" w:rsidP="00DE0A8B">
      <w:pPr>
        <w:pStyle w:val="NormalWeb"/>
        <w:jc w:val="both"/>
      </w:pPr>
      <w:r>
        <w:t>Приговор на Предлог Одлуке могуће је уложити у року од 5 дана од објављивања Предлога Одлуке на огласној табли општине Медвеђа.</w:t>
      </w:r>
    </w:p>
    <w:p w:rsidR="00DE0A8B" w:rsidRDefault="00DE0A8B" w:rsidP="00DE0A8B">
      <w:pPr>
        <w:pStyle w:val="NormalWeb"/>
        <w:jc w:val="both"/>
        <w:rPr>
          <w:lang w:val="sr-Cyrl-CS"/>
        </w:rPr>
      </w:pPr>
      <w:r>
        <w:rPr>
          <w:lang w:val="sr-Cyrl-CS"/>
        </w:rPr>
        <w:t xml:space="preserve">Комисија у року од 8 дана од објављивања Предлога Одлуке доноси Коначну Одлуку и о томе обавештава подносиоце захтева, након чега покреће и спроводи  поступак јавне набавке и испоруке огревног дрвета. </w:t>
      </w:r>
    </w:p>
    <w:p w:rsidR="00DE0A8B" w:rsidRDefault="00DE0A8B" w:rsidP="00DE0A8B">
      <w:pPr>
        <w:pStyle w:val="NormalWeb"/>
        <w:jc w:val="both"/>
        <w:rPr>
          <w:lang w:val="sr-Cyrl-CS"/>
        </w:rPr>
      </w:pPr>
      <w:r>
        <w:rPr>
          <w:lang w:val="sr-Cyrl-CS"/>
        </w:rPr>
        <w:t>По закључењу уговора са добављачем , добављач у року од 15 дана испоручује изабраним породицама са списка огревно дрво на њиховој адреси. Корисник потписује отпремницу добављачу, чиме потврђује пријем огревног дрвета.</w:t>
      </w:r>
    </w:p>
    <w:p w:rsidR="00DE0A8B" w:rsidRDefault="00DE0A8B" w:rsidP="00DE0A8B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>IV ПОДНОШЕЊЕ ПРИЈАВНОГ ОБРАСЦА И ПРАТЕЋЕ ДОКУМЕНТАЦИЈЕ</w:t>
      </w:r>
    </w:p>
    <w:p w:rsidR="00DE0A8B" w:rsidRDefault="00DE0A8B" w:rsidP="00DE0A8B">
      <w:pPr>
        <w:pStyle w:val="NormalWeb"/>
        <w:rPr>
          <w:lang w:val="sr-Cyrl-CS"/>
        </w:rPr>
      </w:pPr>
      <w:r>
        <w:rPr>
          <w:lang w:val="sr-Cyrl-CS"/>
        </w:rPr>
        <w:t>П</w:t>
      </w:r>
      <w:r>
        <w:t xml:space="preserve">ријавни образац - захтев се подноси  </w:t>
      </w:r>
      <w:r>
        <w:rPr>
          <w:lang w:val="sr-Cyrl-CS"/>
        </w:rPr>
        <w:t xml:space="preserve">у  </w:t>
      </w:r>
      <w:r>
        <w:t>Kанцеларији писарнице општинске управе општине Медвеђа</w:t>
      </w:r>
      <w:r>
        <w:rPr>
          <w:b/>
        </w:rPr>
        <w:t>,</w:t>
      </w:r>
      <w:r>
        <w:t xml:space="preserve"> или препорученом поштом на адресу: Општинска управа општине Медвеђа, Краља Милана бр.48, 16240 Медвеђа са назнаком ''Јавни позив за помоћ у огревном дрвету за избеглице и ИР лица''</w:t>
      </w:r>
    </w:p>
    <w:p w:rsidR="00DE0A8B" w:rsidRDefault="00DE0A8B" w:rsidP="00DE0A8B">
      <w:pPr>
        <w:pStyle w:val="NormalWeb"/>
        <w:jc w:val="center"/>
        <w:rPr>
          <w:rStyle w:val="Strong"/>
          <w:b w:val="0"/>
        </w:rPr>
      </w:pPr>
      <w:r>
        <w:rPr>
          <w:b/>
          <w:lang w:val="sr-Cyrl-CS"/>
        </w:rPr>
        <w:t xml:space="preserve">Рок за подношење пријавног обрасца са пратећом документацијом је до </w:t>
      </w:r>
      <w:r w:rsidR="00497E84">
        <w:rPr>
          <w:b/>
        </w:rPr>
        <w:t>16</w:t>
      </w:r>
      <w:r w:rsidR="00F20ABF">
        <w:rPr>
          <w:b/>
        </w:rPr>
        <w:t>.12.</w:t>
      </w:r>
      <w:r w:rsidR="00CF040F">
        <w:rPr>
          <w:b/>
        </w:rPr>
        <w:t>2022</w:t>
      </w:r>
      <w:r>
        <w:rPr>
          <w:b/>
          <w:lang w:val="sr-Cyrl-CS"/>
        </w:rPr>
        <w:t xml:space="preserve">.године </w:t>
      </w:r>
      <w:r>
        <w:rPr>
          <w:rStyle w:val="Strong"/>
          <w:lang w:val="sr-Cyrl-CS"/>
        </w:rPr>
        <w:t>(</w:t>
      </w:r>
      <w:r w:rsidR="00497E84">
        <w:rPr>
          <w:rStyle w:val="Strong"/>
          <w:lang/>
        </w:rPr>
        <w:t>четвртак</w:t>
      </w:r>
      <w:r>
        <w:rPr>
          <w:rStyle w:val="Strong"/>
          <w:lang w:val="sr-Cyrl-CS"/>
        </w:rPr>
        <w:t>) до 15 часова.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</w:rPr>
      </w:pP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ПРЕДСЕДНИК КОМИСИЈЕ</w:t>
      </w:r>
    </w:p>
    <w:p w:rsidR="00DE0A8B" w:rsidRDefault="00DE0A8B" w:rsidP="00D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Милош Филиповић</w:t>
      </w:r>
    </w:p>
    <w:p w:rsidR="00513BCE" w:rsidRDefault="00513BCE" w:rsidP="00DE0A8B"/>
    <w:sectPr w:rsidR="00513BCE" w:rsidSect="00DE0A8B">
      <w:pgSz w:w="12240" w:h="15840"/>
      <w:pgMar w:top="1247" w:right="1043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9D0"/>
    <w:multiLevelType w:val="hybridMultilevel"/>
    <w:tmpl w:val="3AE603AC"/>
    <w:lvl w:ilvl="0" w:tplc="9E64D10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D34D0"/>
    <w:multiLevelType w:val="hybridMultilevel"/>
    <w:tmpl w:val="9710CE24"/>
    <w:lvl w:ilvl="0" w:tplc="9E64D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E0A8B"/>
    <w:rsid w:val="001C4BD4"/>
    <w:rsid w:val="003447AF"/>
    <w:rsid w:val="003B51E9"/>
    <w:rsid w:val="004441C0"/>
    <w:rsid w:val="00497E84"/>
    <w:rsid w:val="00513BCE"/>
    <w:rsid w:val="00681A15"/>
    <w:rsid w:val="007E2C81"/>
    <w:rsid w:val="008967AF"/>
    <w:rsid w:val="009F054A"/>
    <w:rsid w:val="00CF040F"/>
    <w:rsid w:val="00CF6B42"/>
    <w:rsid w:val="00D9399A"/>
    <w:rsid w:val="00DE0A8B"/>
    <w:rsid w:val="00E360A9"/>
    <w:rsid w:val="00F20ABF"/>
    <w:rsid w:val="00F359F2"/>
    <w:rsid w:val="00F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8B"/>
    <w:pPr>
      <w:spacing w:after="0" w:line="240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A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0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NoSpacing">
    <w:name w:val="No Spacing"/>
    <w:uiPriority w:val="1"/>
    <w:qFormat/>
    <w:rsid w:val="00DE0A8B"/>
    <w:pPr>
      <w:spacing w:after="0" w:line="240" w:lineRule="auto"/>
    </w:pPr>
    <w:rPr>
      <w:lang w:val="sr-Latn-CS"/>
    </w:rPr>
  </w:style>
  <w:style w:type="character" w:styleId="Strong">
    <w:name w:val="Strong"/>
    <w:basedOn w:val="DefaultParagraphFont"/>
    <w:uiPriority w:val="22"/>
    <w:qFormat/>
    <w:rsid w:val="00DE0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vedj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CA74-69D8-4227-85A5-B3CAA501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6047</Characters>
  <Application>Microsoft Office Word</Application>
  <DocSecurity>0</DocSecurity>
  <Lines>50</Lines>
  <Paragraphs>14</Paragraphs>
  <ScaleCrop>false</ScaleCrop>
  <Company>Grizli777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g.bulatovic</dc:creator>
  <cp:lastModifiedBy>g.bulatovic</cp:lastModifiedBy>
  <cp:revision>2</cp:revision>
  <dcterms:created xsi:type="dcterms:W3CDTF">2022-12-06T07:23:00Z</dcterms:created>
  <dcterms:modified xsi:type="dcterms:W3CDTF">2022-12-06T07:23:00Z</dcterms:modified>
</cp:coreProperties>
</file>