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1C" w:rsidRDefault="00096E1C" w:rsidP="00096E1C">
      <w:pPr>
        <w:ind w:firstLine="720"/>
        <w:rPr>
          <w:sz w:val="24"/>
          <w:szCs w:val="24"/>
          <w:lang w:val="sr-Cyrl-CS"/>
        </w:rPr>
      </w:pPr>
    </w:p>
    <w:p w:rsidR="00096E1C" w:rsidRDefault="00096E1C" w:rsidP="00096E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</w:t>
      </w:r>
      <w:r w:rsidRPr="008030BE">
        <w:rPr>
          <w:sz w:val="24"/>
          <w:szCs w:val="24"/>
          <w:lang w:val="sr-Cyrl-CS"/>
        </w:rPr>
        <w:t>а основу члана 32</w:t>
      </w:r>
      <w:r w:rsidRPr="008030BE">
        <w:rPr>
          <w:sz w:val="24"/>
          <w:szCs w:val="24"/>
          <w:lang w:val="sr-Latn-RS"/>
        </w:rPr>
        <w:t>.</w:t>
      </w:r>
      <w:r w:rsidRPr="008030BE">
        <w:rPr>
          <w:sz w:val="24"/>
          <w:szCs w:val="24"/>
          <w:lang w:val="sr-Cyrl-CS"/>
        </w:rPr>
        <w:t xml:space="preserve"> става 1</w:t>
      </w:r>
      <w:r w:rsidRPr="008030BE">
        <w:rPr>
          <w:sz w:val="24"/>
          <w:szCs w:val="24"/>
          <w:lang w:val="sr-Latn-RS"/>
        </w:rPr>
        <w:t>.</w:t>
      </w:r>
      <w:r w:rsidRPr="008030BE">
        <w:rPr>
          <w:sz w:val="24"/>
          <w:szCs w:val="24"/>
          <w:lang w:val="sr-Cyrl-CS"/>
        </w:rPr>
        <w:t xml:space="preserve"> тачка 1. Закона о локалној самоуправи („Службени гласник Републике Србије“ бр.129/2007, 83/2014-др. закон, 101/2016- др.закон и 47/2018) и члана</w:t>
      </w:r>
      <w:r w:rsidRPr="008030BE">
        <w:rPr>
          <w:sz w:val="24"/>
          <w:szCs w:val="24"/>
          <w:lang w:val="sr-Latn-RS"/>
        </w:rPr>
        <w:t xml:space="preserve">  </w:t>
      </w:r>
      <w:r w:rsidRPr="008030BE">
        <w:rPr>
          <w:sz w:val="24"/>
          <w:szCs w:val="24"/>
          <w:lang w:val="sr-Cyrl-CS"/>
        </w:rPr>
        <w:t>40. става 1. тачка 1. Статута општине Медвеђа („Службени гласник града Лесковца“ бр.9/2019 и 35/2020)</w:t>
      </w:r>
      <w:r>
        <w:rPr>
          <w:sz w:val="24"/>
          <w:szCs w:val="24"/>
          <w:lang w:val="sr-Cyrl-CS"/>
        </w:rPr>
        <w:t>,</w:t>
      </w:r>
    </w:p>
    <w:p w:rsidR="00096E1C" w:rsidRPr="008030BE" w:rsidRDefault="00096E1C" w:rsidP="00096E1C">
      <w:pPr>
        <w:ind w:firstLine="720"/>
        <w:rPr>
          <w:sz w:val="24"/>
          <w:szCs w:val="24"/>
          <w:lang w:val="sr-Latn-RS"/>
        </w:rPr>
      </w:pPr>
      <w:r w:rsidRPr="008030BE">
        <w:rPr>
          <w:sz w:val="24"/>
          <w:szCs w:val="24"/>
          <w:lang w:val="sr-Cyrl-CS"/>
        </w:rPr>
        <w:t>Скупштина општине Медвеђа на</w:t>
      </w:r>
      <w:r>
        <w:rPr>
          <w:sz w:val="24"/>
          <w:szCs w:val="24"/>
          <w:lang w:val="sr-Cyrl-CS"/>
        </w:rPr>
        <w:t xml:space="preserve"> 10.</w:t>
      </w:r>
      <w:r w:rsidRPr="008030BE">
        <w:rPr>
          <w:sz w:val="24"/>
          <w:szCs w:val="24"/>
          <w:lang w:val="sr-Cyrl-CS"/>
        </w:rPr>
        <w:t xml:space="preserve"> седници одржаној дана </w:t>
      </w:r>
      <w:r>
        <w:rPr>
          <w:sz w:val="24"/>
          <w:szCs w:val="24"/>
          <w:lang w:val="sr-Cyrl-RS"/>
        </w:rPr>
        <w:t>19</w:t>
      </w:r>
      <w:r w:rsidR="004A7FD2">
        <w:rPr>
          <w:sz w:val="24"/>
          <w:szCs w:val="24"/>
          <w:lang w:val="sr-Cyrl-RS"/>
        </w:rPr>
        <w:t>-20</w:t>
      </w:r>
      <w:r>
        <w:rPr>
          <w:sz w:val="24"/>
          <w:szCs w:val="24"/>
          <w:lang w:val="sr-Cyrl-RS"/>
        </w:rPr>
        <w:t>.</w:t>
      </w:r>
      <w:r w:rsidR="004A7F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септембра</w:t>
      </w:r>
      <w:r w:rsidRPr="008030BE">
        <w:rPr>
          <w:sz w:val="24"/>
          <w:szCs w:val="24"/>
          <w:lang w:val="sr-Cyrl-CS"/>
        </w:rPr>
        <w:t xml:space="preserve"> 2023. године, донесе</w:t>
      </w:r>
      <w:r w:rsidR="004A7FD2">
        <w:rPr>
          <w:sz w:val="24"/>
          <w:szCs w:val="24"/>
          <w:lang w:val="sr-Cyrl-CS"/>
        </w:rPr>
        <w:t xml:space="preserve"> </w:t>
      </w:r>
    </w:p>
    <w:p w:rsidR="00096E1C" w:rsidRPr="008030BE" w:rsidRDefault="00096E1C" w:rsidP="00096E1C">
      <w:pPr>
        <w:rPr>
          <w:sz w:val="24"/>
          <w:szCs w:val="24"/>
          <w:lang w:val="sr-Latn-RS"/>
        </w:rPr>
      </w:pPr>
    </w:p>
    <w:p w:rsidR="00096E1C" w:rsidRPr="008030BE" w:rsidRDefault="00096E1C" w:rsidP="00096E1C">
      <w:pPr>
        <w:rPr>
          <w:sz w:val="24"/>
          <w:szCs w:val="24"/>
          <w:lang w:val="sr-Latn-RS"/>
        </w:rPr>
      </w:pPr>
    </w:p>
    <w:p w:rsidR="00096E1C" w:rsidRPr="008030BE" w:rsidRDefault="00096E1C" w:rsidP="00096E1C">
      <w:pPr>
        <w:ind w:firstLine="720"/>
        <w:jc w:val="center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>О  Д  Л  У  К  У</w:t>
      </w:r>
    </w:p>
    <w:p w:rsidR="00096E1C" w:rsidRPr="008030BE" w:rsidRDefault="00096E1C" w:rsidP="00096E1C">
      <w:pPr>
        <w:ind w:firstLine="720"/>
        <w:jc w:val="center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 xml:space="preserve">О ИЗМЕНИ И ДОПУНИ ПОСЛОВНИКА </w:t>
      </w:r>
    </w:p>
    <w:p w:rsidR="00096E1C" w:rsidRPr="008030BE" w:rsidRDefault="00096E1C" w:rsidP="00096E1C">
      <w:pPr>
        <w:ind w:firstLine="720"/>
        <w:jc w:val="center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>СКУПШТИНЕ ОПШТИНЕ МЕДВЕЂА</w:t>
      </w:r>
    </w:p>
    <w:p w:rsidR="00096E1C" w:rsidRPr="008030BE" w:rsidRDefault="00096E1C" w:rsidP="00096E1C">
      <w:pPr>
        <w:ind w:firstLine="720"/>
        <w:jc w:val="center"/>
        <w:rPr>
          <w:sz w:val="24"/>
          <w:szCs w:val="24"/>
          <w:lang w:val="sr-Cyrl-CS"/>
        </w:rPr>
      </w:pPr>
    </w:p>
    <w:p w:rsidR="00096E1C" w:rsidRPr="008030BE" w:rsidRDefault="00096E1C" w:rsidP="00096E1C">
      <w:pPr>
        <w:rPr>
          <w:sz w:val="24"/>
          <w:szCs w:val="24"/>
          <w:lang w:val="sr-Latn-RS"/>
        </w:rPr>
      </w:pPr>
    </w:p>
    <w:p w:rsidR="00096E1C" w:rsidRPr="008030BE" w:rsidRDefault="00096E1C" w:rsidP="00096E1C">
      <w:pPr>
        <w:jc w:val="center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>Члан 1.</w:t>
      </w:r>
    </w:p>
    <w:p w:rsidR="00096E1C" w:rsidRPr="008030BE" w:rsidRDefault="00096E1C" w:rsidP="00096E1C">
      <w:pPr>
        <w:jc w:val="center"/>
        <w:rPr>
          <w:sz w:val="24"/>
          <w:szCs w:val="24"/>
          <w:lang w:val="sr-Cyrl-CS"/>
        </w:rPr>
      </w:pPr>
    </w:p>
    <w:p w:rsidR="00096E1C" w:rsidRPr="008030BE" w:rsidRDefault="00096E1C" w:rsidP="00096E1C">
      <w:pPr>
        <w:ind w:firstLine="708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>Овом Одлуком врши се измена Пословника Скупштине општине Медвеђа (''Службени гласник града Лесковца'', број: 9/2019 и 35/2020).</w:t>
      </w:r>
    </w:p>
    <w:p w:rsidR="00096E1C" w:rsidRPr="008030BE" w:rsidRDefault="00096E1C" w:rsidP="00096E1C">
      <w:pPr>
        <w:ind w:firstLine="708"/>
        <w:rPr>
          <w:sz w:val="24"/>
          <w:szCs w:val="24"/>
          <w:lang w:val="sr-Cyrl-CS"/>
        </w:rPr>
      </w:pPr>
    </w:p>
    <w:p w:rsidR="00096E1C" w:rsidRPr="008030BE" w:rsidRDefault="00096E1C" w:rsidP="00096E1C">
      <w:pPr>
        <w:ind w:firstLine="708"/>
        <w:rPr>
          <w:sz w:val="24"/>
          <w:szCs w:val="24"/>
          <w:lang w:val="sr-Cyrl-CS"/>
        </w:rPr>
      </w:pPr>
      <w:r w:rsidRPr="008030BE">
        <w:rPr>
          <w:sz w:val="24"/>
          <w:szCs w:val="24"/>
          <w:lang w:val="sr-Cyrl-CS"/>
        </w:rPr>
        <w:t xml:space="preserve">                                                 </w:t>
      </w:r>
      <w:r w:rsidRPr="008030BE">
        <w:rPr>
          <w:sz w:val="24"/>
          <w:szCs w:val="24"/>
          <w:lang w:val="sq-AL"/>
        </w:rPr>
        <w:t xml:space="preserve"> </w:t>
      </w:r>
      <w:r w:rsidRPr="008030BE">
        <w:rPr>
          <w:sz w:val="24"/>
          <w:szCs w:val="24"/>
          <w:lang w:val="sr-Cyrl-CS"/>
        </w:rPr>
        <w:t>Члан 2.</w:t>
      </w:r>
    </w:p>
    <w:p w:rsidR="00096E1C" w:rsidRPr="008030BE" w:rsidRDefault="00096E1C" w:rsidP="00096E1C">
      <w:pPr>
        <w:ind w:firstLine="708"/>
        <w:rPr>
          <w:sz w:val="24"/>
          <w:szCs w:val="24"/>
          <w:lang w:val="sr-Cyrl-CS"/>
        </w:rPr>
      </w:pPr>
    </w:p>
    <w:p w:rsidR="00096E1C" w:rsidRPr="008030BE" w:rsidRDefault="00096E1C" w:rsidP="00096E1C">
      <w:pPr>
        <w:ind w:firstLine="708"/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CS"/>
        </w:rPr>
        <w:t>У члану</w:t>
      </w:r>
      <w:r w:rsidRPr="008030BE">
        <w:rPr>
          <w:sz w:val="24"/>
          <w:szCs w:val="24"/>
          <w:lang w:val="sr-Latn-RS"/>
        </w:rPr>
        <w:t xml:space="preserve"> 123.</w:t>
      </w:r>
      <w:r w:rsidRPr="008030BE">
        <w:rPr>
          <w:sz w:val="24"/>
          <w:szCs w:val="24"/>
          <w:lang w:val="sr-Cyrl-RS"/>
        </w:rPr>
        <w:t>став 1. и 2. бриш</w:t>
      </w:r>
      <w:r>
        <w:rPr>
          <w:sz w:val="24"/>
          <w:szCs w:val="24"/>
          <w:lang w:val="sr-Cyrl-RS"/>
        </w:rPr>
        <w:t>у се и додају нови ставови од 1.</w:t>
      </w:r>
      <w:r w:rsidRPr="008030BE">
        <w:rPr>
          <w:sz w:val="24"/>
          <w:szCs w:val="24"/>
          <w:lang w:val="sr-Cyrl-RS"/>
        </w:rPr>
        <w:t xml:space="preserve"> до </w:t>
      </w:r>
      <w:r>
        <w:rPr>
          <w:sz w:val="24"/>
          <w:szCs w:val="24"/>
          <w:lang w:val="sr-Latn-RS"/>
        </w:rPr>
        <w:t>7</w:t>
      </w:r>
      <w:r>
        <w:rPr>
          <w:sz w:val="24"/>
          <w:szCs w:val="24"/>
          <w:lang w:val="sr-Cyrl-RS"/>
        </w:rPr>
        <w:t>.</w:t>
      </w:r>
      <w:r w:rsidRPr="008030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Pr="008030BE">
        <w:rPr>
          <w:sz w:val="24"/>
          <w:szCs w:val="24"/>
          <w:lang w:val="sr-Cyrl-RS"/>
        </w:rPr>
        <w:t>који гласе:</w:t>
      </w:r>
    </w:p>
    <w:p w:rsidR="00096E1C" w:rsidRPr="008030BE" w:rsidRDefault="00096E1C" w:rsidP="00096E1C">
      <w:pPr>
        <w:rPr>
          <w:sz w:val="24"/>
          <w:szCs w:val="24"/>
          <w:lang w:val="sr-Cyrl-RS"/>
        </w:rPr>
      </w:pPr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08"/>
        <w:rPr>
          <w:sz w:val="24"/>
          <w:szCs w:val="24"/>
          <w:lang w:val="sr-Latn-RS" w:eastAsia="en-GB"/>
        </w:rPr>
      </w:pPr>
      <w:r>
        <w:rPr>
          <w:sz w:val="24"/>
          <w:szCs w:val="24"/>
          <w:lang w:val="sr-Latn-RS" w:eastAsia="en-GB"/>
        </w:rPr>
        <w:t xml:space="preserve">1. </w:t>
      </w:r>
      <w:r w:rsidRPr="008030BE">
        <w:rPr>
          <w:sz w:val="24"/>
          <w:szCs w:val="24"/>
          <w:lang w:val="sr-Cyrl-RS" w:eastAsia="en-GB"/>
        </w:rPr>
        <w:t>''П</w:t>
      </w:r>
      <w:r w:rsidRPr="008030BE">
        <w:rPr>
          <w:sz w:val="24"/>
          <w:szCs w:val="24"/>
          <w:lang w:val="sr-Latn-RS" w:eastAsia="en-GB"/>
        </w:rPr>
        <w:t>редседник Скупштине отвара седницу Скупштине и утврђује да ли постоји већина</w:t>
      </w:r>
      <w:r>
        <w:rPr>
          <w:sz w:val="24"/>
          <w:szCs w:val="24"/>
          <w:lang w:val="sr-Latn-RS" w:eastAsia="en-GB"/>
        </w:rPr>
        <w:t xml:space="preserve"> </w:t>
      </w:r>
      <w:r w:rsidRPr="008030BE">
        <w:rPr>
          <w:sz w:val="24"/>
          <w:szCs w:val="24"/>
          <w:lang w:val="sr-Latn-RS" w:eastAsia="en-GB"/>
        </w:rPr>
        <w:t>потребна за рад Скупштине (у даљем тексту: кворум) и то применом електронског система за</w:t>
      </w:r>
      <w:r>
        <w:rPr>
          <w:sz w:val="24"/>
          <w:szCs w:val="24"/>
          <w:lang w:val="sr-Cyrl-RS" w:eastAsia="en-GB"/>
        </w:rPr>
        <w:t xml:space="preserve"> </w:t>
      </w:r>
      <w:r w:rsidRPr="008030BE">
        <w:rPr>
          <w:sz w:val="24"/>
          <w:szCs w:val="24"/>
          <w:lang w:val="sr-Latn-RS" w:eastAsia="en-GB"/>
        </w:rPr>
        <w:t>гласање на тај начин што је сваки одборник дужан да укључи гласачку јединицу.</w:t>
      </w:r>
    </w:p>
    <w:p w:rsidR="00096E1C" w:rsidRPr="00D3415B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 w:eastAsia="en-GB"/>
        </w:rPr>
      </w:pPr>
      <w:r>
        <w:rPr>
          <w:sz w:val="24"/>
          <w:szCs w:val="24"/>
          <w:lang w:val="sr-Latn-RS" w:eastAsia="en-GB"/>
        </w:rPr>
        <w:t xml:space="preserve">2. </w:t>
      </w:r>
      <w:r w:rsidRPr="008030BE">
        <w:rPr>
          <w:sz w:val="24"/>
          <w:szCs w:val="24"/>
          <w:lang w:val="sr-Latn-RS" w:eastAsia="en-GB"/>
        </w:rPr>
        <w:t>Уколико електронски систем за гласање није у функцији, о чему председник Скупштине</w:t>
      </w:r>
      <w:r w:rsidRPr="008030BE">
        <w:rPr>
          <w:sz w:val="24"/>
          <w:szCs w:val="24"/>
          <w:lang w:val="sr-Cyrl-RS" w:eastAsia="en-GB"/>
        </w:rPr>
        <w:t xml:space="preserve"> </w:t>
      </w:r>
      <w:r w:rsidRPr="008030BE">
        <w:rPr>
          <w:sz w:val="24"/>
          <w:szCs w:val="24"/>
          <w:lang w:val="sr-Latn-RS" w:eastAsia="en-GB"/>
        </w:rPr>
        <w:t>обавештава одборнике, кворум се утврђуј</w:t>
      </w:r>
      <w:r>
        <w:rPr>
          <w:sz w:val="24"/>
          <w:szCs w:val="24"/>
          <w:lang w:val="sr-Latn-RS" w:eastAsia="en-GB"/>
        </w:rPr>
        <w:t>е пребројавањем одборника</w:t>
      </w:r>
      <w:r>
        <w:rPr>
          <w:sz w:val="24"/>
          <w:szCs w:val="24"/>
          <w:lang w:val="sr-Cyrl-RS" w:eastAsia="en-GB"/>
        </w:rPr>
        <w:t xml:space="preserve"> и на основу извештаја секретара Скупштине, утврђује се да ли седници присуствује довољан број одборника, односно више од половине од укупног броја одборника.</w:t>
      </w:r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 w:eastAsia="sr-Latn-RS"/>
        </w:rPr>
      </w:pPr>
      <w:r>
        <w:rPr>
          <w:sz w:val="24"/>
          <w:szCs w:val="24"/>
          <w:lang w:eastAsia="sr-Latn-RS"/>
        </w:rPr>
        <w:t xml:space="preserve">3. </w:t>
      </w:r>
      <w:proofErr w:type="spellStart"/>
      <w:r w:rsidRPr="008030BE">
        <w:rPr>
          <w:sz w:val="24"/>
          <w:szCs w:val="24"/>
          <w:lang w:eastAsia="sr-Latn-RS"/>
        </w:rPr>
        <w:t>Гласање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употребом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електронског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система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врши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притиском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одговарајућих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тастера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гласачких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јединица</w:t>
      </w:r>
      <w:proofErr w:type="spellEnd"/>
      <w:r w:rsidRPr="008030BE">
        <w:rPr>
          <w:sz w:val="24"/>
          <w:szCs w:val="24"/>
          <w:lang w:eastAsia="sr-Latn-RS"/>
        </w:rPr>
        <w:t>.</w:t>
      </w:r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 w:eastAsia="sr-Latn-RS"/>
        </w:rPr>
      </w:pPr>
      <w:r>
        <w:rPr>
          <w:sz w:val="24"/>
          <w:szCs w:val="24"/>
          <w:lang w:eastAsia="sr-Latn-RS"/>
        </w:rPr>
        <w:t xml:space="preserve">4. </w:t>
      </w:r>
      <w:r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Након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што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председник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Скупштине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закључи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гласање</w:t>
      </w:r>
      <w:proofErr w:type="spellEnd"/>
      <w:r w:rsidRPr="008030BE">
        <w:rPr>
          <w:sz w:val="24"/>
          <w:szCs w:val="24"/>
          <w:lang w:eastAsia="sr-Latn-RS"/>
        </w:rPr>
        <w:t xml:space="preserve">, </w:t>
      </w:r>
      <w:proofErr w:type="spellStart"/>
      <w:r w:rsidRPr="008030BE">
        <w:rPr>
          <w:sz w:val="24"/>
          <w:szCs w:val="24"/>
          <w:lang w:eastAsia="sr-Latn-RS"/>
        </w:rPr>
        <w:t>саопштава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резултат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гласања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r w:rsidRPr="008030BE">
        <w:rPr>
          <w:sz w:val="24"/>
          <w:szCs w:val="24"/>
          <w:lang w:eastAsia="sr-Latn-RS"/>
        </w:rPr>
        <w:t>и</w:t>
      </w:r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>
        <w:rPr>
          <w:sz w:val="24"/>
          <w:szCs w:val="24"/>
          <w:lang w:eastAsia="sr-Latn-RS"/>
        </w:rPr>
        <w:t>утврђује</w:t>
      </w:r>
      <w:proofErr w:type="spellEnd"/>
      <w:r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ли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је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предлог</w:t>
      </w:r>
      <w:proofErr w:type="spellEnd"/>
      <w:r w:rsidRPr="008030BE">
        <w:rPr>
          <w:sz w:val="24"/>
          <w:szCs w:val="24"/>
          <w:lang w:eastAsia="sr-Latn-RS"/>
        </w:rPr>
        <w:t xml:space="preserve"> о </w:t>
      </w:r>
      <w:proofErr w:type="spellStart"/>
      <w:r w:rsidRPr="008030BE">
        <w:rPr>
          <w:sz w:val="24"/>
          <w:szCs w:val="24"/>
          <w:lang w:eastAsia="sr-Latn-RS"/>
        </w:rPr>
        <w:t>коме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гласало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усвојен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или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одбијен</w:t>
      </w:r>
      <w:proofErr w:type="spellEnd"/>
      <w:r w:rsidRPr="008030BE">
        <w:rPr>
          <w:sz w:val="24"/>
          <w:szCs w:val="24"/>
          <w:lang w:eastAsia="sr-Latn-RS"/>
        </w:rPr>
        <w:t>.</w:t>
      </w:r>
      <w:r w:rsidRPr="008030BE">
        <w:rPr>
          <w:sz w:val="24"/>
          <w:szCs w:val="24"/>
          <w:lang w:eastAsia="sr-Latn-RS"/>
        </w:rPr>
        <w:br/>
      </w:r>
      <w:proofErr w:type="spellStart"/>
      <w:proofErr w:type="gramStart"/>
      <w:r w:rsidRPr="008030BE">
        <w:rPr>
          <w:sz w:val="24"/>
          <w:szCs w:val="24"/>
          <w:lang w:eastAsia="sr-Latn-RS"/>
        </w:rPr>
        <w:t>Резултат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приказује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монитору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сали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којој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одржава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седница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Скупштине</w:t>
      </w:r>
      <w:proofErr w:type="spellEnd"/>
      <w:r w:rsidRPr="008030BE">
        <w:rPr>
          <w:sz w:val="24"/>
          <w:szCs w:val="24"/>
          <w:lang w:eastAsia="sr-Latn-RS"/>
        </w:rPr>
        <w:t>.</w:t>
      </w:r>
      <w:proofErr w:type="gramEnd"/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 w:eastAsia="sr-Latn-RS"/>
        </w:rPr>
      </w:pPr>
      <w:r>
        <w:rPr>
          <w:sz w:val="24"/>
          <w:szCs w:val="24"/>
          <w:lang w:eastAsia="sr-Latn-RS"/>
        </w:rPr>
        <w:t xml:space="preserve">5. </w:t>
      </w:r>
      <w:proofErr w:type="spellStart"/>
      <w:r w:rsidRPr="008030BE">
        <w:rPr>
          <w:sz w:val="24"/>
          <w:szCs w:val="24"/>
          <w:lang w:eastAsia="sr-Latn-RS"/>
        </w:rPr>
        <w:t>Гласање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којем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је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одборник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користио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гласачку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јединицу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другог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одборника</w:t>
      </w:r>
      <w:proofErr w:type="spellEnd"/>
      <w:r w:rsidRPr="008030BE">
        <w:rPr>
          <w:sz w:val="24"/>
          <w:szCs w:val="24"/>
          <w:lang w:eastAsia="sr-Latn-RS"/>
        </w:rPr>
        <w:t xml:space="preserve">, </w:t>
      </w:r>
      <w:proofErr w:type="spellStart"/>
      <w:r w:rsidRPr="008030BE">
        <w:rPr>
          <w:sz w:val="24"/>
          <w:szCs w:val="24"/>
          <w:lang w:eastAsia="sr-Latn-RS"/>
        </w:rPr>
        <w:t>односно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на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други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начин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злоупотребио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електронски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систем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за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биће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поништено</w:t>
      </w:r>
      <w:proofErr w:type="spellEnd"/>
      <w:r w:rsidRPr="008030BE">
        <w:rPr>
          <w:sz w:val="24"/>
          <w:szCs w:val="24"/>
          <w:lang w:eastAsia="sr-Latn-RS"/>
        </w:rPr>
        <w:t xml:space="preserve"> и </w:t>
      </w:r>
      <w:proofErr w:type="spellStart"/>
      <w:r w:rsidRPr="008030BE">
        <w:rPr>
          <w:sz w:val="24"/>
          <w:szCs w:val="24"/>
          <w:lang w:eastAsia="sr-Latn-RS"/>
        </w:rPr>
        <w:t>одмах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ће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приступити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идентификацији</w:t>
      </w:r>
      <w:proofErr w:type="spellEnd"/>
      <w:r w:rsidRPr="008030BE">
        <w:rPr>
          <w:sz w:val="24"/>
          <w:szCs w:val="24"/>
          <w:lang w:eastAsia="sr-Latn-RS"/>
        </w:rPr>
        <w:t xml:space="preserve"> и </w:t>
      </w:r>
      <w:proofErr w:type="spellStart"/>
      <w:r w:rsidRPr="008030BE">
        <w:rPr>
          <w:sz w:val="24"/>
          <w:szCs w:val="24"/>
          <w:lang w:eastAsia="sr-Latn-RS"/>
        </w:rPr>
        <w:t>поновном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гласању</w:t>
      </w:r>
      <w:proofErr w:type="spellEnd"/>
      <w:r w:rsidRPr="008030BE">
        <w:rPr>
          <w:sz w:val="24"/>
          <w:szCs w:val="24"/>
          <w:lang w:eastAsia="sr-Latn-RS"/>
        </w:rPr>
        <w:t>.</w:t>
      </w:r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 w:eastAsia="sr-Latn-RS"/>
        </w:rPr>
      </w:pPr>
    </w:p>
    <w:p w:rsidR="00096E1C" w:rsidRPr="008030BE" w:rsidRDefault="00096E1C" w:rsidP="00096E1C">
      <w:pPr>
        <w:autoSpaceDE w:val="0"/>
        <w:autoSpaceDN w:val="0"/>
        <w:adjustRightInd w:val="0"/>
        <w:spacing w:before="0" w:after="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eastAsia="sr-Latn-RS"/>
        </w:rPr>
        <w:t xml:space="preserve">6. </w:t>
      </w:r>
      <w:proofErr w:type="spellStart"/>
      <w:r w:rsidRPr="008030BE">
        <w:rPr>
          <w:sz w:val="24"/>
          <w:szCs w:val="24"/>
          <w:lang w:eastAsia="sr-Latn-RS"/>
        </w:rPr>
        <w:t>Дизањем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руке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ако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електронски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систем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за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гласање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није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функцији</w:t>
      </w:r>
      <w:proofErr w:type="spellEnd"/>
      <w:r w:rsidRPr="008030BE">
        <w:rPr>
          <w:sz w:val="24"/>
          <w:szCs w:val="24"/>
          <w:lang w:eastAsia="sr-Latn-RS"/>
        </w:rPr>
        <w:t xml:space="preserve">, </w:t>
      </w:r>
      <w:proofErr w:type="spellStart"/>
      <w:r w:rsidRPr="008030BE">
        <w:rPr>
          <w:sz w:val="24"/>
          <w:szCs w:val="24"/>
          <w:lang w:eastAsia="sr-Latn-RS"/>
        </w:rPr>
        <w:t>ако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седница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одржава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просторији</w:t>
      </w:r>
      <w:proofErr w:type="spellEnd"/>
      <w:r w:rsidRPr="008030BE">
        <w:rPr>
          <w:sz w:val="24"/>
          <w:szCs w:val="24"/>
          <w:lang w:eastAsia="sr-Latn-RS"/>
        </w:rPr>
        <w:t xml:space="preserve"> у </w:t>
      </w:r>
      <w:proofErr w:type="spellStart"/>
      <w:r w:rsidRPr="008030BE">
        <w:rPr>
          <w:sz w:val="24"/>
          <w:szCs w:val="24"/>
          <w:lang w:eastAsia="sr-Latn-RS"/>
        </w:rPr>
        <w:t>којој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нема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таквог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система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или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ако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Скупштина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претходно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r w:rsidRPr="008030BE">
        <w:rPr>
          <w:sz w:val="24"/>
          <w:szCs w:val="24"/>
          <w:lang w:eastAsia="sr-Latn-RS"/>
        </w:rPr>
        <w:t xml:space="preserve">о </w:t>
      </w:r>
      <w:proofErr w:type="spellStart"/>
      <w:r w:rsidRPr="008030BE">
        <w:rPr>
          <w:sz w:val="24"/>
          <w:szCs w:val="24"/>
          <w:lang w:eastAsia="sr-Latn-RS"/>
        </w:rPr>
        <w:t>томе</w:t>
      </w:r>
      <w:proofErr w:type="spellEnd"/>
      <w:r w:rsidRPr="008030BE">
        <w:rPr>
          <w:sz w:val="24"/>
          <w:szCs w:val="24"/>
          <w:lang w:val="sr-Cyrl-RS"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одлучи</w:t>
      </w:r>
      <w:proofErr w:type="spellEnd"/>
      <w:r w:rsidRPr="008030BE">
        <w:rPr>
          <w:sz w:val="24"/>
          <w:szCs w:val="24"/>
          <w:lang w:eastAsia="sr-Latn-RS"/>
        </w:rPr>
        <w:t>.</w:t>
      </w:r>
    </w:p>
    <w:p w:rsidR="00096E1C" w:rsidRPr="008030BE" w:rsidRDefault="00096E1C" w:rsidP="00096E1C">
      <w:pPr>
        <w:ind w:firstLine="708"/>
        <w:rPr>
          <w:sz w:val="24"/>
          <w:szCs w:val="24"/>
          <w:lang w:val="sr-Cyrl-RS" w:eastAsia="sr-Latn-RS"/>
        </w:rPr>
      </w:pPr>
      <w:r>
        <w:rPr>
          <w:sz w:val="24"/>
          <w:szCs w:val="24"/>
          <w:lang w:eastAsia="sr-Latn-RS"/>
        </w:rPr>
        <w:t xml:space="preserve">7. </w:t>
      </w:r>
      <w:proofErr w:type="spellStart"/>
      <w:r w:rsidRPr="008030BE">
        <w:rPr>
          <w:sz w:val="24"/>
          <w:szCs w:val="24"/>
          <w:lang w:eastAsia="sr-Latn-RS"/>
        </w:rPr>
        <w:t>Одборници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су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дужни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користе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искључиво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своје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гласачке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јединице</w:t>
      </w:r>
      <w:proofErr w:type="spellEnd"/>
      <w:r w:rsidRPr="008030BE">
        <w:rPr>
          <w:sz w:val="24"/>
          <w:szCs w:val="24"/>
          <w:lang w:eastAsia="sr-Latn-RS"/>
        </w:rPr>
        <w:t xml:space="preserve">, </w:t>
      </w:r>
      <w:proofErr w:type="spellStart"/>
      <w:r w:rsidRPr="008030BE">
        <w:rPr>
          <w:sz w:val="24"/>
          <w:szCs w:val="24"/>
          <w:lang w:eastAsia="sr-Latn-RS"/>
        </w:rPr>
        <w:t>односно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да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се</w:t>
      </w:r>
      <w:proofErr w:type="spellEnd"/>
      <w:r w:rsidRPr="008030BE">
        <w:rPr>
          <w:sz w:val="24"/>
          <w:szCs w:val="24"/>
          <w:lang w:eastAsia="sr-Latn-RS"/>
        </w:rPr>
        <w:br/>
      </w:r>
      <w:proofErr w:type="spellStart"/>
      <w:r w:rsidRPr="008030BE">
        <w:rPr>
          <w:sz w:val="24"/>
          <w:szCs w:val="24"/>
          <w:lang w:eastAsia="sr-Latn-RS"/>
        </w:rPr>
        <w:t>одјаве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приликом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напуштања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сале</w:t>
      </w:r>
      <w:proofErr w:type="spellEnd"/>
      <w:r w:rsidRPr="008030BE">
        <w:rPr>
          <w:sz w:val="24"/>
          <w:szCs w:val="24"/>
          <w:lang w:eastAsia="sr-Latn-RS"/>
        </w:rPr>
        <w:t xml:space="preserve"> </w:t>
      </w:r>
      <w:proofErr w:type="spellStart"/>
      <w:r w:rsidRPr="008030BE">
        <w:rPr>
          <w:sz w:val="24"/>
          <w:szCs w:val="24"/>
          <w:lang w:eastAsia="sr-Latn-RS"/>
        </w:rPr>
        <w:t>искључив</w:t>
      </w:r>
      <w:proofErr w:type="spellEnd"/>
      <w:r w:rsidRPr="008030BE">
        <w:rPr>
          <w:sz w:val="24"/>
          <w:szCs w:val="24"/>
          <w:lang w:val="sr-Cyrl-RS" w:eastAsia="sr-Latn-RS"/>
        </w:rPr>
        <w:t>чивањем истих''.</w:t>
      </w:r>
    </w:p>
    <w:p w:rsidR="00096E1C" w:rsidRPr="008030BE" w:rsidRDefault="00096E1C" w:rsidP="00096E1C">
      <w:pPr>
        <w:ind w:firstLine="708"/>
        <w:rPr>
          <w:sz w:val="24"/>
          <w:szCs w:val="24"/>
          <w:lang w:val="sr-Cyrl-RS" w:eastAsia="sr-Latn-RS"/>
        </w:rPr>
      </w:pPr>
    </w:p>
    <w:p w:rsidR="00096E1C" w:rsidRPr="008030BE" w:rsidRDefault="00096E1C" w:rsidP="00096E1C">
      <w:pPr>
        <w:ind w:firstLine="708"/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RS" w:eastAsia="sr-Latn-RS"/>
        </w:rPr>
        <w:t xml:space="preserve">Досадашњи ставови 3. и 4. постају ставови 8. и 9. </w:t>
      </w:r>
    </w:p>
    <w:p w:rsidR="00096E1C" w:rsidRPr="008030BE" w:rsidRDefault="00096E1C" w:rsidP="00096E1C">
      <w:pPr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CS"/>
        </w:rPr>
        <w:t xml:space="preserve">     </w:t>
      </w:r>
    </w:p>
    <w:p w:rsidR="00096E1C" w:rsidRDefault="00096E1C" w:rsidP="00096E1C">
      <w:pPr>
        <w:jc w:val="center"/>
        <w:rPr>
          <w:sz w:val="24"/>
          <w:szCs w:val="24"/>
          <w:lang w:val="sr-Latn-RS"/>
        </w:rPr>
      </w:pPr>
      <w:r w:rsidRPr="008030BE">
        <w:rPr>
          <w:sz w:val="24"/>
          <w:szCs w:val="24"/>
          <w:lang w:val="sr-Latn-RS"/>
        </w:rPr>
        <w:t xml:space="preserve">Члан </w:t>
      </w:r>
      <w:r w:rsidRPr="008030BE">
        <w:rPr>
          <w:sz w:val="24"/>
          <w:szCs w:val="24"/>
          <w:lang w:val="sr-Cyrl-RS"/>
        </w:rPr>
        <w:t>3</w:t>
      </w:r>
      <w:r w:rsidRPr="008030BE">
        <w:rPr>
          <w:sz w:val="24"/>
          <w:szCs w:val="24"/>
          <w:lang w:val="sr-Latn-RS"/>
        </w:rPr>
        <w:t>.</w:t>
      </w:r>
    </w:p>
    <w:p w:rsidR="00096E1C" w:rsidRPr="00A22888" w:rsidRDefault="00096E1C" w:rsidP="00096E1C">
      <w:pPr>
        <w:jc w:val="center"/>
        <w:rPr>
          <w:sz w:val="24"/>
          <w:szCs w:val="24"/>
          <w:lang w:val="sr-Latn-RS"/>
        </w:rPr>
      </w:pPr>
      <w:r w:rsidRPr="008030BE">
        <w:rPr>
          <w:sz w:val="24"/>
          <w:szCs w:val="24"/>
          <w:lang w:val="sr-Cyrl-CS"/>
        </w:rPr>
        <w:t>У члану</w:t>
      </w:r>
      <w:r w:rsidRPr="008030BE">
        <w:rPr>
          <w:sz w:val="24"/>
          <w:szCs w:val="24"/>
          <w:lang w:val="sr-Latn-RS"/>
        </w:rPr>
        <w:t xml:space="preserve"> 187.</w:t>
      </w:r>
      <w:r w:rsidRPr="008030BE">
        <w:rPr>
          <w:sz w:val="24"/>
          <w:szCs w:val="24"/>
          <w:lang w:val="sr-Cyrl-RS"/>
        </w:rPr>
        <w:t xml:space="preserve">ставови од 2. </w:t>
      </w:r>
      <w:r>
        <w:rPr>
          <w:sz w:val="24"/>
          <w:szCs w:val="24"/>
          <w:lang w:val="sr-Cyrl-RS"/>
        </w:rPr>
        <w:t>до</w:t>
      </w:r>
      <w:r w:rsidRPr="008030BE">
        <w:rPr>
          <w:sz w:val="24"/>
          <w:szCs w:val="24"/>
          <w:lang w:val="sr-Cyrl-RS"/>
        </w:rPr>
        <w:t xml:space="preserve"> 4. бришу се и додају нови ставови који гласе:</w:t>
      </w:r>
    </w:p>
    <w:p w:rsidR="00096E1C" w:rsidRPr="008030BE" w:rsidRDefault="00096E1C" w:rsidP="00096E1C">
      <w:pPr>
        <w:rPr>
          <w:sz w:val="24"/>
          <w:szCs w:val="24"/>
          <w:lang w:val="sr-Cyrl-RS"/>
        </w:rPr>
      </w:pPr>
    </w:p>
    <w:p w:rsidR="00096E1C" w:rsidRPr="008030BE" w:rsidRDefault="00096E1C" w:rsidP="00096E1C">
      <w:pPr>
        <w:ind w:firstLine="720"/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RS"/>
        </w:rPr>
        <w:t xml:space="preserve">''Седнице Скупштине </w:t>
      </w:r>
      <w:r>
        <w:rPr>
          <w:sz w:val="24"/>
          <w:szCs w:val="24"/>
          <w:lang w:val="sr-Cyrl-RS"/>
        </w:rPr>
        <w:t>с</w:t>
      </w:r>
      <w:r w:rsidRPr="008030BE">
        <w:rPr>
          <w:sz w:val="24"/>
          <w:szCs w:val="24"/>
          <w:lang w:val="sr-Cyrl-RS"/>
        </w:rPr>
        <w:t>у отворене за јавност и директно се преносе путем аудио стрима који је доступан на званичном сајту општине Медвеђа.</w:t>
      </w:r>
    </w:p>
    <w:p w:rsidR="00096E1C" w:rsidRPr="008030BE" w:rsidRDefault="00096E1C" w:rsidP="00096E1C">
      <w:pPr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RS"/>
        </w:rPr>
        <w:tab/>
        <w:t xml:space="preserve">Седнице Скупштине се могу преносити путем средстава јавног инфоримисања и на други погодан начин о чему одлучује председник Скупштине. </w:t>
      </w:r>
    </w:p>
    <w:p w:rsidR="00096E1C" w:rsidRDefault="00096E1C" w:rsidP="00096E1C">
      <w:pPr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Cyrl-RS"/>
        </w:rPr>
        <w:tab/>
      </w:r>
    </w:p>
    <w:p w:rsidR="00096E1C" w:rsidRDefault="00096E1C" w:rsidP="00096E1C">
      <w:pPr>
        <w:jc w:val="center"/>
        <w:rPr>
          <w:sz w:val="24"/>
          <w:szCs w:val="24"/>
          <w:lang w:val="sr-Latn-RS"/>
        </w:rPr>
      </w:pPr>
      <w:r w:rsidRPr="008030BE">
        <w:rPr>
          <w:sz w:val="24"/>
          <w:szCs w:val="24"/>
          <w:lang w:val="sr-Latn-RS"/>
        </w:rPr>
        <w:t xml:space="preserve">Члан </w:t>
      </w:r>
      <w:r>
        <w:rPr>
          <w:sz w:val="24"/>
          <w:szCs w:val="24"/>
          <w:lang w:val="sr-Cyrl-RS"/>
        </w:rPr>
        <w:t>4</w:t>
      </w:r>
      <w:r w:rsidRPr="008030BE">
        <w:rPr>
          <w:sz w:val="24"/>
          <w:szCs w:val="24"/>
          <w:lang w:val="sr-Latn-RS"/>
        </w:rPr>
        <w:t>.</w:t>
      </w:r>
    </w:p>
    <w:p w:rsidR="00096E1C" w:rsidRPr="008030BE" w:rsidRDefault="00096E1C" w:rsidP="00096E1C">
      <w:pPr>
        <w:ind w:firstLine="720"/>
        <w:rPr>
          <w:sz w:val="24"/>
          <w:szCs w:val="24"/>
          <w:lang w:val="sr-Cyrl-RS"/>
        </w:rPr>
      </w:pPr>
      <w:r w:rsidRPr="008030BE">
        <w:rPr>
          <w:sz w:val="24"/>
          <w:szCs w:val="24"/>
          <w:lang w:val="sr-Latn-RS"/>
        </w:rPr>
        <w:t>Ова Одлука ступа на снагу у року од осам дана од дана објављивања у „Службеном гласнику града</w:t>
      </w:r>
      <w:r w:rsidRPr="008030BE">
        <w:rPr>
          <w:sz w:val="24"/>
          <w:szCs w:val="24"/>
          <w:lang w:val="sr-Cyrl-RS"/>
        </w:rPr>
        <w:t xml:space="preserve"> </w:t>
      </w:r>
      <w:r w:rsidRPr="008030BE">
        <w:rPr>
          <w:sz w:val="24"/>
          <w:szCs w:val="24"/>
          <w:lang w:val="sr-Latn-RS"/>
        </w:rPr>
        <w:t>Лесковца“.</w:t>
      </w:r>
    </w:p>
    <w:p w:rsidR="00096E1C" w:rsidRPr="008030BE" w:rsidRDefault="00096E1C" w:rsidP="00096E1C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096E1C" w:rsidRDefault="00096E1C" w:rsidP="00096E1C">
      <w:pPr>
        <w:jc w:val="center"/>
        <w:rPr>
          <w:sz w:val="24"/>
          <w:szCs w:val="24"/>
          <w:lang w:val="sr-Cyrl-CS"/>
        </w:rPr>
      </w:pPr>
    </w:p>
    <w:p w:rsidR="00096E1C" w:rsidRPr="00BE7C9E" w:rsidRDefault="00096E1C" w:rsidP="00096E1C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СКУПШТИНА</w:t>
      </w:r>
      <w:r w:rsidRPr="00BE7C9E">
        <w:rPr>
          <w:sz w:val="24"/>
          <w:szCs w:val="24"/>
          <w:lang w:val="sr-Cyrl-CS"/>
        </w:rPr>
        <w:t xml:space="preserve"> ОПШТИНЕ МЕДВЕЂА</w:t>
      </w:r>
    </w:p>
    <w:p w:rsidR="00096E1C" w:rsidRPr="00BE7C9E" w:rsidRDefault="00096E1C" w:rsidP="00096E1C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 Број: 06-58/2023/4 од 19</w:t>
      </w:r>
      <w:r w:rsidR="004A7FD2">
        <w:rPr>
          <w:sz w:val="24"/>
          <w:szCs w:val="24"/>
          <w:lang w:val="sr-Cyrl-CS"/>
        </w:rPr>
        <w:t>-20</w:t>
      </w:r>
      <w:bookmarkStart w:id="0" w:name="_GoBack"/>
      <w:bookmarkEnd w:id="0"/>
      <w:r>
        <w:rPr>
          <w:sz w:val="24"/>
          <w:szCs w:val="24"/>
          <w:lang w:val="sr-Cyrl-CS"/>
        </w:rPr>
        <w:t>.септембра 2023.године</w:t>
      </w:r>
    </w:p>
    <w:p w:rsidR="00096E1C" w:rsidRDefault="00096E1C" w:rsidP="00096E1C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</w:t>
      </w:r>
    </w:p>
    <w:p w:rsidR="00191714" w:rsidRDefault="00191714" w:rsidP="00191714">
      <w:pPr>
        <w:ind w:left="4320"/>
        <w:rPr>
          <w:sz w:val="24"/>
          <w:szCs w:val="24"/>
          <w:lang w:val="sr-Cyrl-CS"/>
        </w:rPr>
      </w:pPr>
    </w:p>
    <w:p w:rsidR="00191714" w:rsidRDefault="00191714" w:rsidP="00191714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 w:rsidRPr="00BE7C9E">
        <w:rPr>
          <w:sz w:val="24"/>
          <w:szCs w:val="24"/>
          <w:lang w:val="sr-Cyrl-CS"/>
        </w:rPr>
        <w:t>ПРЕДСЕДНИК</w:t>
      </w:r>
    </w:p>
    <w:p w:rsidR="00191714" w:rsidRDefault="00191714" w:rsidP="00191714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СКУПШТИНЕ ОПШТИНЕ</w:t>
      </w:r>
    </w:p>
    <w:p w:rsidR="00191714" w:rsidRPr="00EB2ADB" w:rsidRDefault="00191714" w:rsidP="00191714">
      <w:pPr>
        <w:ind w:left="567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Станко Милошевић,дипл.прав.</w:t>
      </w:r>
    </w:p>
    <w:p w:rsidR="004B1BB8" w:rsidRPr="00A4702F" w:rsidRDefault="004B1BB8" w:rsidP="00A4702F"/>
    <w:sectPr w:rsidR="004B1BB8" w:rsidRPr="00A4702F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01" w:rsidRDefault="00F70001" w:rsidP="001B6DB1">
      <w:pPr>
        <w:pStyle w:val="TableText"/>
      </w:pPr>
      <w:r>
        <w:separator/>
      </w:r>
    </w:p>
  </w:endnote>
  <w:endnote w:type="continuationSeparator" w:id="0">
    <w:p w:rsidR="00F70001" w:rsidRDefault="00F70001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4A7FD2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4A7FD2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01" w:rsidRDefault="00F70001" w:rsidP="001B6DB1">
      <w:pPr>
        <w:pStyle w:val="TableText"/>
      </w:pPr>
      <w:r>
        <w:separator/>
      </w:r>
    </w:p>
  </w:footnote>
  <w:footnote w:type="continuationSeparator" w:id="0">
    <w:p w:rsidR="00F70001" w:rsidRDefault="00F70001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92D91FA" wp14:editId="44460022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096E1C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096E1C"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96E1C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91714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A7FD2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A36D0"/>
    <w:rsid w:val="007C16D8"/>
    <w:rsid w:val="007E315C"/>
    <w:rsid w:val="007F234C"/>
    <w:rsid w:val="007F6C93"/>
    <w:rsid w:val="00840FD0"/>
    <w:rsid w:val="008448FD"/>
    <w:rsid w:val="00861E99"/>
    <w:rsid w:val="008A6F98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4702F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0001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2023-09-25T10:13:00Z</cp:lastPrinted>
  <dcterms:created xsi:type="dcterms:W3CDTF">2023-09-25T10:14:00Z</dcterms:created>
  <dcterms:modified xsi:type="dcterms:W3CDTF">2023-09-25T10:14:00Z</dcterms:modified>
</cp:coreProperties>
</file>