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</w:rPr>
        <w:id w:val="541062335"/>
        <w:docPartObj>
          <w:docPartGallery w:val="Table of Contents"/>
          <w:docPartUnique/>
        </w:docPartObj>
      </w:sdtPr>
      <w:sdtContent>
        <w:p w:rsidR="00E8470F" w:rsidRDefault="00E8470F">
          <w:pPr>
            <w:pStyle w:val="TOCHeading"/>
          </w:pPr>
          <w:r>
            <w:t>Садржај</w:t>
          </w:r>
        </w:p>
        <w:p w:rsidR="00E8470F" w:rsidRPr="00E8470F" w:rsidRDefault="00E8470F" w:rsidP="00E8470F"/>
        <w:p w:rsidR="00A90F3A" w:rsidRPr="00B61A7F" w:rsidRDefault="00AB343E">
          <w:pPr>
            <w:pStyle w:val="TOC1"/>
            <w:tabs>
              <w:tab w:val="left" w:pos="440"/>
              <w:tab w:val="right" w:leader="dot" w:pos="9017"/>
            </w:tabs>
            <w:rPr>
              <w:noProof/>
              <w:sz w:val="24"/>
              <w:szCs w:val="24"/>
            </w:rPr>
          </w:pPr>
          <w:r>
            <w:fldChar w:fldCharType="begin"/>
          </w:r>
          <w:r w:rsidR="00E8470F">
            <w:instrText xml:space="preserve"> TOC \o "1-3" \h \z \u </w:instrText>
          </w:r>
          <w:r>
            <w:fldChar w:fldCharType="separate"/>
          </w:r>
          <w:hyperlink w:anchor="_Toc501366180" w:history="1">
            <w:r w:rsidR="00A90F3A" w:rsidRPr="00B61A7F">
              <w:rPr>
                <w:rStyle w:val="Hyperlink"/>
                <w:noProof/>
                <w:sz w:val="24"/>
                <w:szCs w:val="24"/>
              </w:rPr>
              <w:t>1.</w:t>
            </w:r>
            <w:r w:rsidR="00A90F3A" w:rsidRPr="00B61A7F">
              <w:rPr>
                <w:noProof/>
                <w:sz w:val="24"/>
                <w:szCs w:val="24"/>
              </w:rPr>
              <w:tab/>
            </w:r>
            <w:r w:rsidR="00A90F3A" w:rsidRPr="00B61A7F">
              <w:rPr>
                <w:rStyle w:val="Hyperlink"/>
                <w:noProof/>
                <w:sz w:val="24"/>
                <w:szCs w:val="24"/>
              </w:rPr>
              <w:t>УВОД</w:t>
            </w:r>
            <w:r w:rsidR="00A90F3A" w:rsidRPr="00B61A7F">
              <w:rPr>
                <w:noProof/>
                <w:webHidden/>
                <w:sz w:val="24"/>
                <w:szCs w:val="24"/>
              </w:rPr>
              <w:tab/>
            </w:r>
            <w:r w:rsidRPr="00B61A7F">
              <w:rPr>
                <w:noProof/>
                <w:webHidden/>
                <w:sz w:val="24"/>
                <w:szCs w:val="24"/>
              </w:rPr>
              <w:fldChar w:fldCharType="begin"/>
            </w:r>
            <w:r w:rsidR="00A90F3A" w:rsidRPr="00B61A7F">
              <w:rPr>
                <w:noProof/>
                <w:webHidden/>
                <w:sz w:val="24"/>
                <w:szCs w:val="24"/>
              </w:rPr>
              <w:instrText xml:space="preserve"> PAGEREF _Toc501366180 \h </w:instrText>
            </w:r>
            <w:r w:rsidRPr="00B61A7F">
              <w:rPr>
                <w:noProof/>
                <w:webHidden/>
                <w:sz w:val="24"/>
                <w:szCs w:val="24"/>
              </w:rPr>
            </w:r>
            <w:r w:rsidRPr="00B61A7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80A71">
              <w:rPr>
                <w:noProof/>
                <w:webHidden/>
                <w:sz w:val="24"/>
                <w:szCs w:val="24"/>
              </w:rPr>
              <w:t>2</w:t>
            </w:r>
            <w:r w:rsidRPr="00B61A7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0F3A" w:rsidRPr="00B61A7F" w:rsidRDefault="008A496D">
          <w:pPr>
            <w:pStyle w:val="TOC1"/>
            <w:tabs>
              <w:tab w:val="left" w:pos="440"/>
              <w:tab w:val="right" w:leader="dot" w:pos="9017"/>
            </w:tabs>
            <w:rPr>
              <w:noProof/>
              <w:sz w:val="24"/>
              <w:szCs w:val="24"/>
            </w:rPr>
          </w:pPr>
          <w:hyperlink w:anchor="_Toc501366181" w:history="1">
            <w:r w:rsidR="00A90F3A" w:rsidRPr="00B61A7F">
              <w:rPr>
                <w:rStyle w:val="Hyperlink"/>
                <w:noProof/>
                <w:sz w:val="24"/>
                <w:szCs w:val="24"/>
              </w:rPr>
              <w:t>2.</w:t>
            </w:r>
            <w:r w:rsidR="00A90F3A" w:rsidRPr="00B61A7F">
              <w:rPr>
                <w:noProof/>
                <w:sz w:val="24"/>
                <w:szCs w:val="24"/>
              </w:rPr>
              <w:tab/>
            </w:r>
            <w:r w:rsidR="00A90F3A" w:rsidRPr="00B61A7F">
              <w:rPr>
                <w:rStyle w:val="Hyperlink"/>
                <w:noProof/>
                <w:sz w:val="24"/>
                <w:szCs w:val="24"/>
              </w:rPr>
              <w:t>ОРГАНИЗАЦИОНА СТРУКТУРА</w:t>
            </w:r>
            <w:r w:rsidR="00A90F3A" w:rsidRPr="00B61A7F">
              <w:rPr>
                <w:noProof/>
                <w:webHidden/>
                <w:sz w:val="24"/>
                <w:szCs w:val="24"/>
              </w:rPr>
              <w:tab/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begin"/>
            </w:r>
            <w:r w:rsidR="00A90F3A" w:rsidRPr="00B61A7F">
              <w:rPr>
                <w:noProof/>
                <w:webHidden/>
                <w:sz w:val="24"/>
                <w:szCs w:val="24"/>
              </w:rPr>
              <w:instrText xml:space="preserve"> PAGEREF _Toc501366181 \h </w:instrText>
            </w:r>
            <w:r w:rsidR="00AB343E" w:rsidRPr="00B61A7F">
              <w:rPr>
                <w:noProof/>
                <w:webHidden/>
                <w:sz w:val="24"/>
                <w:szCs w:val="24"/>
              </w:rPr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80A71">
              <w:rPr>
                <w:noProof/>
                <w:webHidden/>
                <w:sz w:val="24"/>
                <w:szCs w:val="24"/>
              </w:rPr>
              <w:t>3</w:t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0F3A" w:rsidRPr="00B61A7F" w:rsidRDefault="008A496D">
          <w:pPr>
            <w:pStyle w:val="TOC2"/>
            <w:tabs>
              <w:tab w:val="left" w:pos="880"/>
              <w:tab w:val="right" w:leader="dot" w:pos="9017"/>
            </w:tabs>
            <w:rPr>
              <w:noProof/>
              <w:sz w:val="24"/>
              <w:szCs w:val="24"/>
            </w:rPr>
          </w:pPr>
          <w:hyperlink w:anchor="_Toc501366182" w:history="1">
            <w:r w:rsidR="00A90F3A" w:rsidRPr="00B61A7F">
              <w:rPr>
                <w:rStyle w:val="Hyperlink"/>
                <w:noProof/>
                <w:sz w:val="24"/>
                <w:szCs w:val="24"/>
              </w:rPr>
              <w:t>2.1.</w:t>
            </w:r>
            <w:r w:rsidR="00A90F3A" w:rsidRPr="00B61A7F">
              <w:rPr>
                <w:noProof/>
                <w:sz w:val="24"/>
                <w:szCs w:val="24"/>
              </w:rPr>
              <w:tab/>
            </w:r>
            <w:r w:rsidR="00A90F3A" w:rsidRPr="00B61A7F">
              <w:rPr>
                <w:rStyle w:val="Hyperlink"/>
                <w:noProof/>
                <w:sz w:val="24"/>
                <w:szCs w:val="24"/>
              </w:rPr>
              <w:t>РАСПОДЕЛА РЕСУРСА</w:t>
            </w:r>
            <w:r w:rsidR="00A90F3A" w:rsidRPr="00B61A7F">
              <w:rPr>
                <w:noProof/>
                <w:webHidden/>
                <w:sz w:val="24"/>
                <w:szCs w:val="24"/>
              </w:rPr>
              <w:tab/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begin"/>
            </w:r>
            <w:r w:rsidR="00A90F3A" w:rsidRPr="00B61A7F">
              <w:rPr>
                <w:noProof/>
                <w:webHidden/>
                <w:sz w:val="24"/>
                <w:szCs w:val="24"/>
              </w:rPr>
              <w:instrText xml:space="preserve"> PAGEREF _Toc501366182 \h </w:instrText>
            </w:r>
            <w:r w:rsidR="00AB343E" w:rsidRPr="00B61A7F">
              <w:rPr>
                <w:noProof/>
                <w:webHidden/>
                <w:sz w:val="24"/>
                <w:szCs w:val="24"/>
              </w:rPr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80A71">
              <w:rPr>
                <w:noProof/>
                <w:webHidden/>
                <w:sz w:val="24"/>
                <w:szCs w:val="24"/>
              </w:rPr>
              <w:t>4</w:t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0F3A" w:rsidRPr="00B61A7F" w:rsidRDefault="008A496D">
          <w:pPr>
            <w:pStyle w:val="TOC2"/>
            <w:tabs>
              <w:tab w:val="right" w:leader="dot" w:pos="9017"/>
            </w:tabs>
            <w:rPr>
              <w:noProof/>
              <w:sz w:val="24"/>
              <w:szCs w:val="24"/>
            </w:rPr>
          </w:pPr>
          <w:hyperlink w:anchor="_Toc501366183" w:history="1">
            <w:r w:rsidR="00A90F3A" w:rsidRPr="00B61A7F">
              <w:rPr>
                <w:rStyle w:val="Hyperlink"/>
                <w:rFonts w:eastAsia="Times New Roman"/>
                <w:noProof/>
                <w:sz w:val="24"/>
                <w:szCs w:val="24"/>
              </w:rPr>
              <w:t>2.2 Трајање спровођења инспекцијског надзора и службене контроле</w:t>
            </w:r>
            <w:r w:rsidR="00A90F3A" w:rsidRPr="00B61A7F">
              <w:rPr>
                <w:noProof/>
                <w:webHidden/>
                <w:sz w:val="24"/>
                <w:szCs w:val="24"/>
              </w:rPr>
              <w:tab/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begin"/>
            </w:r>
            <w:r w:rsidR="00A90F3A" w:rsidRPr="00B61A7F">
              <w:rPr>
                <w:noProof/>
                <w:webHidden/>
                <w:sz w:val="24"/>
                <w:szCs w:val="24"/>
              </w:rPr>
              <w:instrText xml:space="preserve"> PAGEREF _Toc501366183 \h </w:instrText>
            </w:r>
            <w:r w:rsidR="00AB343E" w:rsidRPr="00B61A7F">
              <w:rPr>
                <w:noProof/>
                <w:webHidden/>
                <w:sz w:val="24"/>
                <w:szCs w:val="24"/>
              </w:rPr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80A71">
              <w:rPr>
                <w:noProof/>
                <w:webHidden/>
                <w:sz w:val="24"/>
                <w:szCs w:val="24"/>
              </w:rPr>
              <w:t>6</w:t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0F3A" w:rsidRPr="00B61A7F" w:rsidRDefault="008A496D">
          <w:pPr>
            <w:pStyle w:val="TOC2"/>
            <w:tabs>
              <w:tab w:val="right" w:leader="dot" w:pos="9017"/>
            </w:tabs>
            <w:rPr>
              <w:noProof/>
              <w:sz w:val="24"/>
              <w:szCs w:val="24"/>
            </w:rPr>
          </w:pPr>
          <w:hyperlink w:anchor="_Toc501366184" w:history="1">
            <w:r w:rsidR="00A90F3A" w:rsidRPr="00B61A7F">
              <w:rPr>
                <w:rStyle w:val="Hyperlink"/>
                <w:rFonts w:eastAsia="Times New Roman"/>
                <w:noProof/>
                <w:sz w:val="24"/>
                <w:szCs w:val="24"/>
              </w:rPr>
              <w:t>2.3  Непланиране активности у раду Одсека за инспекцијске послове oпштине Медвеђа</w:t>
            </w:r>
            <w:r w:rsidR="00A90F3A" w:rsidRPr="00B61A7F">
              <w:rPr>
                <w:noProof/>
                <w:webHidden/>
                <w:sz w:val="24"/>
                <w:szCs w:val="24"/>
              </w:rPr>
              <w:tab/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begin"/>
            </w:r>
            <w:r w:rsidR="00A90F3A" w:rsidRPr="00B61A7F">
              <w:rPr>
                <w:noProof/>
                <w:webHidden/>
                <w:sz w:val="24"/>
                <w:szCs w:val="24"/>
              </w:rPr>
              <w:instrText xml:space="preserve"> PAGEREF _Toc501366184 \h </w:instrText>
            </w:r>
            <w:r w:rsidR="00AB343E" w:rsidRPr="00B61A7F">
              <w:rPr>
                <w:noProof/>
                <w:webHidden/>
                <w:sz w:val="24"/>
                <w:szCs w:val="24"/>
              </w:rPr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80A71">
              <w:rPr>
                <w:noProof/>
                <w:webHidden/>
                <w:sz w:val="24"/>
                <w:szCs w:val="24"/>
              </w:rPr>
              <w:t>7</w:t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0F3A" w:rsidRPr="00B61A7F" w:rsidRDefault="008A496D">
          <w:pPr>
            <w:pStyle w:val="TOC2"/>
            <w:tabs>
              <w:tab w:val="right" w:leader="dot" w:pos="9017"/>
            </w:tabs>
            <w:rPr>
              <w:noProof/>
              <w:sz w:val="24"/>
              <w:szCs w:val="24"/>
            </w:rPr>
          </w:pPr>
          <w:hyperlink w:anchor="_Toc501366185" w:history="1">
            <w:r w:rsidR="00A90F3A" w:rsidRPr="00B61A7F">
              <w:rPr>
                <w:rStyle w:val="Hyperlink"/>
                <w:rFonts w:eastAsia="Times New Roman"/>
                <w:noProof/>
                <w:sz w:val="24"/>
                <w:szCs w:val="24"/>
              </w:rPr>
              <w:t>2.4. Стратегија рада Одсека за инспекцијске послове</w:t>
            </w:r>
            <w:r w:rsidR="00A90F3A" w:rsidRPr="00B61A7F">
              <w:rPr>
                <w:noProof/>
                <w:webHidden/>
                <w:sz w:val="24"/>
                <w:szCs w:val="24"/>
              </w:rPr>
              <w:tab/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begin"/>
            </w:r>
            <w:r w:rsidR="00A90F3A" w:rsidRPr="00B61A7F">
              <w:rPr>
                <w:noProof/>
                <w:webHidden/>
                <w:sz w:val="24"/>
                <w:szCs w:val="24"/>
              </w:rPr>
              <w:instrText xml:space="preserve"> PAGEREF _Toc501366185 \h </w:instrText>
            </w:r>
            <w:r w:rsidR="00AB343E" w:rsidRPr="00B61A7F">
              <w:rPr>
                <w:noProof/>
                <w:webHidden/>
                <w:sz w:val="24"/>
                <w:szCs w:val="24"/>
              </w:rPr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80A71">
              <w:rPr>
                <w:noProof/>
                <w:webHidden/>
                <w:sz w:val="24"/>
                <w:szCs w:val="24"/>
              </w:rPr>
              <w:t>7</w:t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0F3A" w:rsidRPr="00B61A7F" w:rsidRDefault="008A496D">
          <w:pPr>
            <w:pStyle w:val="TOC1"/>
            <w:tabs>
              <w:tab w:val="right" w:leader="dot" w:pos="9017"/>
            </w:tabs>
            <w:rPr>
              <w:noProof/>
              <w:sz w:val="24"/>
              <w:szCs w:val="24"/>
            </w:rPr>
          </w:pPr>
          <w:hyperlink w:anchor="_Toc501366186" w:history="1">
            <w:r w:rsidR="00A90F3A" w:rsidRPr="00B61A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3.ПЛАН И ПРОГРАМ РАДА ИНСПЕКТОРА ОДСЕК</w:t>
            </w:r>
            <w:r w:rsidR="000710EA" w:rsidRPr="00B61A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А ЗА ИНСПЕКЦИЈСКЕ ПОСЛОВЕ У 2021</w:t>
            </w:r>
            <w:r w:rsidR="00A90F3A" w:rsidRPr="00B61A7F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.ГОДИНИ</w:t>
            </w:r>
            <w:r w:rsidR="00A90F3A" w:rsidRPr="00B61A7F">
              <w:rPr>
                <w:noProof/>
                <w:webHidden/>
                <w:sz w:val="24"/>
                <w:szCs w:val="24"/>
              </w:rPr>
              <w:tab/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begin"/>
            </w:r>
            <w:r w:rsidR="00A90F3A" w:rsidRPr="00B61A7F">
              <w:rPr>
                <w:noProof/>
                <w:webHidden/>
                <w:sz w:val="24"/>
                <w:szCs w:val="24"/>
              </w:rPr>
              <w:instrText xml:space="preserve"> PAGEREF _Toc501366186 \h </w:instrText>
            </w:r>
            <w:r w:rsidR="00AB343E" w:rsidRPr="00B61A7F">
              <w:rPr>
                <w:noProof/>
                <w:webHidden/>
                <w:sz w:val="24"/>
                <w:szCs w:val="24"/>
              </w:rPr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80A71">
              <w:rPr>
                <w:noProof/>
                <w:webHidden/>
                <w:sz w:val="24"/>
                <w:szCs w:val="24"/>
              </w:rPr>
              <w:t>7</w:t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0F3A" w:rsidRPr="00B61A7F" w:rsidRDefault="008A496D">
          <w:pPr>
            <w:pStyle w:val="TOC2"/>
            <w:tabs>
              <w:tab w:val="right" w:leader="dot" w:pos="9017"/>
            </w:tabs>
            <w:rPr>
              <w:noProof/>
              <w:sz w:val="24"/>
              <w:szCs w:val="24"/>
            </w:rPr>
          </w:pPr>
          <w:hyperlink w:anchor="_Toc501366187" w:history="1">
            <w:r w:rsidR="00A90F3A" w:rsidRPr="00B61A7F">
              <w:rPr>
                <w:rStyle w:val="Hyperlink"/>
                <w:noProof/>
                <w:sz w:val="24"/>
                <w:szCs w:val="24"/>
              </w:rPr>
              <w:t>3.1. КОМУНАЛНА ИНСПЕКЦИЈА</w:t>
            </w:r>
            <w:r w:rsidR="00A90F3A" w:rsidRPr="00B61A7F">
              <w:rPr>
                <w:noProof/>
                <w:webHidden/>
                <w:sz w:val="24"/>
                <w:szCs w:val="24"/>
              </w:rPr>
              <w:tab/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begin"/>
            </w:r>
            <w:r w:rsidR="00A90F3A" w:rsidRPr="00B61A7F">
              <w:rPr>
                <w:noProof/>
                <w:webHidden/>
                <w:sz w:val="24"/>
                <w:szCs w:val="24"/>
              </w:rPr>
              <w:instrText xml:space="preserve"> PAGEREF _Toc501366187 \h </w:instrText>
            </w:r>
            <w:r w:rsidR="00AB343E" w:rsidRPr="00B61A7F">
              <w:rPr>
                <w:noProof/>
                <w:webHidden/>
                <w:sz w:val="24"/>
                <w:szCs w:val="24"/>
              </w:rPr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80A71">
              <w:rPr>
                <w:noProof/>
                <w:webHidden/>
                <w:sz w:val="24"/>
                <w:szCs w:val="24"/>
              </w:rPr>
              <w:t>10</w:t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0F3A" w:rsidRDefault="008A496D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501366188" w:history="1">
            <w:r w:rsidR="00A90F3A" w:rsidRPr="00B61A7F">
              <w:rPr>
                <w:rStyle w:val="Hyperlink"/>
                <w:rFonts w:eastAsia="Arial"/>
                <w:i/>
                <w:iCs/>
                <w:noProof/>
                <w:sz w:val="24"/>
                <w:szCs w:val="24"/>
              </w:rPr>
              <w:t>3.2.</w:t>
            </w:r>
            <w:r w:rsidR="00A90F3A" w:rsidRPr="00B61A7F">
              <w:rPr>
                <w:rStyle w:val="Hyperlink"/>
                <w:rFonts w:eastAsia="Arial"/>
                <w:noProof/>
                <w:sz w:val="24"/>
                <w:szCs w:val="24"/>
              </w:rPr>
              <w:t xml:space="preserve">ПРОЦЕНА РИЗИКА У ИНСПЕКЦИЈСКОМНАДЗОРУ </w:t>
            </w:r>
            <w:r w:rsidR="00A90F3A" w:rsidRPr="00B61A7F">
              <w:rPr>
                <w:rStyle w:val="Hyperlink"/>
                <w:rFonts w:eastAsia="Arial"/>
                <w:i/>
                <w:iCs/>
                <w:noProof/>
                <w:sz w:val="24"/>
                <w:szCs w:val="24"/>
              </w:rPr>
              <w:t xml:space="preserve">– </w:t>
            </w:r>
            <w:r w:rsidR="00A90F3A" w:rsidRPr="00B61A7F">
              <w:rPr>
                <w:rStyle w:val="Hyperlink"/>
                <w:rFonts w:eastAsia="Arial"/>
                <w:noProof/>
                <w:sz w:val="24"/>
                <w:szCs w:val="24"/>
              </w:rPr>
              <w:t>КОМУНАЛНЕ ИНСПЕКЦИЈЕ</w:t>
            </w:r>
            <w:r w:rsidR="00A90F3A" w:rsidRPr="00B61A7F">
              <w:rPr>
                <w:noProof/>
                <w:webHidden/>
                <w:sz w:val="24"/>
                <w:szCs w:val="24"/>
              </w:rPr>
              <w:tab/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begin"/>
            </w:r>
            <w:r w:rsidR="00A90F3A" w:rsidRPr="00B61A7F">
              <w:rPr>
                <w:noProof/>
                <w:webHidden/>
                <w:sz w:val="24"/>
                <w:szCs w:val="24"/>
              </w:rPr>
              <w:instrText xml:space="preserve"> PAGEREF _Toc501366188 \h </w:instrText>
            </w:r>
            <w:r w:rsidR="00AB343E" w:rsidRPr="00B61A7F">
              <w:rPr>
                <w:noProof/>
                <w:webHidden/>
                <w:sz w:val="24"/>
                <w:szCs w:val="24"/>
              </w:rPr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80A71">
              <w:rPr>
                <w:noProof/>
                <w:webHidden/>
                <w:sz w:val="24"/>
                <w:szCs w:val="24"/>
              </w:rPr>
              <w:t>34</w:t>
            </w:r>
            <w:r w:rsidR="00AB343E" w:rsidRPr="00B61A7F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90F3A" w:rsidRDefault="008A496D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501366189" w:history="1">
            <w:r w:rsidR="00A90F3A" w:rsidRPr="001C5C8A">
              <w:rPr>
                <w:rStyle w:val="Hyperlink"/>
                <w:i/>
                <w:iCs/>
                <w:noProof/>
              </w:rPr>
              <w:t xml:space="preserve">3.3. </w:t>
            </w:r>
            <w:r w:rsidR="00A90F3A" w:rsidRPr="001C5C8A">
              <w:rPr>
                <w:rStyle w:val="Hyperlink"/>
                <w:noProof/>
              </w:rPr>
              <w:t>ИНСПЕКЦИЈА ЗА ДРУМСКИ САОБРАЋАЈ И ПУТЕВЕ</w:t>
            </w:r>
            <w:r w:rsidR="00A90F3A">
              <w:rPr>
                <w:noProof/>
                <w:webHidden/>
              </w:rPr>
              <w:tab/>
            </w:r>
            <w:r w:rsidR="00AB343E">
              <w:rPr>
                <w:noProof/>
                <w:webHidden/>
              </w:rPr>
              <w:fldChar w:fldCharType="begin"/>
            </w:r>
            <w:r w:rsidR="00A90F3A">
              <w:rPr>
                <w:noProof/>
                <w:webHidden/>
              </w:rPr>
              <w:instrText xml:space="preserve"> PAGEREF _Toc501366189 \h </w:instrText>
            </w:r>
            <w:r w:rsidR="00AB343E">
              <w:rPr>
                <w:noProof/>
                <w:webHidden/>
              </w:rPr>
            </w:r>
            <w:r w:rsidR="00AB343E">
              <w:rPr>
                <w:noProof/>
                <w:webHidden/>
              </w:rPr>
              <w:fldChar w:fldCharType="separate"/>
            </w:r>
            <w:r w:rsidR="00080A71">
              <w:rPr>
                <w:noProof/>
                <w:webHidden/>
              </w:rPr>
              <w:t>35</w:t>
            </w:r>
            <w:r w:rsidR="00AB343E">
              <w:rPr>
                <w:noProof/>
                <w:webHidden/>
              </w:rPr>
              <w:fldChar w:fldCharType="end"/>
            </w:r>
          </w:hyperlink>
        </w:p>
        <w:p w:rsidR="00A90F3A" w:rsidRDefault="008A496D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501366190" w:history="1">
            <w:r w:rsidR="00A90F3A" w:rsidRPr="001C5C8A">
              <w:rPr>
                <w:rStyle w:val="Hyperlink"/>
                <w:rFonts w:eastAsia="Arial"/>
                <w:i/>
                <w:iCs/>
                <w:noProof/>
              </w:rPr>
              <w:t xml:space="preserve">3.4. </w:t>
            </w:r>
            <w:r w:rsidR="00A90F3A" w:rsidRPr="001C5C8A">
              <w:rPr>
                <w:rStyle w:val="Hyperlink"/>
                <w:rFonts w:eastAsia="Arial"/>
                <w:noProof/>
              </w:rPr>
              <w:t>ПРОЦЕНА РИЗИКА У ИНСПЕКЦИЈСКОМ НАДЗОРУ</w:t>
            </w:r>
            <w:r w:rsidR="00A90F3A" w:rsidRPr="001C5C8A">
              <w:rPr>
                <w:rStyle w:val="Hyperlink"/>
                <w:rFonts w:eastAsia="Arial"/>
                <w:i/>
                <w:iCs/>
                <w:noProof/>
              </w:rPr>
              <w:t xml:space="preserve"> – </w:t>
            </w:r>
            <w:r w:rsidR="00A90F3A" w:rsidRPr="001C5C8A">
              <w:rPr>
                <w:rStyle w:val="Hyperlink"/>
                <w:rFonts w:eastAsia="Arial"/>
                <w:noProof/>
              </w:rPr>
              <w:t>ИНСПЕКЦИЈА ЗА ДРУМСКИ САОБРАЋАЈ И ПУТЕВЕ</w:t>
            </w:r>
            <w:r w:rsidR="00A90F3A">
              <w:rPr>
                <w:noProof/>
                <w:webHidden/>
              </w:rPr>
              <w:tab/>
            </w:r>
            <w:r w:rsidR="00AB343E">
              <w:rPr>
                <w:noProof/>
                <w:webHidden/>
              </w:rPr>
              <w:fldChar w:fldCharType="begin"/>
            </w:r>
            <w:r w:rsidR="00A90F3A">
              <w:rPr>
                <w:noProof/>
                <w:webHidden/>
              </w:rPr>
              <w:instrText xml:space="preserve"> PAGEREF _Toc501366190 \h </w:instrText>
            </w:r>
            <w:r w:rsidR="00AB343E">
              <w:rPr>
                <w:noProof/>
                <w:webHidden/>
              </w:rPr>
            </w:r>
            <w:r w:rsidR="00AB343E">
              <w:rPr>
                <w:noProof/>
                <w:webHidden/>
              </w:rPr>
              <w:fldChar w:fldCharType="separate"/>
            </w:r>
            <w:r w:rsidR="00080A71">
              <w:rPr>
                <w:noProof/>
                <w:webHidden/>
              </w:rPr>
              <w:t>50</w:t>
            </w:r>
            <w:r w:rsidR="00AB343E">
              <w:rPr>
                <w:noProof/>
                <w:webHidden/>
              </w:rPr>
              <w:fldChar w:fldCharType="end"/>
            </w:r>
          </w:hyperlink>
        </w:p>
        <w:p w:rsidR="00A90F3A" w:rsidRDefault="008A496D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501366191" w:history="1">
            <w:r w:rsidR="00A90F3A" w:rsidRPr="001C5C8A">
              <w:rPr>
                <w:rStyle w:val="Hyperlink"/>
                <w:rFonts w:eastAsia="Arial"/>
                <w:i/>
                <w:iCs/>
                <w:noProof/>
              </w:rPr>
              <w:t xml:space="preserve">3.5.  </w:t>
            </w:r>
            <w:r w:rsidR="00A90F3A" w:rsidRPr="001C5C8A">
              <w:rPr>
                <w:rStyle w:val="Hyperlink"/>
                <w:rFonts w:eastAsia="Arial"/>
                <w:noProof/>
              </w:rPr>
              <w:t>ИНСПЕКЦИЈА ЗА ЗАШТИТУ ЖИВОТНЕ СРЕДИНЕ</w:t>
            </w:r>
            <w:r w:rsidR="00A90F3A">
              <w:rPr>
                <w:noProof/>
                <w:webHidden/>
              </w:rPr>
              <w:tab/>
            </w:r>
            <w:r w:rsidR="00AB343E">
              <w:rPr>
                <w:noProof/>
                <w:webHidden/>
              </w:rPr>
              <w:fldChar w:fldCharType="begin"/>
            </w:r>
            <w:r w:rsidR="00A90F3A">
              <w:rPr>
                <w:noProof/>
                <w:webHidden/>
              </w:rPr>
              <w:instrText xml:space="preserve"> PAGEREF _Toc501366191 \h </w:instrText>
            </w:r>
            <w:r w:rsidR="00AB343E">
              <w:rPr>
                <w:noProof/>
                <w:webHidden/>
              </w:rPr>
              <w:fldChar w:fldCharType="separate"/>
            </w:r>
            <w:r w:rsidR="00080A71">
              <w:rPr>
                <w:b/>
                <w:bCs/>
                <w:noProof/>
                <w:webHidden/>
              </w:rPr>
              <w:t>Error! Bookmark not defined.</w:t>
            </w:r>
            <w:r w:rsidR="00AB343E">
              <w:rPr>
                <w:noProof/>
                <w:webHidden/>
              </w:rPr>
              <w:fldChar w:fldCharType="end"/>
            </w:r>
          </w:hyperlink>
        </w:p>
        <w:p w:rsidR="00A90F3A" w:rsidRDefault="008A496D">
          <w:pPr>
            <w:pStyle w:val="TOC2"/>
            <w:tabs>
              <w:tab w:val="right" w:leader="dot" w:pos="9017"/>
            </w:tabs>
            <w:rPr>
              <w:noProof/>
            </w:rPr>
          </w:pPr>
          <w:hyperlink w:anchor="_Toc501366192" w:history="1">
            <w:r w:rsidR="00A90F3A" w:rsidRPr="001C5C8A">
              <w:rPr>
                <w:rStyle w:val="Hyperlink"/>
                <w:rFonts w:eastAsia="Arial"/>
                <w:i/>
                <w:iCs/>
                <w:noProof/>
              </w:rPr>
              <w:t xml:space="preserve">3.6 </w:t>
            </w:r>
            <w:r w:rsidR="00A90F3A" w:rsidRPr="001C5C8A">
              <w:rPr>
                <w:rStyle w:val="Hyperlink"/>
                <w:rFonts w:eastAsia="Arial"/>
                <w:noProof/>
              </w:rPr>
              <w:t>ПРОЦЕНА РИЗИКА У ИНСПЕКЦИЈСКОМ НАДЗОРУ</w:t>
            </w:r>
            <w:r w:rsidR="00A90F3A" w:rsidRPr="001C5C8A">
              <w:rPr>
                <w:rStyle w:val="Hyperlink"/>
                <w:rFonts w:eastAsia="Arial"/>
                <w:i/>
                <w:iCs/>
                <w:noProof/>
              </w:rPr>
              <w:t xml:space="preserve"> – </w:t>
            </w:r>
            <w:r w:rsidR="00A90F3A" w:rsidRPr="001C5C8A">
              <w:rPr>
                <w:rStyle w:val="Hyperlink"/>
                <w:rFonts w:eastAsia="Arial"/>
                <w:noProof/>
              </w:rPr>
              <w:t>ИНСПЕКЦИЈЕ ЗА ЗАШТИТУ ЖИВОТНЕ СРЕДИНЕ</w:t>
            </w:r>
            <w:r w:rsidR="00A90F3A">
              <w:rPr>
                <w:noProof/>
                <w:webHidden/>
              </w:rPr>
              <w:tab/>
            </w:r>
            <w:r w:rsidR="00AB343E">
              <w:rPr>
                <w:noProof/>
                <w:webHidden/>
              </w:rPr>
              <w:fldChar w:fldCharType="begin"/>
            </w:r>
            <w:r w:rsidR="00A90F3A">
              <w:rPr>
                <w:noProof/>
                <w:webHidden/>
              </w:rPr>
              <w:instrText xml:space="preserve"> PAGEREF _Toc501366192 \h </w:instrText>
            </w:r>
            <w:r w:rsidR="00AB343E">
              <w:rPr>
                <w:noProof/>
                <w:webHidden/>
              </w:rPr>
            </w:r>
            <w:r w:rsidR="00AB343E">
              <w:rPr>
                <w:noProof/>
                <w:webHidden/>
              </w:rPr>
              <w:fldChar w:fldCharType="separate"/>
            </w:r>
            <w:r w:rsidR="00080A71">
              <w:rPr>
                <w:noProof/>
                <w:webHidden/>
              </w:rPr>
              <w:t>53</w:t>
            </w:r>
            <w:r w:rsidR="00AB343E">
              <w:rPr>
                <w:noProof/>
                <w:webHidden/>
              </w:rPr>
              <w:fldChar w:fldCharType="end"/>
            </w:r>
          </w:hyperlink>
        </w:p>
        <w:p w:rsidR="00E8470F" w:rsidRDefault="00AB343E">
          <w:r>
            <w:fldChar w:fldCharType="end"/>
          </w:r>
        </w:p>
      </w:sdtContent>
    </w:sdt>
    <w:p w:rsidR="00E8470F" w:rsidRDefault="00E8470F" w:rsidP="00E8470F">
      <w:pPr>
        <w:pStyle w:val="Heading1"/>
        <w:ind w:left="720"/>
      </w:pPr>
    </w:p>
    <w:p w:rsidR="00E8470F" w:rsidRDefault="00E8470F" w:rsidP="00E8470F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br w:type="page"/>
      </w:r>
    </w:p>
    <w:p w:rsidR="0096649C" w:rsidRDefault="00CA37BF" w:rsidP="00E8470F">
      <w:pPr>
        <w:pStyle w:val="Heading1"/>
        <w:numPr>
          <w:ilvl w:val="0"/>
          <w:numId w:val="9"/>
        </w:numPr>
      </w:pPr>
      <w:bookmarkStart w:id="0" w:name="_Toc501366180"/>
      <w:r>
        <w:lastRenderedPageBreak/>
        <w:t>У</w:t>
      </w:r>
      <w:r w:rsidR="00E8470F">
        <w:t>ВОД</w:t>
      </w:r>
      <w:bookmarkEnd w:id="0"/>
    </w:p>
    <w:p w:rsidR="00CA37BF" w:rsidRPr="00814E20" w:rsidRDefault="00CA37BF" w:rsidP="00CA37BF">
      <w:pPr>
        <w:rPr>
          <w:sz w:val="24"/>
          <w:szCs w:val="24"/>
        </w:rPr>
      </w:pPr>
    </w:p>
    <w:p w:rsidR="00CA37BF" w:rsidRPr="00702EED" w:rsidRDefault="00CA37BF" w:rsidP="00CA37BF">
      <w:pPr>
        <w:jc w:val="both"/>
        <w:rPr>
          <w:rFonts w:eastAsia="Times New Roman" w:cs="Times New Roman"/>
          <w:sz w:val="24"/>
          <w:szCs w:val="24"/>
          <w:lang w:val="ru-RU"/>
        </w:rPr>
      </w:pPr>
      <w:r w:rsidRPr="00814E20">
        <w:rPr>
          <w:rFonts w:eastAsia="Times New Roman"/>
          <w:sz w:val="24"/>
          <w:szCs w:val="24"/>
          <w:lang w:val="ru-RU"/>
        </w:rPr>
        <w:tab/>
      </w:r>
      <w:r w:rsidRPr="00702EED">
        <w:rPr>
          <w:rFonts w:eastAsia="Times New Roman" w:cs="Times New Roman"/>
          <w:sz w:val="24"/>
          <w:szCs w:val="24"/>
          <w:lang w:val="ru-RU"/>
        </w:rPr>
        <w:t>Годишњи план инспекцијског надзора Одељења за урбанизам-Одсека за инспекцијске</w:t>
      </w:r>
      <w:r w:rsidR="009E2EC7" w:rsidRPr="00702EED">
        <w:rPr>
          <w:rFonts w:eastAsia="Times New Roman" w:cs="Times New Roman"/>
          <w:sz w:val="24"/>
          <w:szCs w:val="24"/>
          <w:lang w:val="ru-RU"/>
        </w:rPr>
        <w:t xml:space="preserve"> послове општине Медвеђа за 20</w:t>
      </w:r>
      <w:r w:rsidR="00814E20" w:rsidRPr="00702EED">
        <w:rPr>
          <w:rFonts w:eastAsia="Times New Roman" w:cs="Times New Roman"/>
          <w:sz w:val="24"/>
          <w:szCs w:val="24"/>
        </w:rPr>
        <w:t>23</w:t>
      </w:r>
      <w:r w:rsidRPr="00702EED">
        <w:rPr>
          <w:rFonts w:eastAsia="Times New Roman" w:cs="Times New Roman"/>
          <w:sz w:val="24"/>
          <w:szCs w:val="24"/>
          <w:lang w:val="ru-RU"/>
        </w:rPr>
        <w:t>.годину донет је у складу са чланом 10. Закона о инспекцијском надзору („Сл.гласник РС”, бр.36/2015</w:t>
      </w:r>
      <w:r w:rsidR="008A496D">
        <w:rPr>
          <w:rFonts w:eastAsia="Times New Roman" w:cs="Times New Roman"/>
          <w:sz w:val="24"/>
          <w:szCs w:val="24"/>
          <w:lang w:val="sr-Latn-RS"/>
        </w:rPr>
        <w:t xml:space="preserve">, </w:t>
      </w:r>
      <w:r w:rsidR="00080A71">
        <w:rPr>
          <w:rFonts w:eastAsia="Times New Roman" w:cs="Times New Roman"/>
          <w:sz w:val="24"/>
          <w:szCs w:val="24"/>
          <w:lang w:val="sr-Latn-RS"/>
        </w:rPr>
        <w:t xml:space="preserve">44/2018 – </w:t>
      </w:r>
      <w:r w:rsidR="00080A71">
        <w:rPr>
          <w:rFonts w:eastAsia="Times New Roman" w:cs="Times New Roman"/>
          <w:sz w:val="24"/>
          <w:szCs w:val="24"/>
          <w:lang w:val="sr-Cyrl-RS"/>
        </w:rPr>
        <w:t>др.закон</w:t>
      </w:r>
      <w:r w:rsidR="00080A71">
        <w:rPr>
          <w:rFonts w:eastAsia="Times New Roman" w:cs="Times New Roman"/>
          <w:sz w:val="24"/>
          <w:szCs w:val="24"/>
          <w:lang w:val="sr-Latn-RS"/>
        </w:rPr>
        <w:t xml:space="preserve"> </w:t>
      </w:r>
      <w:r w:rsidR="00080A71">
        <w:rPr>
          <w:rFonts w:eastAsia="Times New Roman" w:cs="Times New Roman"/>
          <w:sz w:val="24"/>
          <w:szCs w:val="24"/>
          <w:lang w:val="sr-Cyrl-RS"/>
        </w:rPr>
        <w:t xml:space="preserve">и </w:t>
      </w:r>
      <w:r w:rsidR="00080A71" w:rsidRPr="00080A71">
        <w:rPr>
          <w:rFonts w:eastAsia="Times New Roman" w:cs="Times New Roman"/>
          <w:sz w:val="24"/>
          <w:szCs w:val="24"/>
          <w:lang w:val="sr-Latn-RS"/>
        </w:rPr>
        <w:t>95/2018)</w:t>
      </w:r>
      <w:r w:rsidRPr="00702EED">
        <w:rPr>
          <w:rFonts w:eastAsia="Times New Roman" w:cs="Times New Roman"/>
          <w:sz w:val="24"/>
          <w:szCs w:val="24"/>
          <w:lang w:val="ru-RU"/>
        </w:rPr>
        <w:t>.</w:t>
      </w:r>
    </w:p>
    <w:p w:rsidR="00CA37BF" w:rsidRPr="00702EED" w:rsidRDefault="00CA37BF" w:rsidP="00CA37BF">
      <w:pPr>
        <w:jc w:val="both"/>
        <w:rPr>
          <w:rFonts w:eastAsia="Times New Roman"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sz w:val="24"/>
          <w:szCs w:val="24"/>
          <w:lang w:val="ru-RU"/>
        </w:rPr>
        <w:tab/>
        <w:t>Годишњи план инспекцијског надзора садржи општи приказ задатака и послова Одсека за инспекцијск</w:t>
      </w:r>
      <w:r w:rsidR="009E2EC7" w:rsidRPr="00702EED">
        <w:rPr>
          <w:rFonts w:eastAsia="Times New Roman" w:cs="Times New Roman"/>
          <w:sz w:val="24"/>
          <w:szCs w:val="24"/>
          <w:lang w:val="ru-RU"/>
        </w:rPr>
        <w:t>е послове општине Медвеђа у 20</w:t>
      </w:r>
      <w:r w:rsidR="00814E20" w:rsidRPr="00702EED">
        <w:rPr>
          <w:rFonts w:eastAsia="Times New Roman" w:cs="Times New Roman"/>
          <w:sz w:val="24"/>
          <w:szCs w:val="24"/>
        </w:rPr>
        <w:t>23</w:t>
      </w:r>
      <w:r w:rsidRPr="00702EED">
        <w:rPr>
          <w:rFonts w:eastAsia="Times New Roman" w:cs="Times New Roman"/>
          <w:sz w:val="24"/>
          <w:szCs w:val="24"/>
          <w:lang w:val="ru-RU"/>
        </w:rPr>
        <w:t>.години, непосредне примене закона и других прописа, те праћење стања на територији општине Медвеђа из области комуналне, саобраћајне, грађевинске и управно-правне и извршне области.</w:t>
      </w:r>
    </w:p>
    <w:p w:rsidR="00CA37BF" w:rsidRPr="00702EED" w:rsidRDefault="00CA37BF" w:rsidP="00CA37BF">
      <w:pPr>
        <w:jc w:val="both"/>
        <w:rPr>
          <w:rFonts w:eastAsia="Times New Roman"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sz w:val="24"/>
          <w:szCs w:val="24"/>
          <w:lang w:val="ru-RU"/>
        </w:rPr>
        <w:tab/>
        <w:t>Сврха доношења Плана инспекцијског надзора Одсека за инспекцијске послове је повећање ефективности и транспарентности, као и јачање поверења грађана у локалну самоуправу општине Медвеђа и:</w:t>
      </w:r>
    </w:p>
    <w:p w:rsidR="00CA37BF" w:rsidRPr="00702EED" w:rsidRDefault="00CA37BF" w:rsidP="00CA37BF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sz w:val="24"/>
          <w:szCs w:val="24"/>
          <w:lang w:val="ru-RU"/>
        </w:rPr>
        <w:t>непосредну примену закона и других прописа,</w:t>
      </w:r>
    </w:p>
    <w:p w:rsidR="00CA37BF" w:rsidRPr="00702EED" w:rsidRDefault="00CA37BF" w:rsidP="00CA37BF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sz w:val="24"/>
          <w:szCs w:val="24"/>
          <w:lang w:val="ru-RU"/>
        </w:rPr>
        <w:t>спровођење инспекцијског надзора и решавања у управним стварима у првом степену,</w:t>
      </w:r>
    </w:p>
    <w:p w:rsidR="00CA37BF" w:rsidRPr="00702EED" w:rsidRDefault="00CA37BF" w:rsidP="00CA37BF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sz w:val="24"/>
          <w:szCs w:val="24"/>
          <w:lang w:val="ru-RU"/>
        </w:rPr>
        <w:t>праћење стање и предлагање мера за унапређење стања на терену, на територији општине Медвеђа,</w:t>
      </w:r>
    </w:p>
    <w:p w:rsidR="00CA37BF" w:rsidRPr="00702EED" w:rsidRDefault="00CA37BF" w:rsidP="00CA37BF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sz w:val="24"/>
          <w:szCs w:val="24"/>
          <w:lang w:val="ru-RU"/>
        </w:rPr>
        <w:t>превентивно деловање инспекције као једно од средстава остварења циља инспекцијског надзора;</w:t>
      </w:r>
    </w:p>
    <w:p w:rsidR="00CA37BF" w:rsidRPr="00702EED" w:rsidRDefault="00CA37BF" w:rsidP="00CA37BF">
      <w:pPr>
        <w:jc w:val="both"/>
        <w:rPr>
          <w:rFonts w:eastAsia="Times New Roman"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sz w:val="24"/>
          <w:szCs w:val="24"/>
          <w:lang w:val="ru-RU"/>
        </w:rPr>
        <w:tab/>
        <w:t>Одсек за инспекцијске послове општине Медвеђа обавља послове на територији општине Медвеђа .</w:t>
      </w:r>
    </w:p>
    <w:p w:rsidR="00CA37BF" w:rsidRPr="00702EED" w:rsidRDefault="00CA37BF" w:rsidP="00CA37BF">
      <w:pPr>
        <w:ind w:firstLine="740"/>
        <w:jc w:val="both"/>
        <w:rPr>
          <w:rFonts w:eastAsia="Times New Roman"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sz w:val="24"/>
          <w:szCs w:val="24"/>
          <w:lang w:val="ru-RU"/>
        </w:rPr>
        <w:t>Годишњи план инспекцијског надзора, садржи опште и специфичне циљеве које је потребно остварити,задатке/програмске активности које је потребно спровести како би се ти циљеви остварили, индикаторе резултата тј. начин на који се мере остварени задатци односно програмске активности, рокови у којима се задаци односно активности морају обавити,одговорност за спровођење активности односно задатака, врсту активности и др.</w:t>
      </w:r>
    </w:p>
    <w:p w:rsidR="00CA37BF" w:rsidRPr="00702EED" w:rsidRDefault="00CA37BF" w:rsidP="00CA37BF">
      <w:pPr>
        <w:ind w:firstLine="740"/>
        <w:jc w:val="both"/>
        <w:rPr>
          <w:rFonts w:eastAsia="Times New Roman"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b/>
          <w:sz w:val="24"/>
          <w:szCs w:val="24"/>
          <w:lang w:val="ru-RU"/>
        </w:rPr>
        <w:t xml:space="preserve">Циљеви </w:t>
      </w:r>
      <w:r w:rsidR="00DB6CE9" w:rsidRPr="00702EED">
        <w:rPr>
          <w:rFonts w:eastAsia="Times New Roman" w:cs="Times New Roman"/>
          <w:sz w:val="24"/>
          <w:szCs w:val="24"/>
          <w:lang w:val="ru-RU"/>
        </w:rPr>
        <w:t>г</w:t>
      </w:r>
      <w:r w:rsidRPr="00702EED">
        <w:rPr>
          <w:rFonts w:eastAsia="Times New Roman" w:cs="Times New Roman"/>
          <w:sz w:val="24"/>
          <w:szCs w:val="24"/>
          <w:lang w:val="ru-RU"/>
        </w:rPr>
        <w:t>одишњег плана инспекцијског надзора је непосредна примена закона и других прописа тј.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субјеката, очекивани обим ванредних инспекцијских надзора у периоду у коме ће се вршити редовни инспекцијски надзор, као и друге елементе од значаја за планирање и вршење инспекцијског надзора.</w:t>
      </w:r>
    </w:p>
    <w:p w:rsidR="00CA37BF" w:rsidRPr="00702EED" w:rsidRDefault="00CA37BF" w:rsidP="00CA37BF">
      <w:pPr>
        <w:ind w:firstLine="740"/>
        <w:jc w:val="both"/>
        <w:rPr>
          <w:rFonts w:eastAsia="Times New Roman"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sz w:val="24"/>
          <w:szCs w:val="24"/>
          <w:lang w:val="ru-RU"/>
        </w:rPr>
        <w:t>Годишњи план инспекцијског надзора садржи податке и о специфичним циљевима ко</w:t>
      </w:r>
      <w:r w:rsidR="006C1009" w:rsidRPr="00702EED">
        <w:rPr>
          <w:rFonts w:eastAsia="Times New Roman" w:cs="Times New Roman"/>
          <w:sz w:val="24"/>
          <w:szCs w:val="24"/>
          <w:lang w:val="ru-RU"/>
        </w:rPr>
        <w:t>ји се планирају остварити у 20</w:t>
      </w:r>
      <w:r w:rsidR="00814E20" w:rsidRPr="00702EED">
        <w:rPr>
          <w:rFonts w:eastAsia="Times New Roman" w:cs="Times New Roman"/>
          <w:sz w:val="24"/>
          <w:szCs w:val="24"/>
        </w:rPr>
        <w:t>23</w:t>
      </w:r>
      <w:r w:rsidRPr="00702EED">
        <w:rPr>
          <w:rFonts w:eastAsia="Times New Roman" w:cs="Times New Roman"/>
          <w:sz w:val="24"/>
          <w:szCs w:val="24"/>
          <w:lang w:val="ru-RU"/>
        </w:rPr>
        <w:t xml:space="preserve">. години, а који су везани за Програмске активности </w:t>
      </w:r>
      <w:r w:rsidRPr="00702EED">
        <w:rPr>
          <w:rFonts w:eastAsia="Times New Roman" w:cs="Times New Roman"/>
          <w:sz w:val="24"/>
          <w:szCs w:val="24"/>
        </w:rPr>
        <w:t>O</w:t>
      </w:r>
      <w:r w:rsidRPr="00702EED">
        <w:rPr>
          <w:rFonts w:eastAsia="Times New Roman" w:cs="Times New Roman"/>
          <w:sz w:val="24"/>
          <w:szCs w:val="24"/>
          <w:lang w:val="ru-RU"/>
        </w:rPr>
        <w:t xml:space="preserve">дсека за инспекцијске послове за инспекцијске послове општине </w:t>
      </w:r>
      <w:r w:rsidRPr="00702EED">
        <w:rPr>
          <w:rFonts w:eastAsia="Times New Roman" w:cs="Times New Roman"/>
          <w:sz w:val="24"/>
          <w:szCs w:val="24"/>
          <w:lang w:val="ru-RU"/>
        </w:rPr>
        <w:lastRenderedPageBreak/>
        <w:t>Медвеђа, одговорност за реализацију задатака и активности и у ком року их треба реализовати.</w:t>
      </w:r>
    </w:p>
    <w:p w:rsidR="00762B3E" w:rsidRPr="00702EED" w:rsidRDefault="00762B3E" w:rsidP="00CA37BF">
      <w:pPr>
        <w:ind w:firstLine="740"/>
        <w:jc w:val="both"/>
        <w:rPr>
          <w:rFonts w:eastAsia="Times New Roman"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sz w:val="24"/>
          <w:szCs w:val="24"/>
          <w:lang w:val="ru-RU"/>
        </w:rPr>
        <w:t>Инспекцијски надзори и службене контроле спроводе употребом метода и техника како је прописано законским и подзаконским актима који су темељ за поступање инспекције, уз обавезно коришћење контролних листа.</w:t>
      </w:r>
    </w:p>
    <w:p w:rsidR="00762B3E" w:rsidRPr="00702EED" w:rsidRDefault="00762B3E" w:rsidP="00CA37BF">
      <w:pPr>
        <w:ind w:firstLine="740"/>
        <w:jc w:val="both"/>
        <w:rPr>
          <w:rFonts w:eastAsia="Times New Roman"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sz w:val="24"/>
          <w:szCs w:val="24"/>
          <w:lang w:val="ru-RU"/>
        </w:rPr>
        <w:t>Општинско веће општине Медвеђа донело је решење о образовању Комисије за координацију инспекцијског надзора над пословима из изворне надлежности општине Медвеђа,</w:t>
      </w:r>
      <w:r w:rsidR="00702EED">
        <w:rPr>
          <w:rFonts w:eastAsia="Times New Roman" w:cs="Times New Roman"/>
          <w:sz w:val="24"/>
          <w:szCs w:val="24"/>
          <w:lang w:val="sr-Latn-RS"/>
        </w:rPr>
        <w:t>08</w:t>
      </w:r>
      <w:r w:rsidR="00702EED">
        <w:rPr>
          <w:rFonts w:eastAsia="Times New Roman" w:cs="Times New Roman"/>
          <w:sz w:val="24"/>
          <w:szCs w:val="24"/>
          <w:lang w:val="ru-RU"/>
        </w:rPr>
        <w:t>број 06-</w:t>
      </w:r>
      <w:r w:rsidR="00702EED">
        <w:rPr>
          <w:rFonts w:eastAsia="Times New Roman" w:cs="Times New Roman"/>
          <w:sz w:val="24"/>
          <w:szCs w:val="24"/>
          <w:lang w:val="sr-Latn-RS"/>
        </w:rPr>
        <w:t>5</w:t>
      </w:r>
      <w:r w:rsidR="00702EED">
        <w:rPr>
          <w:rFonts w:eastAsia="Times New Roman" w:cs="Times New Roman"/>
          <w:sz w:val="24"/>
          <w:szCs w:val="24"/>
          <w:lang w:val="ru-RU"/>
        </w:rPr>
        <w:t>/20</w:t>
      </w:r>
      <w:r w:rsidR="00702EED">
        <w:rPr>
          <w:rFonts w:eastAsia="Times New Roman" w:cs="Times New Roman"/>
          <w:sz w:val="24"/>
          <w:szCs w:val="24"/>
          <w:lang w:val="sr-Latn-RS"/>
        </w:rPr>
        <w:t>23/4</w:t>
      </w:r>
      <w:r w:rsidRPr="00702EED">
        <w:rPr>
          <w:rFonts w:eastAsia="Times New Roman" w:cs="Times New Roman"/>
          <w:sz w:val="24"/>
          <w:szCs w:val="24"/>
          <w:lang w:val="ru-RU"/>
        </w:rPr>
        <w:t>-</w:t>
      </w:r>
      <w:r w:rsidR="00702EED">
        <w:rPr>
          <w:rFonts w:eastAsia="Times New Roman" w:cs="Times New Roman"/>
          <w:sz w:val="24"/>
          <w:szCs w:val="24"/>
        </w:rPr>
        <w:t>I</w:t>
      </w:r>
      <w:r w:rsidR="00702EED">
        <w:rPr>
          <w:rFonts w:eastAsia="Times New Roman" w:cs="Times New Roman"/>
          <w:sz w:val="24"/>
          <w:szCs w:val="24"/>
          <w:lang w:val="ru-RU"/>
        </w:rPr>
        <w:t xml:space="preserve"> од 2</w:t>
      </w:r>
      <w:r w:rsidR="00702EED">
        <w:rPr>
          <w:rFonts w:eastAsia="Times New Roman" w:cs="Times New Roman"/>
          <w:sz w:val="24"/>
          <w:szCs w:val="24"/>
          <w:lang w:val="sr-Latn-RS"/>
        </w:rPr>
        <w:t>0</w:t>
      </w:r>
      <w:r w:rsidR="00702EED">
        <w:rPr>
          <w:rFonts w:eastAsia="Times New Roman" w:cs="Times New Roman"/>
          <w:sz w:val="24"/>
          <w:szCs w:val="24"/>
          <w:lang w:val="ru-RU"/>
        </w:rPr>
        <w:t>.0</w:t>
      </w:r>
      <w:r w:rsidR="00702EED">
        <w:rPr>
          <w:rFonts w:eastAsia="Times New Roman" w:cs="Times New Roman"/>
          <w:sz w:val="24"/>
          <w:szCs w:val="24"/>
          <w:lang w:val="sr-Latn-RS"/>
        </w:rPr>
        <w:t>1</w:t>
      </w:r>
      <w:r w:rsidR="00702EED">
        <w:rPr>
          <w:rFonts w:eastAsia="Times New Roman" w:cs="Times New Roman"/>
          <w:sz w:val="24"/>
          <w:szCs w:val="24"/>
          <w:lang w:val="ru-RU"/>
        </w:rPr>
        <w:t>.20</w:t>
      </w:r>
      <w:r w:rsidR="00702EED">
        <w:rPr>
          <w:rFonts w:eastAsia="Times New Roman" w:cs="Times New Roman"/>
          <w:sz w:val="24"/>
          <w:szCs w:val="24"/>
          <w:lang w:val="sr-Latn-RS"/>
        </w:rPr>
        <w:t>23</w:t>
      </w:r>
      <w:r w:rsidRPr="00702EED">
        <w:rPr>
          <w:rFonts w:eastAsia="Times New Roman" w:cs="Times New Roman"/>
          <w:sz w:val="24"/>
          <w:szCs w:val="24"/>
          <w:lang w:val="ru-RU"/>
        </w:rPr>
        <w:t>. године.</w:t>
      </w:r>
    </w:p>
    <w:p w:rsidR="00762B3E" w:rsidRPr="00702EED" w:rsidRDefault="00762B3E" w:rsidP="00CA37BF">
      <w:pPr>
        <w:ind w:firstLine="740"/>
        <w:jc w:val="both"/>
        <w:rPr>
          <w:rFonts w:eastAsia="Times New Roman"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b/>
          <w:sz w:val="24"/>
          <w:szCs w:val="24"/>
          <w:lang w:val="ru-RU"/>
        </w:rPr>
        <w:t xml:space="preserve">Циљ </w:t>
      </w:r>
      <w:r w:rsidRPr="00702EED">
        <w:rPr>
          <w:rFonts w:eastAsia="Times New Roman" w:cs="Times New Roman"/>
          <w:sz w:val="24"/>
          <w:szCs w:val="24"/>
          <w:lang w:val="ru-RU"/>
        </w:rPr>
        <w:t>образовања Комисије је обухватнији и делотворнији надзор и избегавање преклапања и непотребног понављања инспекцијског надзора, као и усклађивање инспекцијског надзора између инспекција које врше инспекцијски надзор над пословима из изворне надлежности општине Медвеђа.</w:t>
      </w:r>
    </w:p>
    <w:p w:rsidR="00762B3E" w:rsidRPr="00702EED" w:rsidRDefault="00762B3E" w:rsidP="00CA37BF">
      <w:pPr>
        <w:ind w:firstLine="740"/>
        <w:jc w:val="both"/>
        <w:rPr>
          <w:rFonts w:eastAsia="Times New Roman"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sz w:val="24"/>
          <w:szCs w:val="24"/>
          <w:lang w:val="ru-RU"/>
        </w:rPr>
        <w:t>Послови и задаци из делокруга односно Годишњег плана инспекцијског надзора Одсека за инспекцијске послове обавља свакодневно како у свом седишту тако и на терену на територији општине Медвеђа.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4965"/>
        <w:gridCol w:w="1223"/>
        <w:gridCol w:w="2149"/>
      </w:tblGrid>
      <w:tr w:rsidR="00AF3BF3" w:rsidRPr="00702EED" w:rsidTr="00AF3BF3">
        <w:trPr>
          <w:trHeight w:val="478"/>
        </w:trPr>
        <w:tc>
          <w:tcPr>
            <w:tcW w:w="40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Ред.бр.</w:t>
            </w:r>
          </w:p>
        </w:tc>
        <w:tc>
          <w:tcPr>
            <w:tcW w:w="2751" w:type="pct"/>
            <w:tcBorders>
              <w:top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ОДСЕК ЗА ИНСПЕКЦИЈСКЕ ПОСЛОВЕ</w:t>
            </w:r>
          </w:p>
        </w:tc>
        <w:tc>
          <w:tcPr>
            <w:tcW w:w="694" w:type="pct"/>
            <w:tcBorders>
              <w:top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Бројциљева</w:t>
            </w:r>
          </w:p>
        </w:tc>
        <w:tc>
          <w:tcPr>
            <w:tcW w:w="1150" w:type="pct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Специфичнициљеви</w:t>
            </w:r>
          </w:p>
        </w:tc>
      </w:tr>
      <w:tr w:rsidR="00AF3BF3" w:rsidRPr="00702EED" w:rsidTr="00AF3BF3">
        <w:trPr>
          <w:trHeight w:val="208"/>
        </w:trPr>
        <w:tc>
          <w:tcPr>
            <w:tcW w:w="40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КОМУНАЛНА ИНСПЕКЦИЈА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AF3BF3" w:rsidRPr="00702EED" w:rsidTr="00AF3BF3">
        <w:trPr>
          <w:trHeight w:val="214"/>
        </w:trPr>
        <w:tc>
          <w:tcPr>
            <w:tcW w:w="405" w:type="pct"/>
            <w:tcBorders>
              <w:top w:val="single" w:sz="4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751" w:type="pc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ГРАЂЕВИНСКА ИНСПЕКЦИЈА</w:t>
            </w:r>
          </w:p>
        </w:tc>
        <w:tc>
          <w:tcPr>
            <w:tcW w:w="694" w:type="pc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50" w:type="pct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AF3BF3" w:rsidRPr="00702EED" w:rsidTr="00AF3BF3">
        <w:trPr>
          <w:trHeight w:val="212"/>
        </w:trPr>
        <w:tc>
          <w:tcPr>
            <w:tcW w:w="40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02EED">
              <w:rPr>
                <w:rFonts w:cs="Times New Roman"/>
                <w:sz w:val="24"/>
                <w:szCs w:val="24"/>
                <w:lang w:val="ru-RU"/>
              </w:rPr>
              <w:t>ИНСПЕКЦИЈА ЗА ДРУМСКИ САОБРАЋАЈ И ПУТЕВЕ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AF3BF3" w:rsidRPr="00702EED" w:rsidTr="00AF3BF3">
        <w:trPr>
          <w:trHeight w:val="214"/>
        </w:trPr>
        <w:tc>
          <w:tcPr>
            <w:tcW w:w="40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ПРОСВЕТНА ИНСПЕКЦИЈА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AF3BF3" w:rsidRPr="00702EED" w:rsidTr="00AF3BF3">
        <w:trPr>
          <w:trHeight w:val="214"/>
        </w:trPr>
        <w:tc>
          <w:tcPr>
            <w:tcW w:w="40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2751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02EED">
              <w:rPr>
                <w:rFonts w:cs="Times New Roman"/>
                <w:sz w:val="24"/>
                <w:szCs w:val="24"/>
                <w:lang w:val="ru-RU"/>
              </w:rPr>
              <w:t>ИНСПЕКЦИЈА ЗА ЗАШТИТУ ЖИВОТНЕ СРЕДИНЕ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762B3E" w:rsidRPr="00702EED" w:rsidTr="00AF3BF3">
        <w:trPr>
          <w:trHeight w:val="315"/>
        </w:trPr>
        <w:tc>
          <w:tcPr>
            <w:tcW w:w="3156" w:type="pct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vAlign w:val="center"/>
          </w:tcPr>
          <w:p w:rsidR="00762B3E" w:rsidRPr="00702EED" w:rsidRDefault="00762B3E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УКУПНО</w:t>
            </w:r>
          </w:p>
        </w:tc>
        <w:tc>
          <w:tcPr>
            <w:tcW w:w="694" w:type="pct"/>
            <w:tcBorders>
              <w:top w:val="single" w:sz="4" w:space="0" w:color="auto"/>
              <w:bottom w:val="thinThickSmallGap" w:sz="24" w:space="0" w:color="auto"/>
              <w:right w:val="single" w:sz="8" w:space="0" w:color="auto"/>
            </w:tcBorders>
            <w:vAlign w:val="center"/>
          </w:tcPr>
          <w:p w:rsidR="00762B3E" w:rsidRPr="00702EED" w:rsidRDefault="00762B3E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150" w:type="pct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62B3E" w:rsidRPr="00702EED" w:rsidRDefault="00762B3E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52</w:t>
            </w:r>
          </w:p>
        </w:tc>
      </w:tr>
    </w:tbl>
    <w:p w:rsidR="00762B3E" w:rsidRPr="00702EED" w:rsidRDefault="00762B3E" w:rsidP="00762B3E">
      <w:pPr>
        <w:jc w:val="both"/>
        <w:rPr>
          <w:rFonts w:cs="Times New Roman"/>
          <w:sz w:val="24"/>
          <w:szCs w:val="24"/>
        </w:rPr>
      </w:pPr>
    </w:p>
    <w:p w:rsidR="00CA37BF" w:rsidRPr="00702EED" w:rsidRDefault="00762B3E" w:rsidP="00E8470F">
      <w:pPr>
        <w:pStyle w:val="Heading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1" w:name="_Toc501366181"/>
      <w:r w:rsidRPr="00702EED">
        <w:rPr>
          <w:rFonts w:ascii="Times New Roman" w:hAnsi="Times New Roman" w:cs="Times New Roman"/>
          <w:sz w:val="24"/>
          <w:szCs w:val="24"/>
        </w:rPr>
        <w:t>ОРГАНИЗАЦИОНА СТРУКТУРА</w:t>
      </w:r>
      <w:bookmarkEnd w:id="1"/>
    </w:p>
    <w:p w:rsidR="00762B3E" w:rsidRPr="00702EED" w:rsidRDefault="00762B3E" w:rsidP="00762B3E">
      <w:pPr>
        <w:rPr>
          <w:rFonts w:cs="Times New Roman"/>
          <w:sz w:val="24"/>
          <w:szCs w:val="24"/>
        </w:rPr>
      </w:pPr>
    </w:p>
    <w:p w:rsidR="00544DF3" w:rsidRPr="00702EED" w:rsidRDefault="00762B3E" w:rsidP="00762B3E">
      <w:pPr>
        <w:rPr>
          <w:rFonts w:cs="Times New Roman"/>
          <w:sz w:val="24"/>
          <w:szCs w:val="24"/>
        </w:rPr>
      </w:pPr>
      <w:r w:rsidRPr="00702EED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4FFB885" wp14:editId="51569F08">
            <wp:simplePos x="0" y="0"/>
            <wp:positionH relativeFrom="column">
              <wp:posOffset>95250</wp:posOffset>
            </wp:positionH>
            <wp:positionV relativeFrom="paragraph">
              <wp:posOffset>39122</wp:posOffset>
            </wp:positionV>
            <wp:extent cx="5505754" cy="2768710"/>
            <wp:effectExtent l="76200" t="38100" r="95250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:rsidR="00544DF3" w:rsidRPr="00702EED" w:rsidRDefault="00544DF3" w:rsidP="00544DF3">
      <w:pPr>
        <w:rPr>
          <w:rFonts w:cs="Times New Roman"/>
          <w:sz w:val="24"/>
          <w:szCs w:val="24"/>
        </w:rPr>
      </w:pPr>
    </w:p>
    <w:p w:rsidR="00544DF3" w:rsidRPr="00702EED" w:rsidRDefault="00544DF3" w:rsidP="00544DF3">
      <w:pPr>
        <w:rPr>
          <w:rFonts w:cs="Times New Roman"/>
          <w:sz w:val="24"/>
          <w:szCs w:val="24"/>
        </w:rPr>
      </w:pPr>
    </w:p>
    <w:p w:rsidR="00544DF3" w:rsidRPr="00702EED" w:rsidRDefault="00544DF3" w:rsidP="00544DF3">
      <w:pPr>
        <w:rPr>
          <w:rFonts w:cs="Times New Roman"/>
          <w:sz w:val="24"/>
          <w:szCs w:val="24"/>
        </w:rPr>
      </w:pPr>
    </w:p>
    <w:p w:rsidR="00544DF3" w:rsidRPr="00702EED" w:rsidRDefault="00544DF3" w:rsidP="00544DF3">
      <w:pPr>
        <w:rPr>
          <w:rFonts w:cs="Times New Roman"/>
          <w:sz w:val="24"/>
          <w:szCs w:val="24"/>
        </w:rPr>
      </w:pPr>
    </w:p>
    <w:p w:rsidR="00544DF3" w:rsidRPr="00702EED" w:rsidRDefault="00544DF3" w:rsidP="00544DF3">
      <w:pPr>
        <w:rPr>
          <w:rFonts w:cs="Times New Roman"/>
          <w:sz w:val="24"/>
          <w:szCs w:val="24"/>
        </w:rPr>
      </w:pPr>
    </w:p>
    <w:p w:rsidR="00544DF3" w:rsidRPr="00702EED" w:rsidRDefault="00544DF3" w:rsidP="00544DF3">
      <w:pPr>
        <w:rPr>
          <w:rFonts w:cs="Times New Roman"/>
          <w:sz w:val="24"/>
          <w:szCs w:val="24"/>
        </w:rPr>
      </w:pPr>
    </w:p>
    <w:p w:rsidR="00544DF3" w:rsidRPr="00702EED" w:rsidRDefault="00544DF3" w:rsidP="00544DF3">
      <w:pPr>
        <w:rPr>
          <w:rFonts w:cs="Times New Roman"/>
          <w:sz w:val="24"/>
          <w:szCs w:val="24"/>
        </w:rPr>
      </w:pPr>
    </w:p>
    <w:p w:rsidR="00762B3E" w:rsidRPr="00702EED" w:rsidRDefault="00762B3E" w:rsidP="00544DF3">
      <w:pPr>
        <w:rPr>
          <w:rFonts w:cs="Times New Roman"/>
          <w:sz w:val="24"/>
          <w:szCs w:val="24"/>
        </w:rPr>
      </w:pPr>
    </w:p>
    <w:p w:rsidR="00544DF3" w:rsidRPr="00702EED" w:rsidRDefault="00544DF3" w:rsidP="00544DF3">
      <w:pPr>
        <w:rPr>
          <w:rFonts w:cs="Times New Roman"/>
          <w:sz w:val="24"/>
          <w:szCs w:val="24"/>
        </w:rPr>
      </w:pPr>
      <w:r w:rsidRPr="00702EED">
        <w:rPr>
          <w:rFonts w:cs="Times New Roman"/>
          <w:noProof/>
          <w:sz w:val="24"/>
          <w:szCs w:val="24"/>
        </w:rPr>
        <w:drawing>
          <wp:inline distT="0" distB="0" distL="0" distR="0" wp14:anchorId="031FD226" wp14:editId="76CD9FEB">
            <wp:extent cx="5489962" cy="2115047"/>
            <wp:effectExtent l="76200" t="0" r="92075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C77694" w:rsidRPr="00702EED" w:rsidRDefault="00C77694" w:rsidP="00544DF3">
      <w:pPr>
        <w:rPr>
          <w:rFonts w:cs="Times New Roman"/>
          <w:sz w:val="24"/>
          <w:szCs w:val="24"/>
        </w:rPr>
      </w:pPr>
    </w:p>
    <w:p w:rsidR="00C77694" w:rsidRPr="00702EED" w:rsidRDefault="00C77694" w:rsidP="00E8470F">
      <w:pPr>
        <w:pStyle w:val="Heading2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2" w:name="_Toc501366182"/>
      <w:r w:rsidRPr="00702EED">
        <w:rPr>
          <w:rFonts w:ascii="Times New Roman" w:hAnsi="Times New Roman" w:cs="Times New Roman"/>
          <w:sz w:val="24"/>
          <w:szCs w:val="24"/>
        </w:rPr>
        <w:t>РАСПОДЕЛА РЕСУРСА</w:t>
      </w:r>
      <w:bookmarkEnd w:id="2"/>
    </w:p>
    <w:p w:rsidR="00DB6CE9" w:rsidRPr="00702EED" w:rsidRDefault="00DB6CE9" w:rsidP="00DB6CE9">
      <w:pPr>
        <w:rPr>
          <w:rFonts w:cs="Times New Roman"/>
          <w:sz w:val="24"/>
          <w:szCs w:val="24"/>
        </w:rPr>
      </w:pPr>
    </w:p>
    <w:p w:rsidR="00DB6CE9" w:rsidRPr="00702EED" w:rsidRDefault="00DB6CE9" w:rsidP="00DB6CE9">
      <w:pPr>
        <w:spacing w:line="210" w:lineRule="auto"/>
        <w:ind w:right="-45"/>
        <w:rPr>
          <w:rFonts w:eastAsia="Times New Roman"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sz w:val="24"/>
          <w:szCs w:val="24"/>
          <w:lang w:val="ru-RU"/>
        </w:rPr>
        <w:tab/>
        <w:t xml:space="preserve">Расподела расположивих дана за спровођење инспекцијских надзора и службених контрола у </w:t>
      </w:r>
      <w:r w:rsidR="004F207B" w:rsidRPr="00702EED">
        <w:rPr>
          <w:rFonts w:eastAsia="Times New Roman" w:cs="Times New Roman"/>
          <w:b/>
          <w:bCs/>
          <w:sz w:val="24"/>
          <w:szCs w:val="24"/>
          <w:lang w:val="ru-RU"/>
        </w:rPr>
        <w:t>20</w:t>
      </w:r>
      <w:r w:rsidR="00814E20" w:rsidRPr="00702EED">
        <w:rPr>
          <w:rFonts w:eastAsia="Times New Roman" w:cs="Times New Roman"/>
          <w:b/>
          <w:bCs/>
          <w:sz w:val="24"/>
          <w:szCs w:val="24"/>
        </w:rPr>
        <w:t>23</w:t>
      </w:r>
      <w:r w:rsidRPr="00702EED">
        <w:rPr>
          <w:rFonts w:eastAsia="Times New Roman" w:cs="Times New Roman"/>
          <w:b/>
          <w:bCs/>
          <w:sz w:val="24"/>
          <w:szCs w:val="24"/>
          <w:lang w:val="ru-RU"/>
        </w:rPr>
        <w:t>.</w:t>
      </w:r>
      <w:r w:rsidRPr="00702EED">
        <w:rPr>
          <w:rFonts w:eastAsia="Times New Roman" w:cs="Times New Roman"/>
          <w:sz w:val="24"/>
          <w:szCs w:val="24"/>
          <w:lang w:val="ru-RU"/>
        </w:rPr>
        <w:t>години</w:t>
      </w:r>
    </w:p>
    <w:p w:rsidR="00DB6CE9" w:rsidRPr="00702EED" w:rsidRDefault="00DB6CE9" w:rsidP="00DB6CE9">
      <w:pPr>
        <w:spacing w:line="210" w:lineRule="auto"/>
        <w:ind w:right="-45"/>
        <w:rPr>
          <w:rFonts w:eastAsia="Times New Roman" w:cs="Times New Roman"/>
          <w:sz w:val="24"/>
          <w:szCs w:val="24"/>
          <w:lang w:val="ru-RU"/>
        </w:rPr>
      </w:pPr>
    </w:p>
    <w:tbl>
      <w:tblPr>
        <w:tblW w:w="9045" w:type="dxa"/>
        <w:tblInd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6"/>
        <w:gridCol w:w="2462"/>
        <w:gridCol w:w="2536"/>
        <w:gridCol w:w="51"/>
      </w:tblGrid>
      <w:tr w:rsidR="00DB6CE9" w:rsidRPr="00702EED" w:rsidTr="00B76436">
        <w:trPr>
          <w:trHeight w:val="338"/>
        </w:trPr>
        <w:tc>
          <w:tcPr>
            <w:tcW w:w="3996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02EED">
              <w:rPr>
                <w:rFonts w:eastAsia="Times New Roman" w:cs="Times New Roman"/>
                <w:sz w:val="24"/>
                <w:szCs w:val="24"/>
                <w:lang w:val="ru-RU"/>
              </w:rPr>
              <w:t>Укупан број дана у години</w:t>
            </w:r>
          </w:p>
        </w:tc>
        <w:tc>
          <w:tcPr>
            <w:tcW w:w="2462" w:type="dxa"/>
            <w:tcBorders>
              <w:top w:val="thinThickSmallGap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2536" w:type="dxa"/>
            <w:tcBorders>
              <w:top w:val="thinThickSmallGap" w:sz="2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DB6CE9" w:rsidRPr="00702EED" w:rsidRDefault="00DB6CE9" w:rsidP="00B76436">
            <w:pPr>
              <w:spacing w:line="356" w:lineRule="exact"/>
              <w:jc w:val="center"/>
              <w:rPr>
                <w:rFonts w:cs="Times New Roman"/>
                <w:sz w:val="24"/>
                <w:szCs w:val="24"/>
                <w:lang w:val="sr-Cyrl-RS"/>
              </w:rPr>
            </w:pPr>
            <w:r w:rsidRPr="00702EED">
              <w:rPr>
                <w:rFonts w:eastAsia="Times New Roman" w:cs="Times New Roman"/>
                <w:b/>
                <w:bCs/>
                <w:w w:val="99"/>
                <w:sz w:val="24"/>
                <w:szCs w:val="24"/>
              </w:rPr>
              <w:t>36</w:t>
            </w:r>
            <w:r w:rsidR="008129A3" w:rsidRPr="00702EED">
              <w:rPr>
                <w:rFonts w:eastAsia="Times New Roman" w:cs="Times New Roman"/>
                <w:b/>
                <w:bCs/>
                <w:w w:val="99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51" w:type="dxa"/>
            <w:tcBorders>
              <w:lef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6CE9" w:rsidRPr="00702EED" w:rsidTr="00B76436">
        <w:trPr>
          <w:trHeight w:val="340"/>
        </w:trPr>
        <w:tc>
          <w:tcPr>
            <w:tcW w:w="3996" w:type="dxa"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sz w:val="24"/>
                <w:szCs w:val="24"/>
              </w:rPr>
              <w:t>Викенди</w:t>
            </w:r>
          </w:p>
        </w:tc>
        <w:tc>
          <w:tcPr>
            <w:tcW w:w="24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bottom w:val="single" w:sz="8" w:space="0" w:color="auto"/>
              <w:right w:val="thinThickSmallGap" w:sz="24" w:space="0" w:color="auto"/>
            </w:tcBorders>
            <w:vAlign w:val="center"/>
          </w:tcPr>
          <w:p w:rsidR="00DB6CE9" w:rsidRPr="00702EED" w:rsidRDefault="00DB6CE9" w:rsidP="00B76436">
            <w:pPr>
              <w:spacing w:line="359" w:lineRule="exact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702EED">
              <w:rPr>
                <w:rFonts w:eastAsia="Times New Roman" w:cs="Times New Roman"/>
                <w:b/>
                <w:bCs/>
                <w:w w:val="99"/>
                <w:sz w:val="24"/>
                <w:szCs w:val="24"/>
              </w:rPr>
              <w:t>10</w:t>
            </w:r>
            <w:r w:rsidR="000E58B5" w:rsidRPr="00702EED">
              <w:rPr>
                <w:rFonts w:eastAsia="Times New Roman" w:cs="Times New Roman"/>
                <w:b/>
                <w:bCs/>
                <w:w w:val="99"/>
                <w:sz w:val="24"/>
                <w:szCs w:val="24"/>
                <w:lang w:val="en-GB"/>
              </w:rPr>
              <w:t>5</w:t>
            </w:r>
          </w:p>
        </w:tc>
        <w:tc>
          <w:tcPr>
            <w:tcW w:w="51" w:type="dxa"/>
            <w:tcBorders>
              <w:lef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6CE9" w:rsidRPr="00702EED" w:rsidTr="00B76436">
        <w:trPr>
          <w:trHeight w:val="338"/>
        </w:trPr>
        <w:tc>
          <w:tcPr>
            <w:tcW w:w="3996" w:type="dxa"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sz w:val="24"/>
                <w:szCs w:val="24"/>
              </w:rPr>
              <w:t>Годишњи</w:t>
            </w:r>
            <w:r w:rsidR="000E58B5" w:rsidRPr="00702EE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02EED">
              <w:rPr>
                <w:rFonts w:eastAsia="Times New Roman" w:cs="Times New Roman"/>
                <w:sz w:val="24"/>
                <w:szCs w:val="24"/>
              </w:rPr>
              <w:t>одмори</w:t>
            </w:r>
          </w:p>
        </w:tc>
        <w:tc>
          <w:tcPr>
            <w:tcW w:w="24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bottom w:val="single" w:sz="8" w:space="0" w:color="auto"/>
              <w:right w:val="thinThickSmallGap" w:sz="24" w:space="0" w:color="auto"/>
            </w:tcBorders>
            <w:vAlign w:val="center"/>
          </w:tcPr>
          <w:p w:rsidR="00DB6CE9" w:rsidRPr="00702EED" w:rsidRDefault="000E58B5" w:rsidP="00B76436">
            <w:pPr>
              <w:spacing w:line="356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w w:val="99"/>
                <w:sz w:val="24"/>
                <w:szCs w:val="24"/>
              </w:rPr>
              <w:t>30</w:t>
            </w:r>
          </w:p>
        </w:tc>
        <w:tc>
          <w:tcPr>
            <w:tcW w:w="51" w:type="dxa"/>
            <w:tcBorders>
              <w:lef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6CE9" w:rsidRPr="00702EED" w:rsidTr="00B76436">
        <w:trPr>
          <w:trHeight w:val="340"/>
        </w:trPr>
        <w:tc>
          <w:tcPr>
            <w:tcW w:w="3996" w:type="dxa"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sz w:val="24"/>
                <w:szCs w:val="24"/>
              </w:rPr>
              <w:t>Празници</w:t>
            </w:r>
          </w:p>
        </w:tc>
        <w:tc>
          <w:tcPr>
            <w:tcW w:w="24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bottom w:val="single" w:sz="8" w:space="0" w:color="auto"/>
              <w:right w:val="thinThickSmallGap" w:sz="24" w:space="0" w:color="auto"/>
            </w:tcBorders>
            <w:vAlign w:val="center"/>
          </w:tcPr>
          <w:p w:rsidR="00DB6CE9" w:rsidRPr="00702EED" w:rsidRDefault="000E58B5" w:rsidP="00B76436">
            <w:pPr>
              <w:spacing w:line="359" w:lineRule="exact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702EED">
              <w:rPr>
                <w:rFonts w:eastAsia="Times New Roman" w:cs="Times New Roman"/>
                <w:b/>
                <w:bCs/>
                <w:w w:val="99"/>
                <w:sz w:val="24"/>
                <w:szCs w:val="24"/>
                <w:lang w:val="en-GB"/>
              </w:rPr>
              <w:t>9</w:t>
            </w:r>
          </w:p>
        </w:tc>
        <w:tc>
          <w:tcPr>
            <w:tcW w:w="51" w:type="dxa"/>
            <w:tcBorders>
              <w:lef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6CE9" w:rsidRPr="00702EED" w:rsidTr="00B76436">
        <w:trPr>
          <w:trHeight w:val="338"/>
        </w:trPr>
        <w:tc>
          <w:tcPr>
            <w:tcW w:w="3996" w:type="dxa"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sz w:val="24"/>
                <w:szCs w:val="24"/>
              </w:rPr>
              <w:t>УКУПНО РАДНИХ ДАНА</w:t>
            </w:r>
          </w:p>
        </w:tc>
        <w:tc>
          <w:tcPr>
            <w:tcW w:w="24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bottom w:val="single" w:sz="8" w:space="0" w:color="auto"/>
              <w:right w:val="thinThickSmallGap" w:sz="24" w:space="0" w:color="auto"/>
            </w:tcBorders>
            <w:vAlign w:val="center"/>
          </w:tcPr>
          <w:p w:rsidR="00DB6CE9" w:rsidRPr="00702EED" w:rsidRDefault="00DB6CE9" w:rsidP="00B76436">
            <w:pPr>
              <w:spacing w:line="356" w:lineRule="exact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702EED">
              <w:rPr>
                <w:rFonts w:eastAsia="Times New Roman" w:cs="Times New Roman"/>
                <w:b/>
                <w:bCs/>
                <w:w w:val="99"/>
                <w:sz w:val="24"/>
                <w:szCs w:val="24"/>
              </w:rPr>
              <w:t>2</w:t>
            </w:r>
            <w:r w:rsidR="000E58B5" w:rsidRPr="00702EED">
              <w:rPr>
                <w:rFonts w:eastAsia="Times New Roman" w:cs="Times New Roman"/>
                <w:b/>
                <w:bCs/>
                <w:w w:val="99"/>
                <w:sz w:val="24"/>
                <w:szCs w:val="24"/>
                <w:lang w:val="sr-Cyrl-RS"/>
              </w:rPr>
              <w:t>2</w:t>
            </w:r>
            <w:r w:rsidR="000E58B5" w:rsidRPr="00702EED">
              <w:rPr>
                <w:rFonts w:eastAsia="Times New Roman" w:cs="Times New Roman"/>
                <w:b/>
                <w:bCs/>
                <w:w w:val="99"/>
                <w:sz w:val="24"/>
                <w:szCs w:val="24"/>
                <w:lang w:val="en-GB"/>
              </w:rPr>
              <w:t>1</w:t>
            </w:r>
          </w:p>
        </w:tc>
        <w:tc>
          <w:tcPr>
            <w:tcW w:w="51" w:type="dxa"/>
            <w:tcBorders>
              <w:lef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6CE9" w:rsidRPr="00702EED" w:rsidTr="00DB6CE9">
        <w:trPr>
          <w:trHeight w:val="236"/>
        </w:trPr>
        <w:tc>
          <w:tcPr>
            <w:tcW w:w="3996" w:type="dxa"/>
            <w:vMerge w:val="restart"/>
            <w:tcBorders>
              <w:left w:val="thinThickSmallGap" w:sz="24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spacing w:line="249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sz w:val="24"/>
                <w:szCs w:val="24"/>
              </w:rPr>
              <w:t>Инспекцијскихнадзора / службених</w:t>
            </w:r>
          </w:p>
          <w:p w:rsidR="00DB6CE9" w:rsidRPr="00702EED" w:rsidRDefault="00DB6CE9" w:rsidP="00D45EE8">
            <w:pPr>
              <w:spacing w:line="245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sz w:val="24"/>
                <w:szCs w:val="24"/>
              </w:rPr>
              <w:t>контрола</w:t>
            </w:r>
          </w:p>
        </w:tc>
        <w:tc>
          <w:tcPr>
            <w:tcW w:w="2462" w:type="dxa"/>
            <w:vMerge w:val="restart"/>
            <w:tcBorders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16</w:t>
            </w:r>
            <w:r w:rsidR="00800FFF"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36" w:type="dxa"/>
            <w:vMerge w:val="restart"/>
            <w:tcBorders>
              <w:righ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lef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6CE9" w:rsidRPr="00702EED" w:rsidTr="00DB6CE9">
        <w:trPr>
          <w:trHeight w:val="129"/>
        </w:trPr>
        <w:tc>
          <w:tcPr>
            <w:tcW w:w="3996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spacing w:line="245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  <w:tcBorders>
              <w:righ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lef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6CE9" w:rsidRPr="00702EED" w:rsidTr="00DB6CE9">
        <w:trPr>
          <w:trHeight w:val="260"/>
        </w:trPr>
        <w:tc>
          <w:tcPr>
            <w:tcW w:w="3996" w:type="dxa"/>
            <w:vMerge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  <w:tcBorders>
              <w:bottom w:val="single" w:sz="8" w:space="0" w:color="auto"/>
              <w:righ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lef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6CE9" w:rsidRPr="00702EED" w:rsidTr="00DB6CE9">
        <w:trPr>
          <w:trHeight w:val="339"/>
        </w:trPr>
        <w:tc>
          <w:tcPr>
            <w:tcW w:w="3996" w:type="dxa"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sz w:val="24"/>
                <w:szCs w:val="24"/>
              </w:rPr>
              <w:t>Едукација</w:t>
            </w:r>
          </w:p>
        </w:tc>
        <w:tc>
          <w:tcPr>
            <w:tcW w:w="24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CE9" w:rsidRPr="00702EED" w:rsidRDefault="006C1009" w:rsidP="00D45EE8">
            <w:pPr>
              <w:spacing w:line="35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w w:val="99"/>
                <w:sz w:val="24"/>
                <w:szCs w:val="24"/>
              </w:rPr>
              <w:t>1</w:t>
            </w:r>
            <w:r w:rsidR="00DB6CE9" w:rsidRPr="00702EED">
              <w:rPr>
                <w:rFonts w:eastAsia="Times New Roman" w:cs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2536" w:type="dxa"/>
            <w:tcBorders>
              <w:bottom w:val="single" w:sz="8" w:space="0" w:color="auto"/>
              <w:righ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lef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6CE9" w:rsidRPr="00702EED" w:rsidTr="00DB6CE9">
        <w:trPr>
          <w:trHeight w:val="338"/>
        </w:trPr>
        <w:tc>
          <w:tcPr>
            <w:tcW w:w="3996" w:type="dxa"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sz w:val="24"/>
                <w:szCs w:val="24"/>
              </w:rPr>
              <w:lastRenderedPageBreak/>
              <w:t>Састанци</w:t>
            </w:r>
          </w:p>
        </w:tc>
        <w:tc>
          <w:tcPr>
            <w:tcW w:w="246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spacing w:line="356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w w:val="99"/>
                <w:sz w:val="24"/>
                <w:szCs w:val="24"/>
              </w:rPr>
              <w:t>30</w:t>
            </w:r>
          </w:p>
        </w:tc>
        <w:tc>
          <w:tcPr>
            <w:tcW w:w="2536" w:type="dxa"/>
            <w:tcBorders>
              <w:bottom w:val="single" w:sz="8" w:space="0" w:color="auto"/>
              <w:righ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lef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6CE9" w:rsidRPr="00702EED" w:rsidTr="00DB6CE9">
        <w:trPr>
          <w:trHeight w:val="234"/>
        </w:trPr>
        <w:tc>
          <w:tcPr>
            <w:tcW w:w="3996" w:type="dxa"/>
            <w:vMerge w:val="restart"/>
            <w:tcBorders>
              <w:left w:val="thinThickSmallGap" w:sz="24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spacing w:line="247" w:lineRule="exact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02EED">
              <w:rPr>
                <w:rFonts w:eastAsia="Times New Roman" w:cs="Times New Roman"/>
                <w:sz w:val="24"/>
                <w:szCs w:val="24"/>
                <w:lang w:val="ru-RU"/>
              </w:rPr>
              <w:t>Извршених изречених управних мера</w:t>
            </w:r>
          </w:p>
          <w:p w:rsidR="00DB6CE9" w:rsidRPr="00702EED" w:rsidRDefault="00DB6CE9" w:rsidP="00DB6CE9">
            <w:pPr>
              <w:spacing w:line="249" w:lineRule="exact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02EED">
              <w:rPr>
                <w:rFonts w:eastAsia="Times New Roman" w:cs="Times New Roman"/>
                <w:sz w:val="24"/>
                <w:szCs w:val="24"/>
                <w:lang w:val="ru-RU"/>
              </w:rPr>
              <w:t>(контрола извршења)</w:t>
            </w:r>
          </w:p>
        </w:tc>
        <w:tc>
          <w:tcPr>
            <w:tcW w:w="2462" w:type="dxa"/>
            <w:vMerge w:val="restart"/>
            <w:tcBorders>
              <w:right w:val="single" w:sz="8" w:space="0" w:color="auto"/>
            </w:tcBorders>
            <w:vAlign w:val="bottom"/>
          </w:tcPr>
          <w:p w:rsidR="00DB6CE9" w:rsidRPr="00702EED" w:rsidRDefault="006C1009" w:rsidP="00D45E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w w:val="96"/>
                <w:sz w:val="24"/>
                <w:szCs w:val="24"/>
              </w:rPr>
              <w:t>3</w:t>
            </w:r>
            <w:r w:rsidR="00DB6CE9" w:rsidRPr="00702EED">
              <w:rPr>
                <w:rFonts w:eastAsia="Times New Roman" w:cs="Times New Roman"/>
                <w:b/>
                <w:bCs/>
                <w:w w:val="96"/>
                <w:sz w:val="24"/>
                <w:szCs w:val="24"/>
              </w:rPr>
              <w:t>5</w:t>
            </w:r>
          </w:p>
        </w:tc>
        <w:tc>
          <w:tcPr>
            <w:tcW w:w="2536" w:type="dxa"/>
            <w:vMerge w:val="restart"/>
            <w:tcBorders>
              <w:righ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lef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6CE9" w:rsidRPr="00702EED" w:rsidTr="00DB6CE9">
        <w:trPr>
          <w:trHeight w:val="131"/>
        </w:trPr>
        <w:tc>
          <w:tcPr>
            <w:tcW w:w="3996" w:type="dxa"/>
            <w:vMerge/>
            <w:tcBorders>
              <w:left w:val="thinThickSmallGap" w:sz="24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spacing w:line="249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  <w:tcBorders>
              <w:righ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lef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B6CE9" w:rsidRPr="00702EED" w:rsidTr="00DB6CE9">
        <w:trPr>
          <w:trHeight w:val="329"/>
        </w:trPr>
        <w:tc>
          <w:tcPr>
            <w:tcW w:w="399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bottom w:val="thinThickSmallGap" w:sz="24" w:space="0" w:color="auto"/>
              <w:right w:val="single" w:sz="8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" w:type="dxa"/>
            <w:tcBorders>
              <w:left w:val="thinThickSmallGap" w:sz="24" w:space="0" w:color="auto"/>
              <w:bottom w:val="thinThickSmallGap" w:sz="24" w:space="0" w:color="auto"/>
            </w:tcBorders>
            <w:vAlign w:val="bottom"/>
          </w:tcPr>
          <w:p w:rsidR="00DB6CE9" w:rsidRPr="00702EED" w:rsidRDefault="00DB6CE9" w:rsidP="00D45EE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DB6CE9" w:rsidRPr="00702EED" w:rsidRDefault="00DB6CE9" w:rsidP="00DB6CE9">
      <w:pPr>
        <w:spacing w:line="210" w:lineRule="auto"/>
        <w:ind w:right="-45"/>
        <w:jc w:val="center"/>
        <w:rPr>
          <w:rFonts w:cs="Times New Roman"/>
          <w:sz w:val="24"/>
          <w:szCs w:val="24"/>
        </w:rPr>
      </w:pPr>
      <w:proofErr w:type="gramStart"/>
      <w:r w:rsidRPr="00702EED">
        <w:rPr>
          <w:rFonts w:cs="Times New Roman"/>
          <w:sz w:val="24"/>
          <w:szCs w:val="24"/>
        </w:rPr>
        <w:t>Табела 2.</w:t>
      </w:r>
      <w:proofErr w:type="gramEnd"/>
    </w:p>
    <w:p w:rsidR="00DB6CE9" w:rsidRPr="00702EED" w:rsidRDefault="00DB6CE9" w:rsidP="00DB6CE9">
      <w:pPr>
        <w:spacing w:line="210" w:lineRule="auto"/>
        <w:ind w:right="-45"/>
        <w:jc w:val="both"/>
        <w:rPr>
          <w:rFonts w:eastAsia="Times New Roman"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sz w:val="24"/>
          <w:szCs w:val="24"/>
          <w:lang w:val="ru-RU"/>
        </w:rPr>
        <w:tab/>
        <w:t xml:space="preserve">Систематизација радних места </w:t>
      </w:r>
      <w:r w:rsidRPr="00702EED">
        <w:rPr>
          <w:rFonts w:eastAsia="Times New Roman" w:cs="Times New Roman"/>
          <w:b/>
          <w:bCs/>
          <w:sz w:val="24"/>
          <w:szCs w:val="24"/>
          <w:lang w:val="ru-RU"/>
        </w:rPr>
        <w:t>–</w:t>
      </w:r>
      <w:r w:rsidRPr="00702EED">
        <w:rPr>
          <w:rFonts w:eastAsia="Times New Roman" w:cs="Times New Roman"/>
          <w:sz w:val="24"/>
          <w:szCs w:val="24"/>
          <w:lang w:val="ru-RU"/>
        </w:rPr>
        <w:t xml:space="preserve"> запослених у Одељењу за урбанизам</w:t>
      </w:r>
      <w:r w:rsidRPr="00702EED">
        <w:rPr>
          <w:rFonts w:eastAsia="Times New Roman" w:cs="Times New Roman"/>
          <w:b/>
          <w:bCs/>
          <w:sz w:val="24"/>
          <w:szCs w:val="24"/>
          <w:lang w:val="ru-RU"/>
        </w:rPr>
        <w:t>-</w:t>
      </w:r>
      <w:r w:rsidRPr="00702EED">
        <w:rPr>
          <w:rFonts w:eastAsia="Times New Roman" w:cs="Times New Roman"/>
          <w:sz w:val="24"/>
          <w:szCs w:val="24"/>
          <w:lang w:val="ru-RU"/>
        </w:rPr>
        <w:t>Одсек за инспекцијске послове на основу Правилника о унутрашњој организацији и систематизацији радних места у Одељењу за урбанизам</w:t>
      </w:r>
      <w:r w:rsidRPr="00702EED">
        <w:rPr>
          <w:rFonts w:eastAsia="Times New Roman" w:cs="Times New Roman"/>
          <w:b/>
          <w:bCs/>
          <w:sz w:val="24"/>
          <w:szCs w:val="24"/>
          <w:lang w:val="ru-RU"/>
        </w:rPr>
        <w:t>-</w:t>
      </w:r>
      <w:r w:rsidRPr="00702EED">
        <w:rPr>
          <w:rFonts w:eastAsia="Times New Roman" w:cs="Times New Roman"/>
          <w:sz w:val="24"/>
          <w:szCs w:val="24"/>
          <w:lang w:val="ru-RU"/>
        </w:rPr>
        <w:t>Одсек за инспекцијске послове општине Медвеђа</w:t>
      </w:r>
    </w:p>
    <w:tbl>
      <w:tblPr>
        <w:tblW w:w="497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6401"/>
        <w:gridCol w:w="1963"/>
      </w:tblGrid>
      <w:tr w:rsidR="00AF3BF3" w:rsidRPr="00702EED" w:rsidTr="00B76436">
        <w:trPr>
          <w:trHeight w:val="925"/>
        </w:trPr>
        <w:tc>
          <w:tcPr>
            <w:tcW w:w="38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Број</w:t>
            </w:r>
          </w:p>
        </w:tc>
        <w:tc>
          <w:tcPr>
            <w:tcW w:w="3532" w:type="pct"/>
            <w:tcBorders>
              <w:top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Расподеларасположивихдана</w:t>
            </w:r>
          </w:p>
        </w:tc>
        <w:tc>
          <w:tcPr>
            <w:tcW w:w="1083" w:type="pct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F3BF3" w:rsidRPr="00702EED" w:rsidTr="00B76436">
        <w:trPr>
          <w:trHeight w:val="861"/>
        </w:trPr>
        <w:tc>
          <w:tcPr>
            <w:tcW w:w="38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32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Начелник (100%)</w:t>
            </w:r>
          </w:p>
        </w:tc>
        <w:tc>
          <w:tcPr>
            <w:tcW w:w="1083" w:type="pct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22</w:t>
            </w:r>
            <w:r w:rsidR="006C1009" w:rsidRPr="00702EED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AF3BF3" w:rsidRPr="00702EED" w:rsidTr="00B76436">
        <w:trPr>
          <w:trHeight w:val="861"/>
        </w:trPr>
        <w:tc>
          <w:tcPr>
            <w:tcW w:w="38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32" w:type="pct"/>
            <w:tcBorders>
              <w:top w:val="single" w:sz="4" w:space="0" w:color="auto"/>
              <w:bottom w:val="thinThickSmallGap" w:sz="24" w:space="0" w:color="auto"/>
              <w:right w:val="single" w:sz="8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Шеф</w:t>
            </w:r>
            <w:r w:rsidR="000E58B5" w:rsidRPr="00702EED">
              <w:rPr>
                <w:rFonts w:cs="Times New Roman"/>
                <w:sz w:val="24"/>
                <w:szCs w:val="24"/>
              </w:rPr>
              <w:t xml:space="preserve"> </w:t>
            </w:r>
            <w:r w:rsidRPr="00702EED">
              <w:rPr>
                <w:rFonts w:cs="Times New Roman"/>
                <w:sz w:val="24"/>
                <w:szCs w:val="24"/>
              </w:rPr>
              <w:t>Одсека (100%)</w:t>
            </w:r>
          </w:p>
        </w:tc>
        <w:tc>
          <w:tcPr>
            <w:tcW w:w="1083" w:type="pct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F3BF3" w:rsidRPr="00702EED" w:rsidRDefault="00AF3BF3" w:rsidP="00AF3B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22</w:t>
            </w:r>
            <w:r w:rsidR="006C1009" w:rsidRPr="00702EED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:rsidR="00DB6CE9" w:rsidRPr="00702EED" w:rsidRDefault="00B76436" w:rsidP="00B76436">
      <w:pPr>
        <w:spacing w:line="210" w:lineRule="auto"/>
        <w:ind w:right="-45"/>
        <w:jc w:val="center"/>
        <w:rPr>
          <w:rFonts w:cs="Times New Roman"/>
          <w:sz w:val="24"/>
          <w:szCs w:val="24"/>
        </w:rPr>
      </w:pPr>
      <w:proofErr w:type="gramStart"/>
      <w:r w:rsidRPr="00702EED">
        <w:rPr>
          <w:rFonts w:cs="Times New Roman"/>
          <w:sz w:val="24"/>
          <w:szCs w:val="24"/>
        </w:rPr>
        <w:t>Табела 3.</w:t>
      </w:r>
      <w:proofErr w:type="gramEnd"/>
    </w:p>
    <w:p w:rsidR="00B76436" w:rsidRPr="00702EED" w:rsidRDefault="00B76436" w:rsidP="00B76436">
      <w:pPr>
        <w:spacing w:line="210" w:lineRule="auto"/>
        <w:ind w:right="-45"/>
        <w:jc w:val="center"/>
        <w:rPr>
          <w:rFonts w:cs="Times New Roman"/>
          <w:sz w:val="24"/>
          <w:szCs w:val="24"/>
        </w:rPr>
      </w:pPr>
    </w:p>
    <w:p w:rsidR="00B76436" w:rsidRPr="00702EED" w:rsidRDefault="00B76436" w:rsidP="00B76436">
      <w:pPr>
        <w:spacing w:line="209" w:lineRule="auto"/>
        <w:ind w:right="-45"/>
        <w:rPr>
          <w:rFonts w:eastAsia="Times New Roman"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sz w:val="24"/>
          <w:szCs w:val="24"/>
          <w:lang w:val="ru-RU"/>
        </w:rPr>
        <w:tab/>
        <w:t>Расподела расположивих дана за спровођење инспекцијских надзора и службених контрола Одсека за инспекцијске послове</w:t>
      </w:r>
    </w:p>
    <w:p w:rsidR="009D4D62" w:rsidRPr="00702EED" w:rsidRDefault="009D4D62" w:rsidP="00B76436">
      <w:pPr>
        <w:spacing w:line="209" w:lineRule="auto"/>
        <w:ind w:right="-45"/>
        <w:rPr>
          <w:rFonts w:eastAsia="Times New Roman" w:cs="Times New Roman"/>
          <w:sz w:val="24"/>
          <w:szCs w:val="24"/>
          <w:lang w:val="ru-R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3"/>
        <w:gridCol w:w="7666"/>
        <w:gridCol w:w="754"/>
      </w:tblGrid>
      <w:tr w:rsidR="00B76436" w:rsidRPr="00702EED" w:rsidTr="00B76436">
        <w:trPr>
          <w:trHeight w:val="779"/>
        </w:trPr>
        <w:tc>
          <w:tcPr>
            <w:tcW w:w="445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76436" w:rsidRPr="00702EED" w:rsidRDefault="00B76436" w:rsidP="00B764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Број</w:t>
            </w:r>
          </w:p>
        </w:tc>
        <w:tc>
          <w:tcPr>
            <w:tcW w:w="4555" w:type="pct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B76436" w:rsidRPr="00702EED" w:rsidRDefault="00B76436" w:rsidP="00B76436">
            <w:pPr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02EED">
              <w:rPr>
                <w:rFonts w:cs="Times New Roman"/>
                <w:sz w:val="24"/>
                <w:szCs w:val="24"/>
                <w:lang w:val="ru-RU"/>
              </w:rPr>
              <w:t>Расподела расположивих дана за спровођење инспекцијских надзора и службених контрола</w:t>
            </w:r>
          </w:p>
        </w:tc>
      </w:tr>
      <w:tr w:rsidR="00B76436" w:rsidRPr="00702EED" w:rsidTr="00B76436">
        <w:trPr>
          <w:trHeight w:val="516"/>
        </w:trPr>
        <w:tc>
          <w:tcPr>
            <w:tcW w:w="445" w:type="pct"/>
            <w:tcBorders>
              <w:left w:val="thinThickSmallGap" w:sz="24" w:space="0" w:color="auto"/>
            </w:tcBorders>
            <w:vAlign w:val="center"/>
          </w:tcPr>
          <w:p w:rsidR="00B76436" w:rsidRPr="00702EED" w:rsidRDefault="00B76436" w:rsidP="00B764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47" w:type="pct"/>
            <w:vAlign w:val="center"/>
          </w:tcPr>
          <w:p w:rsidR="00B76436" w:rsidRPr="00702EED" w:rsidRDefault="00B76436" w:rsidP="00B76436">
            <w:pPr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Комунални</w:t>
            </w:r>
            <w:r w:rsidR="00800EC1" w:rsidRPr="00702EED">
              <w:rPr>
                <w:rFonts w:cs="Times New Roman"/>
                <w:sz w:val="24"/>
                <w:szCs w:val="24"/>
              </w:rPr>
              <w:t xml:space="preserve"> </w:t>
            </w:r>
            <w:r w:rsidRPr="00702EED">
              <w:rPr>
                <w:rFonts w:cs="Times New Roman"/>
                <w:sz w:val="24"/>
                <w:szCs w:val="24"/>
              </w:rPr>
              <w:t>инспектор (100%)</w:t>
            </w:r>
          </w:p>
        </w:tc>
        <w:tc>
          <w:tcPr>
            <w:tcW w:w="408" w:type="pct"/>
            <w:tcBorders>
              <w:right w:val="thinThickSmallGap" w:sz="24" w:space="0" w:color="auto"/>
            </w:tcBorders>
            <w:vAlign w:val="center"/>
          </w:tcPr>
          <w:p w:rsidR="00B76436" w:rsidRPr="00702EED" w:rsidRDefault="00B76436" w:rsidP="00B764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16</w:t>
            </w:r>
            <w:r w:rsidR="00800FFF" w:rsidRPr="00702EED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B76436" w:rsidRPr="00702EED" w:rsidTr="00B76436">
        <w:trPr>
          <w:trHeight w:val="516"/>
        </w:trPr>
        <w:tc>
          <w:tcPr>
            <w:tcW w:w="445" w:type="pct"/>
            <w:tcBorders>
              <w:left w:val="thinThickSmallGap" w:sz="24" w:space="0" w:color="auto"/>
            </w:tcBorders>
            <w:vAlign w:val="center"/>
          </w:tcPr>
          <w:p w:rsidR="00B76436" w:rsidRPr="00702EED" w:rsidRDefault="00B76436" w:rsidP="00B764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47" w:type="pct"/>
            <w:vAlign w:val="center"/>
          </w:tcPr>
          <w:p w:rsidR="00B76436" w:rsidRPr="00702EED" w:rsidRDefault="00B76436" w:rsidP="00B7643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02EED">
              <w:rPr>
                <w:rFonts w:cs="Times New Roman"/>
                <w:sz w:val="24"/>
                <w:szCs w:val="24"/>
                <w:lang w:val="ru-RU"/>
              </w:rPr>
              <w:t>Инспектор за друмски саобраћај и путеве (100%)</w:t>
            </w:r>
          </w:p>
        </w:tc>
        <w:tc>
          <w:tcPr>
            <w:tcW w:w="408" w:type="pct"/>
            <w:tcBorders>
              <w:right w:val="thinThickSmallGap" w:sz="24" w:space="0" w:color="auto"/>
            </w:tcBorders>
            <w:vAlign w:val="center"/>
          </w:tcPr>
          <w:p w:rsidR="00B76436" w:rsidRPr="00702EED" w:rsidRDefault="00B76436" w:rsidP="00B764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16</w:t>
            </w:r>
            <w:r w:rsidR="00800FFF" w:rsidRPr="00702EED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B76436" w:rsidRPr="00702EED" w:rsidTr="00B76436">
        <w:trPr>
          <w:trHeight w:val="516"/>
        </w:trPr>
        <w:tc>
          <w:tcPr>
            <w:tcW w:w="445" w:type="pct"/>
            <w:tcBorders>
              <w:left w:val="thinThickSmallGap" w:sz="24" w:space="0" w:color="auto"/>
            </w:tcBorders>
            <w:vAlign w:val="center"/>
          </w:tcPr>
          <w:p w:rsidR="00B76436" w:rsidRPr="00702EED" w:rsidRDefault="00B76436" w:rsidP="00B764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47" w:type="pct"/>
            <w:vAlign w:val="center"/>
          </w:tcPr>
          <w:p w:rsidR="00B76436" w:rsidRPr="00702EED" w:rsidRDefault="00B76436" w:rsidP="00B76436">
            <w:pPr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Грађевински</w:t>
            </w:r>
            <w:r w:rsidR="00800EC1" w:rsidRPr="00702EED">
              <w:rPr>
                <w:rFonts w:cs="Times New Roman"/>
                <w:sz w:val="24"/>
                <w:szCs w:val="24"/>
              </w:rPr>
              <w:t xml:space="preserve"> </w:t>
            </w:r>
            <w:r w:rsidRPr="00702EED">
              <w:rPr>
                <w:rFonts w:cs="Times New Roman"/>
                <w:sz w:val="24"/>
                <w:szCs w:val="24"/>
              </w:rPr>
              <w:t>инспектор (100%)</w:t>
            </w:r>
          </w:p>
        </w:tc>
        <w:tc>
          <w:tcPr>
            <w:tcW w:w="408" w:type="pct"/>
            <w:tcBorders>
              <w:right w:val="thinThickSmallGap" w:sz="24" w:space="0" w:color="auto"/>
            </w:tcBorders>
            <w:vAlign w:val="center"/>
          </w:tcPr>
          <w:p w:rsidR="00B76436" w:rsidRPr="00702EED" w:rsidRDefault="00B76436" w:rsidP="00B764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16</w:t>
            </w:r>
            <w:r w:rsidR="00800FFF" w:rsidRPr="00702EED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B76436" w:rsidRPr="00702EED" w:rsidTr="00B76436">
        <w:trPr>
          <w:trHeight w:val="528"/>
        </w:trPr>
        <w:tc>
          <w:tcPr>
            <w:tcW w:w="445" w:type="pct"/>
            <w:tcBorders>
              <w:left w:val="thinThickSmallGap" w:sz="24" w:space="0" w:color="auto"/>
            </w:tcBorders>
            <w:vAlign w:val="center"/>
          </w:tcPr>
          <w:p w:rsidR="00B76436" w:rsidRPr="00702EED" w:rsidRDefault="00B76436" w:rsidP="00B764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47" w:type="pct"/>
            <w:vAlign w:val="center"/>
          </w:tcPr>
          <w:p w:rsidR="00B76436" w:rsidRPr="00702EED" w:rsidRDefault="00B76436" w:rsidP="00B7643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702EED">
              <w:rPr>
                <w:rFonts w:cs="Times New Roman"/>
                <w:sz w:val="24"/>
                <w:szCs w:val="24"/>
                <w:lang w:val="ru-RU"/>
              </w:rPr>
              <w:t>Инспектор за заштиту животне средине(100%)</w:t>
            </w:r>
          </w:p>
        </w:tc>
        <w:tc>
          <w:tcPr>
            <w:tcW w:w="408" w:type="pct"/>
            <w:tcBorders>
              <w:right w:val="thinThickSmallGap" w:sz="24" w:space="0" w:color="auto"/>
            </w:tcBorders>
            <w:vAlign w:val="center"/>
          </w:tcPr>
          <w:p w:rsidR="00B76436" w:rsidRPr="00702EED" w:rsidRDefault="00B76436" w:rsidP="00B764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16</w:t>
            </w:r>
            <w:r w:rsidR="00800FFF" w:rsidRPr="00702EED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B76436" w:rsidRPr="00702EED" w:rsidTr="00B76436">
        <w:trPr>
          <w:trHeight w:val="528"/>
        </w:trPr>
        <w:tc>
          <w:tcPr>
            <w:tcW w:w="445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76436" w:rsidRPr="00702EED" w:rsidRDefault="00B76436" w:rsidP="00B764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47" w:type="pct"/>
            <w:tcBorders>
              <w:bottom w:val="thinThickSmallGap" w:sz="24" w:space="0" w:color="auto"/>
            </w:tcBorders>
            <w:vAlign w:val="center"/>
          </w:tcPr>
          <w:p w:rsidR="00B76436" w:rsidRPr="00702EED" w:rsidRDefault="00B76436" w:rsidP="00B76436">
            <w:pPr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Просветни</w:t>
            </w:r>
            <w:r w:rsidR="00800EC1" w:rsidRPr="00702EED">
              <w:rPr>
                <w:rFonts w:cs="Times New Roman"/>
                <w:sz w:val="24"/>
                <w:szCs w:val="24"/>
              </w:rPr>
              <w:t xml:space="preserve"> </w:t>
            </w:r>
            <w:r w:rsidRPr="00702EED">
              <w:rPr>
                <w:rFonts w:cs="Times New Roman"/>
                <w:sz w:val="24"/>
                <w:szCs w:val="24"/>
              </w:rPr>
              <w:t>инспектор (100%)</w:t>
            </w:r>
          </w:p>
        </w:tc>
        <w:tc>
          <w:tcPr>
            <w:tcW w:w="408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76436" w:rsidRPr="00702EED" w:rsidRDefault="00B76436" w:rsidP="00B764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cs="Times New Roman"/>
                <w:sz w:val="24"/>
                <w:szCs w:val="24"/>
              </w:rPr>
              <w:t>16</w:t>
            </w:r>
            <w:r w:rsidR="00800FFF" w:rsidRPr="00702EED">
              <w:rPr>
                <w:rFonts w:cs="Times New Roman"/>
                <w:sz w:val="24"/>
                <w:szCs w:val="24"/>
              </w:rPr>
              <w:t>3</w:t>
            </w:r>
          </w:p>
        </w:tc>
      </w:tr>
    </w:tbl>
    <w:p w:rsidR="009D4D62" w:rsidRPr="00702EED" w:rsidRDefault="00B76436" w:rsidP="00B76436">
      <w:pPr>
        <w:spacing w:line="209" w:lineRule="auto"/>
        <w:ind w:left="120" w:right="-45"/>
        <w:jc w:val="center"/>
        <w:rPr>
          <w:rFonts w:cs="Times New Roman"/>
          <w:sz w:val="24"/>
          <w:szCs w:val="24"/>
        </w:rPr>
      </w:pPr>
      <w:r w:rsidRPr="00702EED">
        <w:rPr>
          <w:rFonts w:cs="Times New Roman"/>
          <w:sz w:val="24"/>
          <w:szCs w:val="24"/>
        </w:rPr>
        <w:t>Табела 3.1</w:t>
      </w:r>
    </w:p>
    <w:p w:rsidR="00B76436" w:rsidRPr="00702EED" w:rsidRDefault="00B76436" w:rsidP="00B76436">
      <w:pPr>
        <w:spacing w:line="209" w:lineRule="auto"/>
        <w:ind w:left="120" w:right="-45"/>
        <w:jc w:val="center"/>
        <w:rPr>
          <w:rFonts w:cs="Times New Roman"/>
          <w:sz w:val="24"/>
          <w:szCs w:val="24"/>
        </w:rPr>
      </w:pPr>
      <w:r w:rsidRPr="00702EED">
        <w:rPr>
          <w:rFonts w:cs="Times New Roman"/>
          <w:sz w:val="24"/>
          <w:szCs w:val="24"/>
        </w:rPr>
        <w:t>.</w:t>
      </w:r>
    </w:p>
    <w:p w:rsidR="00AF3BF3" w:rsidRPr="00702EED" w:rsidRDefault="00AF3BF3" w:rsidP="00DB6CE9">
      <w:pPr>
        <w:spacing w:line="210" w:lineRule="auto"/>
        <w:ind w:right="-45"/>
        <w:jc w:val="both"/>
        <w:rPr>
          <w:rFonts w:cs="Times New Roman"/>
          <w:sz w:val="24"/>
          <w:szCs w:val="24"/>
        </w:rPr>
      </w:pPr>
    </w:p>
    <w:p w:rsidR="00C50CF6" w:rsidRPr="00702EED" w:rsidRDefault="00C50CF6" w:rsidP="00DB6CE9">
      <w:pPr>
        <w:spacing w:line="210" w:lineRule="auto"/>
        <w:ind w:right="-45"/>
        <w:jc w:val="both"/>
        <w:rPr>
          <w:rFonts w:cs="Times New Roman"/>
          <w:sz w:val="24"/>
          <w:szCs w:val="24"/>
        </w:rPr>
      </w:pPr>
    </w:p>
    <w:p w:rsidR="00C50CF6" w:rsidRPr="00702EED" w:rsidRDefault="00C50CF6" w:rsidP="00DB6CE9">
      <w:pPr>
        <w:spacing w:line="210" w:lineRule="auto"/>
        <w:ind w:right="-45"/>
        <w:jc w:val="both"/>
        <w:rPr>
          <w:rFonts w:cs="Times New Roman"/>
          <w:sz w:val="24"/>
          <w:szCs w:val="24"/>
        </w:rPr>
      </w:pPr>
    </w:p>
    <w:p w:rsidR="00C50CF6" w:rsidRPr="00702EED" w:rsidRDefault="00C50CF6" w:rsidP="00C50CF6">
      <w:pPr>
        <w:pStyle w:val="Heading2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501366183"/>
      <w:r w:rsidRPr="00702EED">
        <w:rPr>
          <w:rFonts w:ascii="Times New Roman" w:eastAsia="Times New Roman" w:hAnsi="Times New Roman" w:cs="Times New Roman"/>
          <w:sz w:val="24"/>
          <w:szCs w:val="24"/>
          <w:lang w:val="ru-RU"/>
        </w:rPr>
        <w:t>2.2 Трајање спровођења инспекцијског надзора и службене контроле</w:t>
      </w:r>
      <w:bookmarkEnd w:id="3"/>
    </w:p>
    <w:p w:rsidR="00C50CF6" w:rsidRPr="00702EED" w:rsidRDefault="00C50CF6" w:rsidP="00DB6CE9">
      <w:pPr>
        <w:spacing w:line="210" w:lineRule="auto"/>
        <w:ind w:right="-45"/>
        <w:jc w:val="both"/>
        <w:rPr>
          <w:rFonts w:cs="Times New Roman"/>
          <w:sz w:val="24"/>
          <w:szCs w:val="24"/>
          <w:lang w:val="ru-RU"/>
        </w:rPr>
      </w:pPr>
    </w:p>
    <w:p w:rsidR="00C50CF6" w:rsidRPr="00702EED" w:rsidRDefault="00C50CF6" w:rsidP="00C50CF6">
      <w:pPr>
        <w:spacing w:line="232" w:lineRule="auto"/>
        <w:ind w:left="120" w:right="-45"/>
        <w:jc w:val="both"/>
        <w:rPr>
          <w:rFonts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sz w:val="24"/>
          <w:szCs w:val="24"/>
          <w:lang w:val="ru-RU"/>
        </w:rPr>
        <w:tab/>
        <w:t>Нормативи појединих фаза трајања спровођења инспекцијског надзора/службене контроле су добивене на основу искуства, процене и дугогодишњег рада инспектора на терену.</w:t>
      </w:r>
    </w:p>
    <w:p w:rsidR="009D4D62" w:rsidRPr="00702EED" w:rsidRDefault="009D4D62" w:rsidP="00C50CF6">
      <w:pPr>
        <w:spacing w:line="211" w:lineRule="auto"/>
        <w:ind w:right="-329"/>
        <w:jc w:val="both"/>
        <w:rPr>
          <w:rFonts w:eastAsia="Times New Roman" w:cs="Times New Roman"/>
          <w:b/>
          <w:sz w:val="24"/>
          <w:szCs w:val="24"/>
          <w:lang w:val="ru-RU"/>
        </w:rPr>
      </w:pPr>
    </w:p>
    <w:p w:rsidR="009D4D62" w:rsidRPr="00702EED" w:rsidRDefault="009D4D62" w:rsidP="00C50CF6">
      <w:pPr>
        <w:spacing w:line="211" w:lineRule="auto"/>
        <w:ind w:right="-45"/>
        <w:jc w:val="both"/>
        <w:rPr>
          <w:rFonts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b/>
          <w:sz w:val="24"/>
          <w:szCs w:val="24"/>
          <w:lang w:val="ru-RU"/>
        </w:rPr>
        <w:tab/>
      </w:r>
      <w:r w:rsidRPr="00702EED">
        <w:rPr>
          <w:rFonts w:eastAsia="Times New Roman" w:cs="Times New Roman"/>
          <w:sz w:val="24"/>
          <w:szCs w:val="24"/>
          <w:lang w:val="ru-RU"/>
        </w:rPr>
        <w:t>Број утрошених минута потребних за спровођење сваке поједине фазе појединачне инспекцијског надзора</w:t>
      </w:r>
      <w:r w:rsidRPr="00702EED">
        <w:rPr>
          <w:rFonts w:eastAsia="Times New Roman" w:cs="Times New Roman"/>
          <w:bCs/>
          <w:sz w:val="24"/>
          <w:szCs w:val="24"/>
          <w:lang w:val="ru-RU"/>
        </w:rPr>
        <w:t>/</w:t>
      </w:r>
      <w:r w:rsidRPr="00702EED">
        <w:rPr>
          <w:rFonts w:eastAsia="Times New Roman" w:cs="Times New Roman"/>
          <w:sz w:val="24"/>
          <w:szCs w:val="24"/>
          <w:lang w:val="ru-RU"/>
        </w:rPr>
        <w:t>службене контроле по времену трајања</w:t>
      </w:r>
      <w:r w:rsidRPr="00702EED">
        <w:rPr>
          <w:rFonts w:eastAsia="Times New Roman" w:cs="Times New Roman"/>
          <w:bCs/>
          <w:sz w:val="24"/>
          <w:szCs w:val="24"/>
          <w:lang w:val="ru-RU"/>
        </w:rPr>
        <w:t>.</w:t>
      </w:r>
    </w:p>
    <w:p w:rsidR="009D4D62" w:rsidRPr="00702EED" w:rsidRDefault="009D4D62" w:rsidP="00DB6CE9">
      <w:pPr>
        <w:spacing w:line="210" w:lineRule="auto"/>
        <w:ind w:right="-45"/>
        <w:jc w:val="both"/>
        <w:rPr>
          <w:rFonts w:cs="Times New Roman"/>
          <w:sz w:val="24"/>
          <w:szCs w:val="24"/>
          <w:lang w:val="ru-RU"/>
        </w:rPr>
      </w:pPr>
    </w:p>
    <w:p w:rsidR="009D4D62" w:rsidRPr="00702EED" w:rsidRDefault="009D4D62" w:rsidP="00DB6CE9">
      <w:pPr>
        <w:spacing w:line="210" w:lineRule="auto"/>
        <w:ind w:right="-45"/>
        <w:jc w:val="both"/>
        <w:rPr>
          <w:rFonts w:cs="Times New Roman"/>
          <w:sz w:val="24"/>
          <w:szCs w:val="24"/>
          <w:lang w:val="ru-RU"/>
        </w:rPr>
      </w:pPr>
    </w:p>
    <w:p w:rsidR="009D4D62" w:rsidRPr="00702EED" w:rsidRDefault="009D4D62" w:rsidP="00DB6CE9">
      <w:pPr>
        <w:spacing w:line="210" w:lineRule="auto"/>
        <w:ind w:right="-45"/>
        <w:jc w:val="both"/>
        <w:rPr>
          <w:rFonts w:cs="Times New Roman"/>
          <w:sz w:val="24"/>
          <w:szCs w:val="24"/>
          <w:lang w:val="ru-RU"/>
        </w:rPr>
      </w:pPr>
    </w:p>
    <w:p w:rsidR="009D4D62" w:rsidRPr="00702EED" w:rsidRDefault="009D4D62" w:rsidP="00DB6CE9">
      <w:pPr>
        <w:spacing w:line="210" w:lineRule="auto"/>
        <w:ind w:right="-45"/>
        <w:jc w:val="both"/>
        <w:rPr>
          <w:rFonts w:cs="Times New Roman"/>
          <w:sz w:val="24"/>
          <w:szCs w:val="24"/>
          <w:lang w:val="ru-RU"/>
        </w:rPr>
      </w:pPr>
    </w:p>
    <w:p w:rsidR="009D4D62" w:rsidRPr="00702EED" w:rsidRDefault="009D4D62" w:rsidP="00DB6CE9">
      <w:pPr>
        <w:spacing w:line="210" w:lineRule="auto"/>
        <w:ind w:right="-45"/>
        <w:jc w:val="both"/>
        <w:rPr>
          <w:rFonts w:cs="Times New Roman"/>
          <w:sz w:val="24"/>
          <w:szCs w:val="24"/>
          <w:lang w:val="ru-RU"/>
        </w:rPr>
      </w:pPr>
    </w:p>
    <w:p w:rsidR="009D4D62" w:rsidRPr="00702EED" w:rsidRDefault="009D4D62" w:rsidP="00DB6CE9">
      <w:pPr>
        <w:spacing w:line="210" w:lineRule="auto"/>
        <w:ind w:right="-45"/>
        <w:jc w:val="both"/>
        <w:rPr>
          <w:rFonts w:cs="Times New Roman"/>
          <w:sz w:val="24"/>
          <w:szCs w:val="24"/>
          <w:lang w:val="ru-RU"/>
        </w:rPr>
      </w:pPr>
    </w:p>
    <w:p w:rsidR="009D4D62" w:rsidRPr="00702EED" w:rsidRDefault="009D4D62" w:rsidP="00DB6CE9">
      <w:pPr>
        <w:spacing w:line="210" w:lineRule="auto"/>
        <w:ind w:right="-45"/>
        <w:jc w:val="both"/>
        <w:rPr>
          <w:rFonts w:cs="Times New Roman"/>
          <w:sz w:val="24"/>
          <w:szCs w:val="24"/>
          <w:lang w:val="ru-RU"/>
        </w:rPr>
      </w:pPr>
    </w:p>
    <w:p w:rsidR="009D4D62" w:rsidRPr="00702EED" w:rsidRDefault="009D4D62" w:rsidP="00DB6CE9">
      <w:pPr>
        <w:spacing w:line="210" w:lineRule="auto"/>
        <w:ind w:right="-45"/>
        <w:jc w:val="both"/>
        <w:rPr>
          <w:rFonts w:cs="Times New Roman"/>
          <w:sz w:val="24"/>
          <w:szCs w:val="24"/>
          <w:lang w:val="ru-RU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240"/>
        <w:gridCol w:w="555"/>
        <w:gridCol w:w="567"/>
        <w:gridCol w:w="566"/>
        <w:gridCol w:w="431"/>
        <w:gridCol w:w="564"/>
        <w:gridCol w:w="566"/>
        <w:gridCol w:w="610"/>
        <w:gridCol w:w="505"/>
        <w:gridCol w:w="505"/>
        <w:gridCol w:w="505"/>
        <w:gridCol w:w="505"/>
        <w:gridCol w:w="488"/>
        <w:gridCol w:w="636"/>
      </w:tblGrid>
      <w:tr w:rsidR="00C054E9" w:rsidRPr="00702EED" w:rsidTr="006C1009">
        <w:trPr>
          <w:trHeight w:val="804"/>
        </w:trPr>
        <w:tc>
          <w:tcPr>
            <w:tcW w:w="1212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054E9" w:rsidRPr="00702EED" w:rsidRDefault="00C054E9" w:rsidP="00C054E9">
            <w:pPr>
              <w:spacing w:line="223" w:lineRule="exac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sz w:val="24"/>
                <w:szCs w:val="24"/>
              </w:rPr>
              <w:t>Инспекцијскинадзор-службенаконтрола</w:t>
            </w:r>
          </w:p>
        </w:tc>
        <w:tc>
          <w:tcPr>
            <w:tcW w:w="3788" w:type="pct"/>
            <w:gridSpan w:val="1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054E9" w:rsidRPr="00702EED" w:rsidRDefault="00C054E9" w:rsidP="00C054E9">
            <w:pPr>
              <w:spacing w:line="228" w:lineRule="exact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Сати</w:t>
            </w:r>
            <w:r w:rsidR="00065B4F"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трајања</w:t>
            </w:r>
          </w:p>
        </w:tc>
      </w:tr>
      <w:tr w:rsidR="006C1009" w:rsidRPr="00702EED" w:rsidTr="006C1009">
        <w:trPr>
          <w:trHeight w:val="804"/>
        </w:trPr>
        <w:tc>
          <w:tcPr>
            <w:tcW w:w="1212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C054E9" w:rsidRPr="00702EED" w:rsidRDefault="00C054E9" w:rsidP="00C054E9">
            <w:pPr>
              <w:spacing w:line="223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sz w:val="24"/>
                <w:szCs w:val="24"/>
              </w:rPr>
              <w:t>Фаза</w:t>
            </w:r>
          </w:p>
          <w:p w:rsidR="00C054E9" w:rsidRPr="00702EED" w:rsidRDefault="00C054E9" w:rsidP="00C054E9">
            <w:pPr>
              <w:spacing w:line="191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  <w:vAlign w:val="center"/>
          </w:tcPr>
          <w:p w:rsidR="00C054E9" w:rsidRPr="00702EED" w:rsidRDefault="00C054E9" w:rsidP="00C054E9">
            <w:pPr>
              <w:spacing w:line="187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sz w:val="24"/>
                <w:szCs w:val="24"/>
              </w:rPr>
              <w:t>%</w:t>
            </w:r>
          </w:p>
          <w:p w:rsidR="00C054E9" w:rsidRPr="00702EED" w:rsidRDefault="00C054E9" w:rsidP="00C054E9">
            <w:pPr>
              <w:spacing w:line="213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sz w:val="24"/>
                <w:szCs w:val="24"/>
              </w:rPr>
              <w:t>утрошеног</w:t>
            </w:r>
          </w:p>
          <w:p w:rsidR="00C054E9" w:rsidRPr="00702EED" w:rsidRDefault="00C054E9" w:rsidP="00C054E9">
            <w:pPr>
              <w:spacing w:line="191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sz w:val="24"/>
                <w:szCs w:val="24"/>
              </w:rPr>
              <w:t>времена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:rsidR="00C054E9" w:rsidRPr="00702EED" w:rsidRDefault="00C054E9" w:rsidP="00C054E9">
            <w:pPr>
              <w:spacing w:line="22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</w:p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:rsidR="00C054E9" w:rsidRPr="00702EED" w:rsidRDefault="00C054E9" w:rsidP="00C054E9">
            <w:pPr>
              <w:spacing w:line="22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" w:type="pct"/>
            <w:tcBorders>
              <w:bottom w:val="single" w:sz="4" w:space="0" w:color="auto"/>
            </w:tcBorders>
            <w:vAlign w:val="center"/>
          </w:tcPr>
          <w:p w:rsidR="00C054E9" w:rsidRPr="00702EED" w:rsidRDefault="00C054E9" w:rsidP="00C054E9">
            <w:pPr>
              <w:spacing w:line="22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  <w:vAlign w:val="center"/>
          </w:tcPr>
          <w:p w:rsidR="00C054E9" w:rsidRPr="00702EED" w:rsidRDefault="00C054E9" w:rsidP="00C054E9">
            <w:pPr>
              <w:spacing w:line="22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7</w:t>
            </w:r>
          </w:p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:rsidR="00C054E9" w:rsidRPr="00702EED" w:rsidRDefault="00C054E9" w:rsidP="00C054E9">
            <w:pPr>
              <w:spacing w:line="22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8</w:t>
            </w:r>
          </w:p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:rsidR="00C054E9" w:rsidRPr="00702EED" w:rsidRDefault="00C054E9" w:rsidP="00C054E9">
            <w:pPr>
              <w:spacing w:line="22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9</w:t>
            </w:r>
          </w:p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C054E9" w:rsidRPr="00702EED" w:rsidRDefault="00C054E9" w:rsidP="00C054E9">
            <w:pPr>
              <w:spacing w:line="22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10</w:t>
            </w:r>
          </w:p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C054E9" w:rsidRPr="00702EED" w:rsidRDefault="00C054E9" w:rsidP="00C054E9">
            <w:pPr>
              <w:spacing w:line="22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11</w:t>
            </w:r>
          </w:p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C054E9" w:rsidRPr="00702EED" w:rsidRDefault="00C054E9" w:rsidP="00C054E9">
            <w:pPr>
              <w:spacing w:line="22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12</w:t>
            </w:r>
          </w:p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:rsidR="00C054E9" w:rsidRPr="00702EED" w:rsidRDefault="00C054E9" w:rsidP="00C054E9">
            <w:pPr>
              <w:spacing w:line="22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13</w:t>
            </w:r>
          </w:p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  <w:vAlign w:val="center"/>
          </w:tcPr>
          <w:p w:rsidR="00C054E9" w:rsidRPr="00702EED" w:rsidRDefault="00C054E9" w:rsidP="00C054E9">
            <w:pPr>
              <w:spacing w:line="22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14</w:t>
            </w:r>
          </w:p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054E9" w:rsidRPr="00702EED" w:rsidRDefault="00C054E9" w:rsidP="00C054E9">
            <w:pPr>
              <w:spacing w:line="228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15</w:t>
            </w:r>
          </w:p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C1009" w:rsidRPr="00702EED" w:rsidTr="006C1009">
        <w:trPr>
          <w:trHeight w:val="602"/>
        </w:trPr>
        <w:tc>
          <w:tcPr>
            <w:tcW w:w="1212" w:type="pc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sz w:val="24"/>
                <w:szCs w:val="24"/>
              </w:rPr>
              <w:t>Техничкаприпрема</w:t>
            </w:r>
          </w:p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</w:tcBorders>
            <w:vAlign w:val="center"/>
          </w:tcPr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bottom w:val="nil"/>
            </w:tcBorders>
            <w:vAlign w:val="center"/>
          </w:tcPr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06" w:type="pct"/>
            <w:tcBorders>
              <w:top w:val="single" w:sz="4" w:space="0" w:color="auto"/>
            </w:tcBorders>
            <w:vAlign w:val="center"/>
          </w:tcPr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33" w:type="pct"/>
            <w:tcBorders>
              <w:top w:val="single" w:sz="4" w:space="0" w:color="auto"/>
            </w:tcBorders>
            <w:vAlign w:val="center"/>
          </w:tcPr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05" w:type="pct"/>
            <w:tcBorders>
              <w:top w:val="single" w:sz="4" w:space="0" w:color="auto"/>
            </w:tcBorders>
            <w:vAlign w:val="center"/>
          </w:tcPr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06" w:type="pct"/>
            <w:tcBorders>
              <w:top w:val="single" w:sz="4" w:space="0" w:color="auto"/>
            </w:tcBorders>
            <w:vAlign w:val="center"/>
          </w:tcPr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30" w:type="pct"/>
            <w:tcBorders>
              <w:top w:val="single" w:sz="4" w:space="0" w:color="auto"/>
            </w:tcBorders>
            <w:vAlign w:val="center"/>
          </w:tcPr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73" w:type="pct"/>
            <w:tcBorders>
              <w:top w:val="single" w:sz="4" w:space="0" w:color="auto"/>
            </w:tcBorders>
            <w:vAlign w:val="center"/>
          </w:tcPr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73" w:type="pct"/>
            <w:tcBorders>
              <w:top w:val="single" w:sz="4" w:space="0" w:color="auto"/>
            </w:tcBorders>
            <w:vAlign w:val="center"/>
          </w:tcPr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73" w:type="pct"/>
            <w:tcBorders>
              <w:top w:val="single" w:sz="4" w:space="0" w:color="auto"/>
            </w:tcBorders>
            <w:vAlign w:val="center"/>
          </w:tcPr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73" w:type="pct"/>
            <w:tcBorders>
              <w:top w:val="single" w:sz="4" w:space="0" w:color="auto"/>
            </w:tcBorders>
            <w:vAlign w:val="center"/>
          </w:tcPr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64" w:type="pct"/>
            <w:tcBorders>
              <w:top w:val="single" w:sz="4" w:space="0" w:color="auto"/>
            </w:tcBorders>
            <w:vAlign w:val="center"/>
          </w:tcPr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343" w:type="pct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C054E9" w:rsidRPr="00702EED" w:rsidRDefault="00C054E9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93</w:t>
            </w:r>
          </w:p>
        </w:tc>
      </w:tr>
      <w:tr w:rsidR="006C1009" w:rsidRPr="00702EED" w:rsidTr="006C1009">
        <w:trPr>
          <w:trHeight w:val="690"/>
        </w:trPr>
        <w:tc>
          <w:tcPr>
            <w:tcW w:w="1212" w:type="pct"/>
            <w:tcBorders>
              <w:left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sz w:val="24"/>
                <w:szCs w:val="24"/>
              </w:rPr>
              <w:t>Документацијски</w:t>
            </w:r>
          </w:p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sz w:val="24"/>
                <w:szCs w:val="24"/>
              </w:rPr>
              <w:t>преглед</w:t>
            </w:r>
          </w:p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1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07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306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233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305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306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330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273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273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273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273</w:t>
            </w:r>
          </w:p>
        </w:tc>
        <w:tc>
          <w:tcPr>
            <w:tcW w:w="273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294</w:t>
            </w:r>
          </w:p>
        </w:tc>
        <w:tc>
          <w:tcPr>
            <w:tcW w:w="264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616</w:t>
            </w:r>
          </w:p>
        </w:tc>
        <w:tc>
          <w:tcPr>
            <w:tcW w:w="343" w:type="pct"/>
            <w:tcBorders>
              <w:right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655</w:t>
            </w:r>
          </w:p>
        </w:tc>
      </w:tr>
      <w:tr w:rsidR="006C1009" w:rsidRPr="00702EED" w:rsidTr="006C1009">
        <w:trPr>
          <w:trHeight w:val="602"/>
        </w:trPr>
        <w:tc>
          <w:tcPr>
            <w:tcW w:w="1212" w:type="pct"/>
            <w:tcBorders>
              <w:left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sz w:val="24"/>
                <w:szCs w:val="24"/>
              </w:rPr>
              <w:t>Физичкипреглед</w:t>
            </w:r>
          </w:p>
        </w:tc>
        <w:tc>
          <w:tcPr>
            <w:tcW w:w="301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07" w:type="pct"/>
            <w:vAlign w:val="center"/>
          </w:tcPr>
          <w:p w:rsidR="002767B4" w:rsidRPr="00702EED" w:rsidRDefault="002767B4" w:rsidP="00C054E9">
            <w:pPr>
              <w:ind w:right="120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306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233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305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306" w:type="pct"/>
            <w:vAlign w:val="center"/>
          </w:tcPr>
          <w:p w:rsidR="002767B4" w:rsidRPr="00702EED" w:rsidRDefault="002767B4" w:rsidP="00C054E9">
            <w:pPr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330" w:type="pct"/>
            <w:vAlign w:val="center"/>
          </w:tcPr>
          <w:p w:rsidR="002767B4" w:rsidRPr="00702EED" w:rsidRDefault="002767B4" w:rsidP="00C054E9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273" w:type="pct"/>
            <w:vAlign w:val="center"/>
          </w:tcPr>
          <w:p w:rsidR="002767B4" w:rsidRPr="00702EED" w:rsidRDefault="002767B4" w:rsidP="00C054E9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264</w:t>
            </w:r>
          </w:p>
        </w:tc>
        <w:tc>
          <w:tcPr>
            <w:tcW w:w="273" w:type="pct"/>
            <w:vAlign w:val="center"/>
          </w:tcPr>
          <w:p w:rsidR="002767B4" w:rsidRPr="00702EED" w:rsidRDefault="002767B4" w:rsidP="00C054E9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288</w:t>
            </w:r>
          </w:p>
        </w:tc>
        <w:tc>
          <w:tcPr>
            <w:tcW w:w="273" w:type="pct"/>
            <w:vAlign w:val="center"/>
          </w:tcPr>
          <w:p w:rsidR="002767B4" w:rsidRPr="00702EED" w:rsidRDefault="002767B4" w:rsidP="00C054E9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312</w:t>
            </w:r>
          </w:p>
        </w:tc>
        <w:tc>
          <w:tcPr>
            <w:tcW w:w="273" w:type="pct"/>
            <w:vAlign w:val="center"/>
          </w:tcPr>
          <w:p w:rsidR="002767B4" w:rsidRPr="00702EED" w:rsidRDefault="002767B4" w:rsidP="00C054E9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336</w:t>
            </w:r>
          </w:p>
        </w:tc>
        <w:tc>
          <w:tcPr>
            <w:tcW w:w="264" w:type="pct"/>
            <w:vAlign w:val="center"/>
          </w:tcPr>
          <w:p w:rsidR="002767B4" w:rsidRPr="00702EED" w:rsidRDefault="002767B4" w:rsidP="00C054E9">
            <w:pPr>
              <w:ind w:right="100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704</w:t>
            </w:r>
          </w:p>
        </w:tc>
        <w:tc>
          <w:tcPr>
            <w:tcW w:w="343" w:type="pct"/>
            <w:tcBorders>
              <w:right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ind w:right="100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748</w:t>
            </w:r>
          </w:p>
        </w:tc>
      </w:tr>
      <w:tr w:rsidR="006C1009" w:rsidRPr="00702EED" w:rsidTr="006C1009">
        <w:trPr>
          <w:trHeight w:val="602"/>
        </w:trPr>
        <w:tc>
          <w:tcPr>
            <w:tcW w:w="1212" w:type="pct"/>
            <w:tcBorders>
              <w:left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sz w:val="24"/>
                <w:szCs w:val="24"/>
              </w:rPr>
              <w:t>Издавањеписмена</w:t>
            </w:r>
          </w:p>
        </w:tc>
        <w:tc>
          <w:tcPr>
            <w:tcW w:w="301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07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06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33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05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306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330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273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73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273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273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264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264</w:t>
            </w:r>
          </w:p>
        </w:tc>
        <w:tc>
          <w:tcPr>
            <w:tcW w:w="343" w:type="pct"/>
            <w:tcBorders>
              <w:right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281</w:t>
            </w:r>
          </w:p>
        </w:tc>
      </w:tr>
      <w:tr w:rsidR="006C1009" w:rsidRPr="00702EED" w:rsidTr="006C1009">
        <w:trPr>
          <w:trHeight w:val="599"/>
        </w:trPr>
        <w:tc>
          <w:tcPr>
            <w:tcW w:w="1212" w:type="pct"/>
            <w:tcBorders>
              <w:left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sz w:val="24"/>
                <w:szCs w:val="24"/>
              </w:rPr>
              <w:t>Манипулативнипословни</w:t>
            </w:r>
          </w:p>
        </w:tc>
        <w:tc>
          <w:tcPr>
            <w:tcW w:w="301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7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06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33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05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06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30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73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73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73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73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64" w:type="pct"/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343" w:type="pct"/>
            <w:tcBorders>
              <w:right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93</w:t>
            </w:r>
          </w:p>
        </w:tc>
      </w:tr>
      <w:tr w:rsidR="006C1009" w:rsidRPr="00702EED" w:rsidTr="006C1009">
        <w:trPr>
          <w:trHeight w:val="602"/>
        </w:trPr>
        <w:tc>
          <w:tcPr>
            <w:tcW w:w="1513" w:type="pct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sz w:val="24"/>
                <w:szCs w:val="24"/>
              </w:rPr>
              <w:lastRenderedPageBreak/>
              <w:t>УКУПНО</w:t>
            </w: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07" w:type="pct"/>
            <w:tcBorders>
              <w:bottom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306" w:type="pct"/>
            <w:tcBorders>
              <w:bottom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233" w:type="pct"/>
            <w:tcBorders>
              <w:bottom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360</w:t>
            </w:r>
          </w:p>
        </w:tc>
        <w:tc>
          <w:tcPr>
            <w:tcW w:w="305" w:type="pct"/>
            <w:tcBorders>
              <w:bottom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306" w:type="pct"/>
            <w:tcBorders>
              <w:bottom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ind w:right="20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330" w:type="pct"/>
            <w:tcBorders>
              <w:bottom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273" w:type="pct"/>
            <w:tcBorders>
              <w:bottom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660</w:t>
            </w:r>
          </w:p>
        </w:tc>
        <w:tc>
          <w:tcPr>
            <w:tcW w:w="273" w:type="pct"/>
            <w:tcBorders>
              <w:bottom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720</w:t>
            </w:r>
          </w:p>
        </w:tc>
        <w:tc>
          <w:tcPr>
            <w:tcW w:w="273" w:type="pct"/>
            <w:tcBorders>
              <w:bottom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780</w:t>
            </w:r>
          </w:p>
        </w:tc>
        <w:tc>
          <w:tcPr>
            <w:tcW w:w="273" w:type="pct"/>
            <w:tcBorders>
              <w:bottom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64" w:type="pct"/>
            <w:tcBorders>
              <w:bottom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1760</w:t>
            </w:r>
          </w:p>
        </w:tc>
        <w:tc>
          <w:tcPr>
            <w:tcW w:w="343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767B4" w:rsidRPr="00702EED" w:rsidRDefault="002767B4" w:rsidP="00C054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b/>
                <w:bCs/>
                <w:sz w:val="24"/>
                <w:szCs w:val="24"/>
              </w:rPr>
              <w:t>1870</w:t>
            </w:r>
          </w:p>
        </w:tc>
      </w:tr>
    </w:tbl>
    <w:p w:rsidR="009D4D62" w:rsidRPr="00702EED" w:rsidRDefault="009D4D62" w:rsidP="00DB6CE9">
      <w:pPr>
        <w:spacing w:line="210" w:lineRule="auto"/>
        <w:ind w:right="-45"/>
        <w:jc w:val="both"/>
        <w:rPr>
          <w:rFonts w:cs="Times New Roman"/>
          <w:sz w:val="24"/>
          <w:szCs w:val="24"/>
        </w:rPr>
      </w:pPr>
    </w:p>
    <w:p w:rsidR="00C054E9" w:rsidRPr="00702EED" w:rsidRDefault="00C054E9" w:rsidP="00C50CF6">
      <w:pPr>
        <w:pStyle w:val="Heading2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501366184"/>
      <w:r w:rsidRPr="00702E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2.3  Непланиране активности у раду Одсека за инспекцијске послове </w:t>
      </w:r>
      <w:r w:rsidRPr="00702EE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02EED">
        <w:rPr>
          <w:rFonts w:ascii="Times New Roman" w:eastAsia="Times New Roman" w:hAnsi="Times New Roman" w:cs="Times New Roman"/>
          <w:sz w:val="24"/>
          <w:szCs w:val="24"/>
          <w:lang w:val="ru-RU"/>
        </w:rPr>
        <w:t>пштине Медвеђа</w:t>
      </w:r>
      <w:bookmarkEnd w:id="4"/>
    </w:p>
    <w:p w:rsidR="00C054E9" w:rsidRPr="00702EED" w:rsidRDefault="00C054E9" w:rsidP="00C054E9">
      <w:pPr>
        <w:spacing w:line="286" w:lineRule="exact"/>
        <w:rPr>
          <w:rFonts w:cs="Times New Roman"/>
          <w:sz w:val="24"/>
          <w:szCs w:val="24"/>
          <w:lang w:val="ru-RU"/>
        </w:rPr>
      </w:pPr>
    </w:p>
    <w:p w:rsidR="00C054E9" w:rsidRPr="00702EED" w:rsidRDefault="00C054E9" w:rsidP="00C054E9">
      <w:pPr>
        <w:spacing w:line="235" w:lineRule="auto"/>
        <w:ind w:firstLine="540"/>
        <w:jc w:val="both"/>
        <w:rPr>
          <w:rFonts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sz w:val="24"/>
          <w:szCs w:val="24"/>
          <w:lang w:val="ru-RU"/>
        </w:rPr>
        <w:t>Осим планираних активности које се спроводе овим Планом, а везане су за инспекцијски надзор-инспекцијске контроле, едукацију, предвиђене састанке, извршење управних мера као и контролу истих и других активности у оквиру рада Одсека за инспекцијске послове спроводе се и непланиране активности за које је такође потребно планирати потребно време.</w:t>
      </w:r>
    </w:p>
    <w:p w:rsidR="00C054E9" w:rsidRPr="00702EED" w:rsidRDefault="00C054E9" w:rsidP="00C054E9">
      <w:pPr>
        <w:spacing w:line="235" w:lineRule="auto"/>
        <w:ind w:firstLine="540"/>
        <w:jc w:val="both"/>
        <w:rPr>
          <w:rFonts w:eastAsia="Times New Roman" w:cs="Times New Roman"/>
          <w:sz w:val="24"/>
          <w:szCs w:val="24"/>
          <w:lang w:val="ru-RU"/>
        </w:rPr>
      </w:pPr>
      <w:r w:rsidRPr="00702EED">
        <w:rPr>
          <w:rFonts w:eastAsia="Times New Roman" w:cs="Times New Roman"/>
          <w:sz w:val="24"/>
          <w:szCs w:val="24"/>
          <w:lang w:val="ru-RU"/>
        </w:rPr>
        <w:t>Непланиране активности се одмах извршавају а односе се на пријаве грађана, преко писарнице-шалтера општинеске управе, за примљене електронске поште, телефонским пријавама као и непосредним запажањем инспектора на терену.</w:t>
      </w:r>
    </w:p>
    <w:p w:rsidR="00C50CF6" w:rsidRPr="00702EED" w:rsidRDefault="00C50CF6" w:rsidP="00C50CF6">
      <w:pPr>
        <w:pStyle w:val="Heading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5" w:name="_Toc501366185"/>
      <w:r w:rsidRPr="00702EED">
        <w:rPr>
          <w:rFonts w:ascii="Times New Roman" w:eastAsia="Times New Roman" w:hAnsi="Times New Roman" w:cs="Times New Roman"/>
          <w:sz w:val="24"/>
          <w:szCs w:val="24"/>
          <w:lang w:val="ru-RU"/>
        </w:rPr>
        <w:t>2.4. Стратегија рада Одсека за инспекцијске послове</w:t>
      </w:r>
      <w:bookmarkEnd w:id="5"/>
    </w:p>
    <w:p w:rsidR="00C50CF6" w:rsidRPr="00702EED" w:rsidRDefault="00C50CF6" w:rsidP="00C50CF6">
      <w:pPr>
        <w:rPr>
          <w:rFonts w:cs="Times New Roman"/>
          <w:sz w:val="24"/>
          <w:szCs w:val="24"/>
          <w:lang w:val="ru-RU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90"/>
        <w:gridCol w:w="1558"/>
        <w:gridCol w:w="2321"/>
        <w:gridCol w:w="1999"/>
        <w:gridCol w:w="1575"/>
      </w:tblGrid>
      <w:tr w:rsidR="00C50CF6" w:rsidRPr="00702EED" w:rsidTr="00C50CF6">
        <w:trPr>
          <w:trHeight w:val="863"/>
        </w:trPr>
        <w:tc>
          <w:tcPr>
            <w:tcW w:w="985" w:type="pc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50CF6" w:rsidRPr="00702EED" w:rsidRDefault="00C50CF6" w:rsidP="00C50CF6">
            <w:pPr>
              <w:ind w:left="260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sz w:val="24"/>
                <w:szCs w:val="24"/>
              </w:rPr>
              <w:t>Специфични</w:t>
            </w:r>
            <w:r w:rsidR="006C1009" w:rsidRPr="00702EE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02EED">
              <w:rPr>
                <w:rFonts w:eastAsia="Times New Roman" w:cs="Times New Roman"/>
                <w:sz w:val="24"/>
                <w:szCs w:val="24"/>
              </w:rPr>
              <w:t>циљ</w:t>
            </w:r>
          </w:p>
        </w:tc>
        <w:tc>
          <w:tcPr>
            <w:tcW w:w="993" w:type="pct"/>
            <w:tcBorders>
              <w:top w:val="thinThickSmallGap" w:sz="24" w:space="0" w:color="auto"/>
            </w:tcBorders>
            <w:vAlign w:val="center"/>
          </w:tcPr>
          <w:p w:rsidR="00C50CF6" w:rsidRPr="00702EED" w:rsidRDefault="00C50CF6" w:rsidP="006C1009">
            <w:pPr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sz w:val="24"/>
                <w:szCs w:val="24"/>
              </w:rPr>
              <w:t>Задатак</w:t>
            </w:r>
          </w:p>
        </w:tc>
        <w:tc>
          <w:tcPr>
            <w:tcW w:w="926" w:type="pct"/>
            <w:tcBorders>
              <w:top w:val="thinThickSmallGap" w:sz="24" w:space="0" w:color="auto"/>
            </w:tcBorders>
            <w:vAlign w:val="center"/>
          </w:tcPr>
          <w:p w:rsidR="00C50CF6" w:rsidRPr="00702EED" w:rsidRDefault="00C50CF6" w:rsidP="00C50C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sz w:val="24"/>
                <w:szCs w:val="24"/>
              </w:rPr>
              <w:t>Индикаторрезултата</w:t>
            </w:r>
          </w:p>
        </w:tc>
        <w:tc>
          <w:tcPr>
            <w:tcW w:w="1032" w:type="pct"/>
            <w:tcBorders>
              <w:top w:val="thinThickSmallGap" w:sz="24" w:space="0" w:color="auto"/>
            </w:tcBorders>
            <w:vAlign w:val="center"/>
          </w:tcPr>
          <w:p w:rsidR="00C50CF6" w:rsidRPr="00702EED" w:rsidRDefault="00C50CF6" w:rsidP="00C50CF6">
            <w:pPr>
              <w:ind w:left="680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sz w:val="24"/>
                <w:szCs w:val="24"/>
              </w:rPr>
              <w:t>Одговоран</w:t>
            </w:r>
          </w:p>
        </w:tc>
        <w:tc>
          <w:tcPr>
            <w:tcW w:w="1065" w:type="pc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C50CF6" w:rsidRPr="00702EED" w:rsidRDefault="00C50CF6" w:rsidP="00C50C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sz w:val="24"/>
                <w:szCs w:val="24"/>
              </w:rPr>
              <w:t>Рок</w:t>
            </w:r>
          </w:p>
        </w:tc>
      </w:tr>
      <w:tr w:rsidR="00C50CF6" w:rsidRPr="00702EED" w:rsidTr="00C50CF6">
        <w:trPr>
          <w:trHeight w:val="1544"/>
        </w:trPr>
        <w:tc>
          <w:tcPr>
            <w:tcW w:w="985" w:type="pct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50CF6" w:rsidRPr="00702EED" w:rsidRDefault="00C50CF6" w:rsidP="00C50CF6">
            <w:pPr>
              <w:spacing w:line="225" w:lineRule="exact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02EED">
              <w:rPr>
                <w:rFonts w:eastAsia="Times New Roman" w:cs="Times New Roman"/>
                <w:sz w:val="24"/>
                <w:szCs w:val="24"/>
                <w:lang w:val="ru-RU"/>
              </w:rPr>
              <w:t>Стратешко и</w:t>
            </w:r>
            <w:r w:rsidR="006C1009" w:rsidRPr="00702EE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02EED">
              <w:rPr>
                <w:rFonts w:eastAsia="Times New Roman" w:cs="Times New Roman"/>
                <w:sz w:val="24"/>
                <w:szCs w:val="24"/>
                <w:lang w:val="ru-RU"/>
              </w:rPr>
              <w:t>годишње</w:t>
            </w:r>
            <w:r w:rsidR="006C1009" w:rsidRPr="00702EE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0E58B5" w:rsidRPr="00702EED">
              <w:rPr>
                <w:rFonts w:eastAsia="Times New Roman" w:cs="Times New Roman"/>
                <w:sz w:val="24"/>
                <w:szCs w:val="24"/>
                <w:lang w:val="ru-RU"/>
              </w:rPr>
              <w:t>планирање</w:t>
            </w:r>
            <w:r w:rsidR="000E58B5" w:rsidRPr="00702EED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r w:rsidR="000E58B5" w:rsidRPr="00702EED">
              <w:rPr>
                <w:rFonts w:eastAsia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702EE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извештавање о</w:t>
            </w:r>
            <w:r w:rsidR="006C1009" w:rsidRPr="00702EE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02EED">
              <w:rPr>
                <w:rFonts w:eastAsia="Times New Roman" w:cs="Times New Roman"/>
                <w:sz w:val="24"/>
                <w:szCs w:val="24"/>
                <w:lang w:val="ru-RU"/>
              </w:rPr>
              <w:t>раду Одсека</w:t>
            </w:r>
          </w:p>
        </w:tc>
        <w:tc>
          <w:tcPr>
            <w:tcW w:w="993" w:type="pct"/>
            <w:tcBorders>
              <w:bottom w:val="thinThickSmallGap" w:sz="24" w:space="0" w:color="auto"/>
            </w:tcBorders>
            <w:vAlign w:val="center"/>
          </w:tcPr>
          <w:p w:rsidR="00C50CF6" w:rsidRPr="00702EED" w:rsidRDefault="00C50CF6" w:rsidP="00C50CF6">
            <w:pPr>
              <w:spacing w:line="225" w:lineRule="exact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02EED">
              <w:rPr>
                <w:rFonts w:eastAsia="Times New Roman" w:cs="Times New Roman"/>
                <w:sz w:val="24"/>
                <w:szCs w:val="24"/>
                <w:lang w:val="ru-RU"/>
              </w:rPr>
              <w:t>Учествовање у</w:t>
            </w:r>
            <w:r w:rsidR="000E58B5" w:rsidRPr="00702EE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702EED">
              <w:rPr>
                <w:rFonts w:eastAsia="Times New Roman" w:cs="Times New Roman"/>
                <w:sz w:val="24"/>
                <w:szCs w:val="24"/>
                <w:lang w:val="ru-RU"/>
              </w:rPr>
              <w:t>изради годишњег</w:t>
            </w:r>
            <w:r w:rsidR="006C1009" w:rsidRPr="00702EE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02EED">
              <w:rPr>
                <w:rFonts w:eastAsia="Times New Roman" w:cs="Times New Roman"/>
                <w:sz w:val="24"/>
                <w:szCs w:val="24"/>
                <w:lang w:val="ru-RU"/>
              </w:rPr>
              <w:t>Плана рада</w:t>
            </w:r>
          </w:p>
        </w:tc>
        <w:tc>
          <w:tcPr>
            <w:tcW w:w="926" w:type="pct"/>
            <w:tcBorders>
              <w:bottom w:val="thinThickSmallGap" w:sz="24" w:space="0" w:color="auto"/>
            </w:tcBorders>
            <w:vAlign w:val="center"/>
          </w:tcPr>
          <w:p w:rsidR="00C50CF6" w:rsidRPr="00702EED" w:rsidRDefault="00C50CF6" w:rsidP="00C50CF6">
            <w:pPr>
              <w:spacing w:line="225" w:lineRule="exact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702EED">
              <w:rPr>
                <w:rFonts w:eastAsia="Times New Roman" w:cs="Times New Roman"/>
                <w:sz w:val="24"/>
                <w:szCs w:val="24"/>
                <w:lang w:val="ru-RU"/>
              </w:rPr>
              <w:t>Израда</w:t>
            </w:r>
            <w:r w:rsidR="000E58B5" w:rsidRPr="00702EED">
              <w:rPr>
                <w:rFonts w:eastAsia="Times New Roman" w:cs="Times New Roman"/>
                <w:sz w:val="24"/>
                <w:szCs w:val="24"/>
                <w:lang w:val="en-GB"/>
              </w:rPr>
              <w:t xml:space="preserve"> </w:t>
            </w:r>
            <w:r w:rsidRPr="00702EED">
              <w:rPr>
                <w:rFonts w:eastAsia="Times New Roman" w:cs="Times New Roman"/>
                <w:sz w:val="24"/>
                <w:szCs w:val="24"/>
                <w:lang w:val="ru-RU"/>
              </w:rPr>
              <w:t>Годишњег плана</w:t>
            </w:r>
            <w:r w:rsidR="000E58B5" w:rsidRPr="00702EE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702EED">
              <w:rPr>
                <w:rFonts w:eastAsia="Times New Roman" w:cs="Times New Roman"/>
                <w:sz w:val="24"/>
                <w:szCs w:val="24"/>
                <w:lang w:val="ru-RU"/>
              </w:rPr>
              <w:t>и објављивање</w:t>
            </w:r>
            <w:r w:rsidR="000E58B5" w:rsidRPr="00702EE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702EE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на званичном </w:t>
            </w:r>
            <w:r w:rsidRPr="00702EED">
              <w:rPr>
                <w:rFonts w:eastAsia="Times New Roman" w:cs="Times New Roman"/>
                <w:sz w:val="24"/>
                <w:szCs w:val="24"/>
              </w:rPr>
              <w:t>web</w:t>
            </w:r>
            <w:r w:rsidR="00743DB8" w:rsidRPr="00702EED">
              <w:rPr>
                <w:rFonts w:eastAsia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02EED">
              <w:rPr>
                <w:rFonts w:eastAsia="Times New Roman" w:cs="Times New Roman"/>
                <w:sz w:val="24"/>
                <w:szCs w:val="24"/>
                <w:lang w:val="ru-RU"/>
              </w:rPr>
              <w:t>сајту општине</w:t>
            </w:r>
          </w:p>
        </w:tc>
        <w:tc>
          <w:tcPr>
            <w:tcW w:w="1032" w:type="pct"/>
            <w:tcBorders>
              <w:bottom w:val="thinThickSmallGap" w:sz="24" w:space="0" w:color="auto"/>
            </w:tcBorders>
            <w:vAlign w:val="center"/>
          </w:tcPr>
          <w:p w:rsidR="00C50CF6" w:rsidRPr="00702EED" w:rsidRDefault="00C50CF6" w:rsidP="00C50CF6">
            <w:pPr>
              <w:spacing w:line="225" w:lineRule="exact"/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sz w:val="24"/>
                <w:szCs w:val="24"/>
              </w:rPr>
              <w:t>Одсек</w:t>
            </w:r>
            <w:r w:rsidR="006C1009" w:rsidRPr="00702EED"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Pr="00702EED">
              <w:rPr>
                <w:rFonts w:eastAsia="Times New Roman" w:cs="Times New Roman"/>
                <w:sz w:val="24"/>
                <w:szCs w:val="24"/>
              </w:rPr>
              <w:t>за</w:t>
            </w:r>
            <w:r w:rsidR="006C1009" w:rsidRPr="00702EE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02EED">
              <w:rPr>
                <w:rFonts w:eastAsia="Times New Roman" w:cs="Times New Roman"/>
                <w:sz w:val="24"/>
                <w:szCs w:val="24"/>
              </w:rPr>
              <w:t>инспекцијске</w:t>
            </w:r>
            <w:r w:rsidR="006C1009" w:rsidRPr="00702EE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02EED">
              <w:rPr>
                <w:rFonts w:eastAsia="Times New Roman" w:cs="Times New Roman"/>
                <w:sz w:val="24"/>
                <w:szCs w:val="24"/>
              </w:rPr>
              <w:t>послове</w:t>
            </w:r>
          </w:p>
        </w:tc>
        <w:tc>
          <w:tcPr>
            <w:tcW w:w="1065" w:type="pct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50CF6" w:rsidRPr="00702EED" w:rsidRDefault="00743DB8" w:rsidP="00C50CF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02EED">
              <w:rPr>
                <w:rFonts w:eastAsia="Times New Roman" w:cs="Times New Roman"/>
                <w:sz w:val="24"/>
                <w:szCs w:val="24"/>
              </w:rPr>
              <w:t>31.12.202</w:t>
            </w:r>
            <w:r w:rsidRPr="00702EED">
              <w:rPr>
                <w:rFonts w:eastAsia="Times New Roman" w:cs="Times New Roman"/>
                <w:sz w:val="24"/>
                <w:szCs w:val="24"/>
                <w:lang w:val="sr-Cyrl-RS"/>
              </w:rPr>
              <w:t>3</w:t>
            </w:r>
            <w:r w:rsidR="00C50CF6" w:rsidRPr="00702EED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</w:tbl>
    <w:p w:rsidR="00C50CF6" w:rsidRPr="00702EED" w:rsidRDefault="00C50CF6" w:rsidP="00C50CF6">
      <w:pPr>
        <w:rPr>
          <w:rFonts w:cs="Times New Roman"/>
          <w:sz w:val="24"/>
          <w:szCs w:val="24"/>
        </w:rPr>
      </w:pPr>
    </w:p>
    <w:p w:rsidR="00C50CF6" w:rsidRPr="00702EED" w:rsidRDefault="00C50CF6" w:rsidP="005C011E">
      <w:pPr>
        <w:pStyle w:val="Heading1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501366186"/>
      <w:r w:rsidRPr="00702EED">
        <w:rPr>
          <w:rFonts w:ascii="Times New Roman" w:hAnsi="Times New Roman" w:cs="Times New Roman"/>
          <w:sz w:val="24"/>
          <w:szCs w:val="24"/>
          <w:lang w:val="ru-RU"/>
        </w:rPr>
        <w:t>ПЛАН И ПРОГРАМ РАДА ИНСПЕКТОРА ОДСЕК</w:t>
      </w:r>
      <w:r w:rsidR="005C011E" w:rsidRPr="00702EED">
        <w:rPr>
          <w:rFonts w:ascii="Times New Roman" w:hAnsi="Times New Roman" w:cs="Times New Roman"/>
          <w:sz w:val="24"/>
          <w:szCs w:val="24"/>
          <w:lang w:val="ru-RU"/>
        </w:rPr>
        <w:t>А ЗА ИНСПЕКЦИЈСКЕ ПОСЛОВЕ У 20</w:t>
      </w:r>
      <w:r w:rsidR="00743DB8" w:rsidRPr="00702EED">
        <w:rPr>
          <w:rFonts w:ascii="Times New Roman" w:hAnsi="Times New Roman" w:cs="Times New Roman"/>
          <w:sz w:val="24"/>
          <w:szCs w:val="24"/>
        </w:rPr>
        <w:t>2</w:t>
      </w:r>
      <w:r w:rsidR="00743DB8" w:rsidRPr="00702EE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702EED">
        <w:rPr>
          <w:rFonts w:ascii="Times New Roman" w:hAnsi="Times New Roman" w:cs="Times New Roman"/>
          <w:sz w:val="24"/>
          <w:szCs w:val="24"/>
          <w:lang w:val="ru-RU"/>
        </w:rPr>
        <w:t>.ГОДИНИ</w:t>
      </w:r>
      <w:bookmarkEnd w:id="6"/>
    </w:p>
    <w:p w:rsidR="00EB1AA8" w:rsidRPr="00702EED" w:rsidRDefault="00EB1AA8" w:rsidP="00EB1AA8">
      <w:pPr>
        <w:rPr>
          <w:rFonts w:cs="Times New Roman"/>
          <w:sz w:val="24"/>
          <w:szCs w:val="24"/>
          <w:lang w:val="ru-RU"/>
        </w:rPr>
      </w:pPr>
    </w:p>
    <w:p w:rsidR="00EB1AA8" w:rsidRPr="00702EED" w:rsidRDefault="00EB1AA8" w:rsidP="00EB1AA8">
      <w:pPr>
        <w:jc w:val="both"/>
        <w:rPr>
          <w:rFonts w:cs="Times New Roman"/>
          <w:sz w:val="24"/>
          <w:szCs w:val="24"/>
          <w:lang w:val="ru-RU"/>
        </w:rPr>
      </w:pPr>
      <w:r w:rsidRPr="00702EED">
        <w:rPr>
          <w:rFonts w:cs="Times New Roman"/>
          <w:sz w:val="24"/>
          <w:szCs w:val="24"/>
          <w:lang w:val="ru-RU"/>
        </w:rPr>
        <w:tab/>
        <w:t>План рада инспекцијског надзора Одсека за инспекцијске послове-комуналне инспекције,Одељења за урбанизам општине Медвеђа, садржи општи приказ планирани</w:t>
      </w:r>
      <w:r w:rsidR="005C011E" w:rsidRPr="00702EED">
        <w:rPr>
          <w:rFonts w:cs="Times New Roman"/>
          <w:sz w:val="24"/>
          <w:szCs w:val="24"/>
          <w:lang w:val="ru-RU"/>
        </w:rPr>
        <w:t>х задатака и послова у току 20</w:t>
      </w:r>
      <w:r w:rsidR="00743DB8" w:rsidRPr="00702EED">
        <w:rPr>
          <w:rFonts w:cs="Times New Roman"/>
          <w:sz w:val="24"/>
          <w:szCs w:val="24"/>
        </w:rPr>
        <w:t>2</w:t>
      </w:r>
      <w:r w:rsidR="00743DB8" w:rsidRPr="00702EED">
        <w:rPr>
          <w:rFonts w:cs="Times New Roman"/>
          <w:sz w:val="24"/>
          <w:szCs w:val="24"/>
          <w:lang w:val="sr-Cyrl-RS"/>
        </w:rPr>
        <w:t>3</w:t>
      </w:r>
      <w:r w:rsidRPr="00702EED">
        <w:rPr>
          <w:rFonts w:cs="Times New Roman"/>
          <w:sz w:val="24"/>
          <w:szCs w:val="24"/>
          <w:lang w:val="ru-RU"/>
        </w:rPr>
        <w:t xml:space="preserve">. године, непосредне примене закона и других прописа, те праћење стања на територији општине Медвеђа из области комуналне делатности. </w:t>
      </w:r>
    </w:p>
    <w:p w:rsidR="00EB1AA8" w:rsidRPr="00702EED" w:rsidRDefault="00EB1AA8" w:rsidP="00EB1AA8">
      <w:pPr>
        <w:jc w:val="both"/>
        <w:rPr>
          <w:rFonts w:cs="Times New Roman"/>
          <w:sz w:val="24"/>
          <w:szCs w:val="24"/>
          <w:lang w:val="ru-RU"/>
        </w:rPr>
      </w:pPr>
      <w:r w:rsidRPr="00702EED">
        <w:rPr>
          <w:rFonts w:cs="Times New Roman"/>
          <w:sz w:val="24"/>
          <w:szCs w:val="24"/>
          <w:lang w:val="ru-RU"/>
        </w:rPr>
        <w:tab/>
        <w:t xml:space="preserve">Сврха доношења Плана рада Одсека- комуналне инспекије је повећање ефикасности и транспарентности, спровођење инспекцијског надзора и решавање у управним стварима у првом степену, праћење стања и предлагање мера за унапређење стања на терену на територији општине Медвеђа, превентивно деловање инспекције као једно од средстава остварења циља инспекцијског надзора. План рада </w:t>
      </w:r>
      <w:r w:rsidRPr="00702EED">
        <w:rPr>
          <w:rFonts w:cs="Times New Roman"/>
          <w:sz w:val="24"/>
          <w:szCs w:val="24"/>
          <w:lang w:val="ru-RU"/>
        </w:rPr>
        <w:lastRenderedPageBreak/>
        <w:t>инспекцијског надзора, садржи опште и специфичне циљеве које је потребно остварити, задатке и програмске активности које је потребно спровести како би се ти циљеви остварили, индикаторе резултата тј. начин на који се мере остварени задаци, односно програмске активности, рокове у којима се задаци односно активности морају обавити, као и одговорност за спровођење активности, односно задатака, врсту активности и др.</w:t>
      </w:r>
    </w:p>
    <w:p w:rsidR="00EB1AA8" w:rsidRPr="00743DB8" w:rsidRDefault="00EB1AA8" w:rsidP="00EB1AA8">
      <w:pPr>
        <w:jc w:val="both"/>
        <w:rPr>
          <w:sz w:val="24"/>
          <w:szCs w:val="24"/>
          <w:lang w:val="ru-RU"/>
        </w:rPr>
      </w:pPr>
      <w:r w:rsidRPr="00702EED">
        <w:rPr>
          <w:rFonts w:cs="Times New Roman"/>
          <w:sz w:val="24"/>
          <w:szCs w:val="24"/>
          <w:lang w:val="ru-RU"/>
        </w:rPr>
        <w:tab/>
        <w:t>Циљеви Плана рада инспекцијског надзора су непосредна примена закона и других прописа тј.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субјеката, очекивани обим ванредних инспекцијских надзора у периоду у коме ће се вршити редовни инспекцијски надзор, као и друге елементе од значаја за планирање и вршење инспекцијског надзора. План инспекцијског надзора садржи податке и о специфичним циљевима</w:t>
      </w:r>
      <w:r w:rsidRPr="00743DB8">
        <w:rPr>
          <w:sz w:val="24"/>
          <w:szCs w:val="24"/>
          <w:lang w:val="ru-RU"/>
        </w:rPr>
        <w:t xml:space="preserve"> који се планирају остварити у датом периоду, одговорност за реализацију задатака и активности и у ком року их треба реализовати.</w:t>
      </w:r>
    </w:p>
    <w:p w:rsidR="00EB1AA8" w:rsidRPr="00743DB8" w:rsidRDefault="00EB1AA8" w:rsidP="00EB1AA8">
      <w:p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tab/>
        <w:t>Инспекцијски надзори и службене саветодавне посете спроводе се употребом метода и техника како је прописано законским и подзаконским актима који су темељ за поступање инспекције, уз обавезно коришћење контролних листи.</w:t>
      </w:r>
    </w:p>
    <w:p w:rsidR="00EB1AA8" w:rsidRPr="00743DB8" w:rsidRDefault="00EB1AA8" w:rsidP="00EB1AA8">
      <w:p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tab/>
        <w:t>Послове из надлежности инспекције врши комунални инспектор.Инспектор је самосталан у раду у границама овлашћења утврђених законом и одлукама општине Медвеђа, а за свој рад је лично одговоран. Инспектор има право и дужност да у вршењу инспекцијског надзора:</w:t>
      </w:r>
    </w:p>
    <w:p w:rsidR="00EB1AA8" w:rsidRPr="00743DB8" w:rsidRDefault="00EB1AA8" w:rsidP="00EB1AA8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t>Изврши увид у јавне исправе и податке из регистра и евиденција које води надлежни органи, органи аутономне покрајине и органи јединице локалне самопураве и други имаоци јавних овлашћења ако су неопходни за инспекцијски надзор, а није могао да их прибави по службеној дужности, и да их копира, у складу са законом;</w:t>
      </w:r>
    </w:p>
    <w:p w:rsidR="00EB1AA8" w:rsidRPr="00743DB8" w:rsidRDefault="00EB1AA8" w:rsidP="00EB1AA8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t>Изврши увид у личну карту или другу јавну исправу са фотографијом која је подобна да се идентификују овлашћена лица у надзираном субјекту, друга запослена или радно ангажована лица, физичка лица која су надзирани субјекти, сведоци, службена лица и заинтересована лица, као физичка лица затечена на месту надзора;</w:t>
      </w:r>
    </w:p>
    <w:p w:rsidR="00EB1AA8" w:rsidRPr="00743DB8" w:rsidRDefault="00EB1AA8" w:rsidP="00EB1AA8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t>Узима писане и усмене изјаве надзираних субјеката –физичких лица и заступника, односно овлашћених лица у надзираном субјекту –правном лицу и других запослених или радно ангажованих лица, сведока, службених лица и заинтересованих лица, и да их позива да дају изјаве о питањима од значаја за инспекцијски надзор;</w:t>
      </w:r>
    </w:p>
    <w:p w:rsidR="00EB1AA8" w:rsidRPr="00743DB8" w:rsidRDefault="00EB1AA8" w:rsidP="00EB1AA8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t>Наложи да му се у одређеном року ставе на увид пословне књиге, општи и појединачни акти, евиденције, уговори и друга документација надзираног субјекта од значаја за инспекцијски надзор, а у облику у којем их надзирани субјект поседује и чува;</w:t>
      </w:r>
    </w:p>
    <w:p w:rsidR="00EB1AA8" w:rsidRPr="00743DB8" w:rsidRDefault="00EB1AA8" w:rsidP="00EB1AA8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lastRenderedPageBreak/>
        <w:t>Врши увиђај, односно прегледа и проверава локацију, земљиште, објекте, пословни и други нестамбени простор, постројења, уређаје, опрему, прибор, возила и друга наменска средства, друга средства рада, производе, предмете који се стављају у промет, робу у промету и друге предмете којима обавља делатност или врши активност, као и друге предмете од значаја за инспекцијски надзор;</w:t>
      </w:r>
    </w:p>
    <w:p w:rsidR="00EB1AA8" w:rsidRPr="00743DB8" w:rsidRDefault="00EB1AA8" w:rsidP="00EB1AA8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t>Узме потребне узорке ради њиховог испитивања и утврђивања чињеничног стања, у складу са посебним законом и прописима донетим на основу закона;</w:t>
      </w:r>
    </w:p>
    <w:p w:rsidR="00EB1AA8" w:rsidRPr="00743DB8" w:rsidRDefault="00EB1AA8" w:rsidP="00EB1AA8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t>Фотографише и сними простор у коме се врши инспекцијски надзори друге ствари које су предмет надзора;</w:t>
      </w:r>
    </w:p>
    <w:p w:rsidR="00EB1AA8" w:rsidRPr="00743DB8" w:rsidRDefault="00EB1AA8" w:rsidP="00EB1AA8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t>Предузима друге радње ради утврђивања чињеничног стања према Закону о инспекцијском надзору и посебном закону;</w:t>
      </w:r>
    </w:p>
    <w:p w:rsidR="00EB1AA8" w:rsidRPr="00743DB8" w:rsidRDefault="00EB1AA8" w:rsidP="00EB1AA8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t>Циљ активности инспекције је да се превентивним деловањем или налагањем мера обезбеди законитост и безбедност пословања и поступања надзираних субјеката и спрече или отклоне штетне последице по законом и другим прописом заштићена добра, права и интересе.</w:t>
      </w:r>
    </w:p>
    <w:p w:rsidR="00EB1AA8" w:rsidRPr="00743DB8" w:rsidRDefault="00EB1AA8" w:rsidP="00EB1AA8">
      <w:p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t>Однос извршених редовних и ванредних надзора:</w:t>
      </w:r>
    </w:p>
    <w:p w:rsidR="00EB1AA8" w:rsidRPr="00743DB8" w:rsidRDefault="00EB1AA8" w:rsidP="00EB1AA8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t>редован-планиран врши се према годишњем плану инспекцијск</w:t>
      </w:r>
      <w:r w:rsidR="006D32A3" w:rsidRPr="00743DB8">
        <w:rPr>
          <w:sz w:val="24"/>
          <w:szCs w:val="24"/>
          <w:lang w:val="ru-RU"/>
        </w:rPr>
        <w:t>ог надзора свакодневно</w:t>
      </w:r>
      <w:r w:rsidRPr="00743DB8">
        <w:rPr>
          <w:sz w:val="24"/>
          <w:szCs w:val="24"/>
          <w:lang w:val="ru-RU"/>
        </w:rPr>
        <w:t>,</w:t>
      </w:r>
    </w:p>
    <w:p w:rsidR="00EB1AA8" w:rsidRPr="00743DB8" w:rsidRDefault="006D32A3" w:rsidP="00EB1AA8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t xml:space="preserve">ванредан- врши се </w:t>
      </w:r>
      <w:r w:rsidR="00EB1AA8" w:rsidRPr="00743DB8">
        <w:rPr>
          <w:sz w:val="24"/>
          <w:szCs w:val="24"/>
          <w:lang w:val="ru-RU"/>
        </w:rPr>
        <w:t>када је неопходно да се, сагласно делокругу инспекције, предузму хитне мереради спречавања ил</w:t>
      </w:r>
      <w:r w:rsidRPr="00743DB8">
        <w:rPr>
          <w:sz w:val="24"/>
          <w:szCs w:val="24"/>
          <w:lang w:val="ru-RU"/>
        </w:rPr>
        <w:t>и</w:t>
      </w:r>
      <w:r w:rsidR="00EB1AA8" w:rsidRPr="00743DB8">
        <w:rPr>
          <w:sz w:val="24"/>
          <w:szCs w:val="24"/>
          <w:lang w:val="ru-RU"/>
        </w:rPr>
        <w:t xml:space="preserve"> отклањања непосредне опасности по живот или здравље људи, имовину, права и интересе запослених и р</w:t>
      </w:r>
      <w:r w:rsidR="004A5EF1">
        <w:rPr>
          <w:sz w:val="24"/>
          <w:szCs w:val="24"/>
          <w:lang w:val="ru-RU"/>
        </w:rPr>
        <w:t>адно ангажованих лица, привреду</w:t>
      </w:r>
      <w:r w:rsidR="00EB1AA8" w:rsidRPr="00743DB8">
        <w:rPr>
          <w:sz w:val="24"/>
          <w:szCs w:val="24"/>
          <w:lang w:val="ru-RU"/>
        </w:rPr>
        <w:t>, животну средину, биљни и животињски свет, јавне приходе, несметан рад органа и организација, комунални ред или безбедност; када се после доношења годишњег плана инспекцијског надзора процени да је ризик висок или критичан или промене околности; када такав надзор захтева надзирани субјекат; када се поступа по представци правног или физичког лица (пријаве грђана, те</w:t>
      </w:r>
      <w:r w:rsidRPr="00743DB8">
        <w:rPr>
          <w:sz w:val="24"/>
          <w:szCs w:val="24"/>
          <w:lang w:val="ru-RU"/>
        </w:rPr>
        <w:t>лефонски позиви и електронским п</w:t>
      </w:r>
      <w:r w:rsidR="00EB1AA8" w:rsidRPr="00743DB8">
        <w:rPr>
          <w:sz w:val="24"/>
          <w:szCs w:val="24"/>
          <w:lang w:val="ru-RU"/>
        </w:rPr>
        <w:t>утем);</w:t>
      </w:r>
    </w:p>
    <w:p w:rsidR="00EB1AA8" w:rsidRPr="00743DB8" w:rsidRDefault="00EB1AA8" w:rsidP="00EB1AA8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t>допунски –врши се по</w:t>
      </w:r>
      <w:r w:rsidR="006D32A3" w:rsidRPr="00743DB8">
        <w:rPr>
          <w:sz w:val="24"/>
          <w:szCs w:val="24"/>
          <w:lang w:val="ru-RU"/>
        </w:rPr>
        <w:t xml:space="preserve"> службен</w:t>
      </w:r>
      <w:r w:rsidRPr="00743DB8">
        <w:rPr>
          <w:sz w:val="24"/>
          <w:szCs w:val="24"/>
          <w:lang w:val="ru-RU"/>
        </w:rPr>
        <w:t>ој дужности или поводом захтева надзираног субјекта, ради утврђивања чињеница које су од значаја за инспекцијски надзор, а које нису утврђене у редовном, ванредном или контролном инспекцијском надзору,с тим да се може извршити само јед</w:t>
      </w:r>
      <w:r w:rsidR="006D32A3" w:rsidRPr="00743DB8">
        <w:rPr>
          <w:sz w:val="24"/>
          <w:szCs w:val="24"/>
          <w:lang w:val="ru-RU"/>
        </w:rPr>
        <w:t>ан допунски инспекцијски надзор</w:t>
      </w:r>
      <w:r w:rsidRPr="00743DB8">
        <w:rPr>
          <w:sz w:val="24"/>
          <w:szCs w:val="24"/>
          <w:lang w:val="ru-RU"/>
        </w:rPr>
        <w:t>, у року који не може бити дужи од 30 дана од окончања редовног, ванредног или контролног инспекцијског надзора.</w:t>
      </w:r>
    </w:p>
    <w:p w:rsidR="00EB1AA8" w:rsidRPr="00743DB8" w:rsidRDefault="00EB1AA8" w:rsidP="00EB1AA8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t>Канцеларијски инспекцијски надзор врши се у службеним просторијама инспекције, увидом у акте, податке и документацију надзираног субјекта.</w:t>
      </w:r>
    </w:p>
    <w:p w:rsidR="00EB1AA8" w:rsidRPr="00743DB8" w:rsidRDefault="00EB1AA8" w:rsidP="00EB1AA8">
      <w:p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tab/>
        <w:t>Теренски инспекцијски надзор врши се изван службених просторија инспекције, на лицу места и састоји се од непосредног увида у земљиште, објекте, постројења , уређаје, просторије, возила и друга наменска превозна средства, предмете, робу и друге предмете, акте и документацију надзираног субјекта.</w:t>
      </w:r>
    </w:p>
    <w:p w:rsidR="00EB1AA8" w:rsidRPr="00743DB8" w:rsidRDefault="00EB1AA8" w:rsidP="00EB1AA8">
      <w:p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lastRenderedPageBreak/>
        <w:tab/>
        <w:t>Активности у Одсеку за  инспекцијске послове- ко</w:t>
      </w:r>
      <w:r w:rsidR="005C011E" w:rsidRPr="00743DB8">
        <w:rPr>
          <w:sz w:val="24"/>
          <w:szCs w:val="24"/>
          <w:lang w:val="ru-RU"/>
        </w:rPr>
        <w:t>мунална инспекција у току 20</w:t>
      </w:r>
      <w:r w:rsidR="00743DB8">
        <w:rPr>
          <w:sz w:val="24"/>
          <w:szCs w:val="24"/>
        </w:rPr>
        <w:t>2</w:t>
      </w:r>
      <w:r w:rsidR="00743DB8">
        <w:rPr>
          <w:sz w:val="24"/>
          <w:szCs w:val="24"/>
          <w:lang w:val="sr-Cyrl-RS"/>
        </w:rPr>
        <w:t>3</w:t>
      </w:r>
      <w:r w:rsidRPr="00743DB8">
        <w:rPr>
          <w:sz w:val="24"/>
          <w:szCs w:val="24"/>
          <w:lang w:val="ru-RU"/>
        </w:rPr>
        <w:t xml:space="preserve">. године организоваће се у сарадњи са другим надлежним инспекцијама, правосудним органима, МУП-ом. </w:t>
      </w:r>
    </w:p>
    <w:p w:rsidR="00EB1AA8" w:rsidRPr="00743DB8" w:rsidRDefault="00EB1AA8" w:rsidP="00EB1AA8">
      <w:pPr>
        <w:jc w:val="both"/>
        <w:rPr>
          <w:sz w:val="24"/>
          <w:szCs w:val="24"/>
          <w:lang w:val="ru-RU"/>
        </w:rPr>
      </w:pPr>
      <w:r w:rsidRPr="00743DB8">
        <w:rPr>
          <w:sz w:val="24"/>
          <w:szCs w:val="24"/>
          <w:lang w:val="ru-RU"/>
        </w:rPr>
        <w:br/>
      </w:r>
    </w:p>
    <w:p w:rsidR="00EB1AA8" w:rsidRPr="00743DB8" w:rsidRDefault="00095376" w:rsidP="00095376">
      <w:pPr>
        <w:pStyle w:val="Heading2"/>
        <w:rPr>
          <w:sz w:val="24"/>
          <w:szCs w:val="24"/>
          <w:lang w:val="ru-RU"/>
        </w:rPr>
      </w:pPr>
      <w:bookmarkStart w:id="7" w:name="_Toc501366187"/>
      <w:r w:rsidRPr="00743DB8">
        <w:rPr>
          <w:sz w:val="24"/>
          <w:szCs w:val="24"/>
          <w:lang w:val="ru-RU"/>
        </w:rPr>
        <w:t>3.1. КОМУНАЛНА ИНСПЕКЦИЈА</w:t>
      </w:r>
      <w:bookmarkEnd w:id="7"/>
    </w:p>
    <w:p w:rsidR="00095376" w:rsidRPr="00743DB8" w:rsidRDefault="00095376" w:rsidP="00095376">
      <w:pPr>
        <w:rPr>
          <w:sz w:val="24"/>
          <w:szCs w:val="24"/>
          <w:lang w:val="ru-RU"/>
        </w:rPr>
      </w:pPr>
    </w:p>
    <w:p w:rsidR="00095376" w:rsidRPr="00743DB8" w:rsidRDefault="00095376" w:rsidP="00095376">
      <w:pPr>
        <w:rPr>
          <w:rFonts w:eastAsia="Times New Roman"/>
          <w:sz w:val="24"/>
          <w:szCs w:val="24"/>
          <w:lang w:val="ru-RU"/>
        </w:rPr>
      </w:pPr>
      <w:r w:rsidRPr="00743DB8">
        <w:rPr>
          <w:rFonts w:eastAsia="Times New Roman"/>
          <w:sz w:val="24"/>
          <w:szCs w:val="24"/>
          <w:lang w:val="ru-RU"/>
        </w:rPr>
        <w:t>Програмска активност: Инспекцијски надзор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0"/>
        <w:gridCol w:w="2893"/>
        <w:gridCol w:w="1154"/>
        <w:gridCol w:w="806"/>
        <w:gridCol w:w="848"/>
        <w:gridCol w:w="812"/>
      </w:tblGrid>
      <w:tr w:rsidR="00B52266" w:rsidRPr="00743DB8" w:rsidTr="00B52266">
        <w:trPr>
          <w:trHeight w:val="690"/>
        </w:trPr>
        <w:tc>
          <w:tcPr>
            <w:tcW w:w="9230" w:type="dxa"/>
            <w:gridSpan w:val="6"/>
          </w:tcPr>
          <w:p w:rsidR="00B52266" w:rsidRPr="00743DB8" w:rsidRDefault="00B52266" w:rsidP="00B52266">
            <w:pPr>
              <w:ind w:left="240"/>
              <w:rPr>
                <w:sz w:val="24"/>
                <w:szCs w:val="24"/>
                <w:lang w:val="ru-RU"/>
              </w:rPr>
            </w:pPr>
            <w:r w:rsidRPr="00743DB8">
              <w:rPr>
                <w:rFonts w:eastAsia="Times New Roman"/>
                <w:sz w:val="24"/>
                <w:szCs w:val="24"/>
                <w:lang w:val="ru-RU"/>
              </w:rPr>
              <w:t>Програмска активност</w:t>
            </w:r>
            <w:r w:rsidRPr="00743DB8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743DB8">
              <w:rPr>
                <w:rFonts w:eastAsia="Times New Roman"/>
                <w:sz w:val="24"/>
                <w:szCs w:val="24"/>
                <w:lang w:val="ru-RU"/>
              </w:rPr>
              <w:t xml:space="preserve"> Инспекцијски надзор</w:t>
            </w:r>
          </w:p>
          <w:p w:rsidR="00B52266" w:rsidRPr="00743DB8" w:rsidRDefault="00B52266" w:rsidP="00B52266">
            <w:pPr>
              <w:spacing w:line="154" w:lineRule="exact"/>
              <w:rPr>
                <w:sz w:val="24"/>
                <w:szCs w:val="24"/>
                <w:lang w:val="ru-RU"/>
              </w:rPr>
            </w:pPr>
          </w:p>
          <w:p w:rsidR="00B52266" w:rsidRPr="00743DB8" w:rsidRDefault="00B52266" w:rsidP="00B5226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rFonts w:eastAsia="Times New Roman"/>
                <w:sz w:val="24"/>
                <w:szCs w:val="24"/>
                <w:lang w:val="ru-RU"/>
              </w:rPr>
              <w:t xml:space="preserve">     Програмска активност</w:t>
            </w:r>
            <w:r w:rsidRPr="00743DB8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743DB8">
              <w:rPr>
                <w:rFonts w:eastAsia="Times New Roman"/>
                <w:sz w:val="24"/>
                <w:szCs w:val="24"/>
                <w:lang w:val="ru-RU"/>
              </w:rPr>
              <w:t xml:space="preserve"> ОДСЕК ЗА ИНСПЕКЦИЈСКЕ ПОСЛОВЕ</w:t>
            </w:r>
          </w:p>
        </w:tc>
      </w:tr>
      <w:tr w:rsidR="00B52266" w:rsidRPr="00743DB8" w:rsidTr="00B52266">
        <w:trPr>
          <w:trHeight w:val="499"/>
        </w:trPr>
        <w:tc>
          <w:tcPr>
            <w:tcW w:w="2802" w:type="dxa"/>
            <w:vAlign w:val="center"/>
          </w:tcPr>
          <w:p w:rsidR="00B52266" w:rsidRPr="00743DB8" w:rsidRDefault="00B52266" w:rsidP="00B52266">
            <w:pPr>
              <w:rPr>
                <w:sz w:val="24"/>
                <w:szCs w:val="24"/>
              </w:rPr>
            </w:pPr>
            <w:r w:rsidRPr="00743DB8">
              <w:rPr>
                <w:rFonts w:eastAsia="Times New Roman"/>
                <w:sz w:val="24"/>
                <w:szCs w:val="24"/>
              </w:rPr>
              <w:t>Назив</w:t>
            </w:r>
          </w:p>
        </w:tc>
        <w:tc>
          <w:tcPr>
            <w:tcW w:w="6428" w:type="dxa"/>
            <w:gridSpan w:val="5"/>
          </w:tcPr>
          <w:p w:rsidR="00B52266" w:rsidRPr="00743DB8" w:rsidRDefault="00B52266" w:rsidP="00095376">
            <w:pPr>
              <w:rPr>
                <w:sz w:val="24"/>
                <w:szCs w:val="24"/>
              </w:rPr>
            </w:pPr>
            <w:r w:rsidRPr="00743DB8">
              <w:rPr>
                <w:rFonts w:eastAsia="Times New Roman"/>
                <w:sz w:val="24"/>
                <w:szCs w:val="24"/>
              </w:rPr>
              <w:t>Комунална</w:t>
            </w:r>
            <w:r w:rsidR="00156C9B" w:rsidRPr="00743DB8">
              <w:rPr>
                <w:rFonts w:eastAsia="Times New Roman"/>
                <w:sz w:val="24"/>
                <w:szCs w:val="24"/>
              </w:rPr>
              <w:t xml:space="preserve"> </w:t>
            </w:r>
            <w:r w:rsidRPr="00743DB8">
              <w:rPr>
                <w:rFonts w:eastAsia="Times New Roman"/>
                <w:sz w:val="24"/>
                <w:szCs w:val="24"/>
              </w:rPr>
              <w:t>инспекција</w:t>
            </w:r>
          </w:p>
        </w:tc>
      </w:tr>
      <w:tr w:rsidR="00B52266" w:rsidRPr="00743DB8" w:rsidTr="00B52266">
        <w:trPr>
          <w:trHeight w:val="549"/>
        </w:trPr>
        <w:tc>
          <w:tcPr>
            <w:tcW w:w="2802" w:type="dxa"/>
            <w:vAlign w:val="center"/>
          </w:tcPr>
          <w:p w:rsidR="00B52266" w:rsidRPr="00743DB8" w:rsidRDefault="00B52266" w:rsidP="00B52266">
            <w:pPr>
              <w:rPr>
                <w:sz w:val="24"/>
                <w:szCs w:val="24"/>
              </w:rPr>
            </w:pPr>
            <w:r w:rsidRPr="00743DB8">
              <w:rPr>
                <w:rFonts w:eastAsia="Times New Roman"/>
                <w:sz w:val="24"/>
                <w:szCs w:val="24"/>
              </w:rPr>
              <w:t>Програм</w:t>
            </w:r>
            <w:r w:rsidRPr="00743DB8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 w:rsidRPr="00743DB8">
              <w:rPr>
                <w:rFonts w:eastAsia="Times New Roman"/>
                <w:sz w:val="24"/>
                <w:szCs w:val="24"/>
              </w:rPr>
              <w:t>комеприпада</w:t>
            </w:r>
            <w:r w:rsidRPr="00743DB8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428" w:type="dxa"/>
            <w:gridSpan w:val="5"/>
          </w:tcPr>
          <w:p w:rsidR="00B52266" w:rsidRPr="00743DB8" w:rsidRDefault="00B52266" w:rsidP="0009537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rFonts w:eastAsia="Times New Roman"/>
                <w:sz w:val="24"/>
                <w:szCs w:val="24"/>
                <w:lang w:val="ru-RU"/>
              </w:rPr>
              <w:t>Одсек за инспекцијске послове општине Медвеђа</w:t>
            </w:r>
          </w:p>
        </w:tc>
      </w:tr>
      <w:tr w:rsidR="00B52266" w:rsidRPr="00743DB8" w:rsidTr="00B52266">
        <w:trPr>
          <w:trHeight w:val="557"/>
        </w:trPr>
        <w:tc>
          <w:tcPr>
            <w:tcW w:w="2802" w:type="dxa"/>
            <w:vAlign w:val="center"/>
          </w:tcPr>
          <w:p w:rsidR="00B52266" w:rsidRPr="00743DB8" w:rsidRDefault="00B52266" w:rsidP="00B52266">
            <w:pPr>
              <w:rPr>
                <w:sz w:val="24"/>
                <w:szCs w:val="24"/>
              </w:rPr>
            </w:pPr>
            <w:r w:rsidRPr="00743DB8">
              <w:rPr>
                <w:rFonts w:eastAsia="Times New Roman"/>
                <w:sz w:val="24"/>
                <w:szCs w:val="24"/>
              </w:rPr>
              <w:t>Функција</w:t>
            </w:r>
          </w:p>
        </w:tc>
        <w:tc>
          <w:tcPr>
            <w:tcW w:w="6428" w:type="dxa"/>
            <w:gridSpan w:val="5"/>
          </w:tcPr>
          <w:p w:rsidR="00B52266" w:rsidRPr="00743DB8" w:rsidRDefault="00B52266" w:rsidP="00095376">
            <w:pPr>
              <w:rPr>
                <w:sz w:val="24"/>
                <w:szCs w:val="24"/>
              </w:rPr>
            </w:pPr>
            <w:r w:rsidRPr="00743DB8">
              <w:rPr>
                <w:rFonts w:eastAsia="Times New Roman"/>
                <w:sz w:val="24"/>
                <w:szCs w:val="24"/>
              </w:rPr>
              <w:t>355</w:t>
            </w:r>
          </w:p>
        </w:tc>
      </w:tr>
      <w:tr w:rsidR="000870A0" w:rsidRPr="00743DB8" w:rsidTr="007D5B79">
        <w:trPr>
          <w:trHeight w:val="3967"/>
        </w:trPr>
        <w:tc>
          <w:tcPr>
            <w:tcW w:w="2802" w:type="dxa"/>
            <w:vAlign w:val="center"/>
          </w:tcPr>
          <w:p w:rsidR="000870A0" w:rsidRPr="00743DB8" w:rsidRDefault="000870A0" w:rsidP="000870A0">
            <w:pPr>
              <w:jc w:val="center"/>
              <w:rPr>
                <w:sz w:val="24"/>
                <w:szCs w:val="24"/>
              </w:rPr>
            </w:pPr>
            <w:r w:rsidRPr="00743DB8">
              <w:rPr>
                <w:rFonts w:eastAsia="Times New Roman"/>
                <w:sz w:val="24"/>
                <w:szCs w:val="24"/>
              </w:rPr>
              <w:t>Правни</w:t>
            </w:r>
            <w:r w:rsidR="0089423E" w:rsidRPr="00743DB8">
              <w:rPr>
                <w:rFonts w:eastAsia="Times New Roman"/>
                <w:sz w:val="24"/>
                <w:szCs w:val="24"/>
              </w:rPr>
              <w:t xml:space="preserve"> </w:t>
            </w:r>
            <w:r w:rsidRPr="00743DB8">
              <w:rPr>
                <w:rFonts w:eastAsia="Times New Roman"/>
                <w:sz w:val="24"/>
                <w:szCs w:val="24"/>
              </w:rPr>
              <w:t>основ</w:t>
            </w:r>
          </w:p>
        </w:tc>
        <w:tc>
          <w:tcPr>
            <w:tcW w:w="6428" w:type="dxa"/>
            <w:gridSpan w:val="5"/>
            <w:vAlign w:val="center"/>
          </w:tcPr>
          <w:p w:rsidR="000870A0" w:rsidRPr="007711C7" w:rsidRDefault="007711C7" w:rsidP="007711C7">
            <w:pPr>
              <w:rPr>
                <w:sz w:val="24"/>
                <w:szCs w:val="24"/>
                <w:lang w:val="ru-RU"/>
              </w:rPr>
            </w:pPr>
            <w:r w:rsidRPr="007711C7">
              <w:rPr>
                <w:rFonts w:eastAsia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eastAsia="Times New Roman"/>
                <w:sz w:val="24"/>
                <w:szCs w:val="24"/>
                <w:lang w:val="ru-RU"/>
              </w:rPr>
              <w:t>.</w:t>
            </w:r>
            <w:r w:rsidR="000870A0" w:rsidRPr="007711C7">
              <w:rPr>
                <w:rFonts w:eastAsia="Times New Roman"/>
                <w:sz w:val="24"/>
                <w:szCs w:val="24"/>
                <w:lang w:val="ru-RU"/>
              </w:rPr>
              <w:t>Закон о комуналним делатностима („ Сл.гл.РС“, бр.88/2011, 104/2016</w:t>
            </w:r>
            <w:r w:rsidR="00156C9B" w:rsidRPr="007711C7">
              <w:rPr>
                <w:rFonts w:eastAsia="Times New Roman"/>
                <w:sz w:val="24"/>
                <w:szCs w:val="24"/>
              </w:rPr>
              <w:t xml:space="preserve"> и 95/2018</w:t>
            </w:r>
            <w:r w:rsidR="000870A0" w:rsidRPr="007711C7">
              <w:rPr>
                <w:rFonts w:eastAsia="Times New Roman"/>
                <w:sz w:val="24"/>
                <w:szCs w:val="24"/>
                <w:lang w:val="ru-RU"/>
              </w:rPr>
              <w:t>)</w:t>
            </w:r>
          </w:p>
          <w:p w:rsidR="007711C7" w:rsidRDefault="007711C7" w:rsidP="007711C7">
            <w:pPr>
              <w:rPr>
                <w:sz w:val="24"/>
                <w:szCs w:val="24"/>
                <w:lang w:val="ru-RU"/>
              </w:rPr>
            </w:pPr>
            <w:r w:rsidRPr="007711C7">
              <w:rPr>
                <w:b/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.</w:t>
            </w:r>
            <w:r w:rsidR="00800FFF" w:rsidRPr="007711C7">
              <w:rPr>
                <w:sz w:val="24"/>
                <w:szCs w:val="24"/>
                <w:lang w:val="ru-RU"/>
              </w:rPr>
              <w:t>Закон о инспекцијском надзору (Сл.гл.РС“, бр.36/15</w:t>
            </w:r>
            <w:r w:rsidR="00156C9B" w:rsidRPr="007711C7">
              <w:rPr>
                <w:sz w:val="24"/>
                <w:szCs w:val="24"/>
                <w:lang w:val="ru-RU"/>
              </w:rPr>
              <w:t>, 44/2018-др.закони  и 95/18</w:t>
            </w:r>
            <w:r w:rsidR="00800FFF" w:rsidRPr="007711C7">
              <w:rPr>
                <w:sz w:val="24"/>
                <w:szCs w:val="24"/>
                <w:lang w:val="ru-RU"/>
              </w:rPr>
              <w:t>)</w:t>
            </w:r>
          </w:p>
          <w:p w:rsidR="000870A0" w:rsidRPr="007711C7" w:rsidRDefault="007711C7" w:rsidP="007711C7">
            <w:pPr>
              <w:rPr>
                <w:sz w:val="24"/>
                <w:szCs w:val="24"/>
                <w:lang w:val="ru-RU"/>
              </w:rPr>
            </w:pPr>
            <w:r w:rsidRPr="007711C7">
              <w:rPr>
                <w:b/>
                <w:sz w:val="24"/>
                <w:szCs w:val="24"/>
                <w:lang w:val="ru-RU"/>
              </w:rPr>
              <w:t>3.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56C9B" w:rsidRPr="00743DB8">
              <w:rPr>
                <w:rFonts w:eastAsia="Times New Roman"/>
                <w:sz w:val="24"/>
                <w:szCs w:val="24"/>
                <w:lang w:val="ru-RU"/>
              </w:rPr>
              <w:t xml:space="preserve">Одлука о комуналном реду </w:t>
            </w:r>
            <w:r w:rsidR="000870A0" w:rsidRPr="00743DB8">
              <w:rPr>
                <w:rFonts w:eastAsia="Times New Roman"/>
                <w:sz w:val="24"/>
                <w:szCs w:val="24"/>
                <w:lang w:val="ru-RU"/>
              </w:rPr>
              <w:t xml:space="preserve">на територији општине </w:t>
            </w:r>
            <w:r w:rsidR="007D2417">
              <w:rPr>
                <w:rFonts w:eastAsia="Times New Roman"/>
                <w:sz w:val="24"/>
                <w:szCs w:val="24"/>
                <w:lang w:val="ru-RU"/>
              </w:rPr>
              <w:t xml:space="preserve">    </w:t>
            </w:r>
            <w:r w:rsidR="000870A0" w:rsidRPr="00743DB8">
              <w:rPr>
                <w:rFonts w:eastAsia="Times New Roman"/>
                <w:sz w:val="24"/>
                <w:szCs w:val="24"/>
                <w:lang w:val="ru-RU"/>
              </w:rPr>
              <w:t>Медвеђа (''Сл. гла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сник општине </w:t>
            </w:r>
            <w:r w:rsidR="002D616D">
              <w:rPr>
                <w:rFonts w:eastAsia="Times New Roman"/>
                <w:sz w:val="24"/>
                <w:szCs w:val="24"/>
                <w:lang w:val="ru-RU"/>
              </w:rPr>
              <w:t xml:space="preserve"> Лесковац''</w:t>
            </w:r>
            <w:r w:rsidR="002D616D">
              <w:rPr>
                <w:sz w:val="24"/>
                <w:szCs w:val="24"/>
                <w:lang w:val="sr-Cyrl-RS"/>
              </w:rPr>
              <w:t>, бр.14/15</w:t>
            </w:r>
            <w:r w:rsidR="002D616D">
              <w:rPr>
                <w:sz w:val="24"/>
                <w:szCs w:val="24"/>
                <w:lang w:val="sr-Latn-RS"/>
              </w:rPr>
              <w:t>).</w:t>
            </w:r>
          </w:p>
          <w:p w:rsidR="000870A0" w:rsidRDefault="007D2417" w:rsidP="007D2417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7711C7">
              <w:rPr>
                <w:rFonts w:eastAsia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eastAsia="Times New Roman"/>
                <w:sz w:val="24"/>
                <w:szCs w:val="24"/>
                <w:lang w:val="ru-RU"/>
              </w:rPr>
              <w:t>.</w:t>
            </w:r>
            <w:r w:rsidR="000870A0" w:rsidRPr="007D2417">
              <w:rPr>
                <w:rFonts w:eastAsia="Times New Roman"/>
                <w:sz w:val="24"/>
                <w:szCs w:val="24"/>
                <w:lang w:val="ru-RU"/>
              </w:rPr>
              <w:t>Одлука о комуналним делатностима ("Сл. гласник града Лесковца'',бр.17/14)</w:t>
            </w:r>
          </w:p>
          <w:p w:rsidR="007711C7" w:rsidRPr="007D2417" w:rsidRDefault="007711C7" w:rsidP="007D2417">
            <w:pPr>
              <w:rPr>
                <w:sz w:val="24"/>
                <w:szCs w:val="24"/>
                <w:lang w:val="ru-RU"/>
              </w:rPr>
            </w:pPr>
            <w:r w:rsidRPr="007711C7">
              <w:rPr>
                <w:rFonts w:eastAsia="Times New Roman"/>
                <w:b/>
                <w:sz w:val="24"/>
                <w:szCs w:val="24"/>
                <w:lang w:val="ru-RU"/>
              </w:rPr>
              <w:t xml:space="preserve">5. 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Одлука о измени и допуни одлуке о комуналним делатностима  на </w:t>
            </w:r>
            <w:r w:rsidRPr="007711C7">
              <w:rPr>
                <w:rFonts w:eastAsia="Times New Roman"/>
                <w:sz w:val="24"/>
                <w:szCs w:val="24"/>
                <w:lang w:val="ru-RU"/>
              </w:rPr>
              <w:t xml:space="preserve">територији општине   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 Медвеђа (''Сл. гласник града Лесков</w:t>
            </w:r>
            <w:r w:rsidRPr="007711C7">
              <w:rPr>
                <w:rFonts w:eastAsia="Times New Roman"/>
                <w:sz w:val="24"/>
                <w:szCs w:val="24"/>
                <w:lang w:val="ru-RU"/>
              </w:rPr>
              <w:t>ц</w:t>
            </w:r>
            <w:r>
              <w:rPr>
                <w:rFonts w:eastAsia="Times New Roman"/>
                <w:sz w:val="24"/>
                <w:szCs w:val="24"/>
                <w:lang w:val="ru-RU"/>
              </w:rPr>
              <w:t>а</w:t>
            </w:r>
            <w:r w:rsidRPr="007711C7">
              <w:rPr>
                <w:rFonts w:eastAsia="Times New Roman"/>
                <w:sz w:val="24"/>
                <w:szCs w:val="24"/>
                <w:lang w:val="ru-RU"/>
              </w:rPr>
              <w:t>'', бр</w:t>
            </w:r>
            <w:r>
              <w:rPr>
                <w:rFonts w:eastAsia="Times New Roman"/>
                <w:sz w:val="24"/>
                <w:szCs w:val="24"/>
                <w:lang w:val="ru-RU"/>
              </w:rPr>
              <w:t>. 37/22)</w:t>
            </w:r>
          </w:p>
          <w:p w:rsidR="000870A0" w:rsidRPr="007711C7" w:rsidRDefault="007711C7" w:rsidP="007711C7">
            <w:pPr>
              <w:rPr>
                <w:sz w:val="24"/>
                <w:szCs w:val="24"/>
                <w:lang w:val="ru-RU"/>
              </w:rPr>
            </w:pPr>
            <w:r w:rsidRPr="007711C7">
              <w:rPr>
                <w:rFonts w:eastAsia="Times New Roman"/>
                <w:b/>
                <w:sz w:val="24"/>
                <w:szCs w:val="24"/>
                <w:lang w:val="ru-RU"/>
              </w:rPr>
              <w:t>6</w:t>
            </w:r>
            <w:r>
              <w:rPr>
                <w:rFonts w:eastAsia="Times New Roman"/>
                <w:sz w:val="24"/>
                <w:szCs w:val="24"/>
                <w:lang w:val="ru-RU"/>
              </w:rPr>
              <w:t>.</w:t>
            </w:r>
            <w:r w:rsidR="000870A0" w:rsidRPr="007711C7">
              <w:rPr>
                <w:rFonts w:eastAsia="Times New Roman"/>
                <w:sz w:val="24"/>
                <w:szCs w:val="24"/>
                <w:lang w:val="ru-RU"/>
              </w:rPr>
              <w:t>Одлука о управљању комуналним отпадом (''Сл. гл. града Лесковца'',бр.</w:t>
            </w:r>
            <w:r w:rsidR="006E0460" w:rsidRPr="007711C7">
              <w:rPr>
                <w:rFonts w:eastAsia="Times New Roman"/>
                <w:sz w:val="24"/>
                <w:szCs w:val="24"/>
                <w:lang w:val="ru-RU"/>
              </w:rPr>
              <w:t>34/16</w:t>
            </w:r>
            <w:r w:rsidR="000870A0" w:rsidRPr="007711C7">
              <w:rPr>
                <w:rFonts w:eastAsia="Times New Roman"/>
                <w:sz w:val="24"/>
                <w:szCs w:val="24"/>
                <w:lang w:val="ru-RU"/>
              </w:rPr>
              <w:t>)</w:t>
            </w:r>
          </w:p>
          <w:p w:rsidR="007711C7" w:rsidRPr="007711C7" w:rsidRDefault="007711C7" w:rsidP="007711C7">
            <w:pPr>
              <w:rPr>
                <w:sz w:val="24"/>
                <w:szCs w:val="24"/>
                <w:lang w:val="ru-RU"/>
              </w:rPr>
            </w:pPr>
            <w:r w:rsidRPr="007711C7">
              <w:rPr>
                <w:rFonts w:eastAsia="Times New Roman"/>
                <w:b/>
                <w:sz w:val="24"/>
                <w:szCs w:val="24"/>
                <w:lang w:val="ru-RU"/>
              </w:rPr>
              <w:t>7.</w:t>
            </w:r>
            <w:r w:rsidRPr="007711C7">
              <w:rPr>
                <w:rFonts w:eastAsia="Times New Roman"/>
                <w:sz w:val="24"/>
                <w:szCs w:val="24"/>
                <w:lang w:val="ru-RU"/>
              </w:rPr>
              <w:t>Одлу</w:t>
            </w:r>
            <w:r>
              <w:rPr>
                <w:rFonts w:eastAsia="Times New Roman"/>
                <w:sz w:val="24"/>
                <w:szCs w:val="24"/>
                <w:lang w:val="ru-RU"/>
              </w:rPr>
              <w:t>ка о измени и допуни одлуке о у</w:t>
            </w:r>
            <w:r w:rsidRPr="007711C7">
              <w:rPr>
                <w:rFonts w:eastAsia="Times New Roman"/>
                <w:sz w:val="24"/>
                <w:szCs w:val="24"/>
                <w:lang w:val="ru-RU"/>
              </w:rPr>
              <w:t>прављању комуналним отпадом (»Сл.гласник града Лесковца», бр.37/22)</w:t>
            </w:r>
          </w:p>
          <w:p w:rsidR="000870A0" w:rsidRPr="007711C7" w:rsidRDefault="007711C7" w:rsidP="007711C7">
            <w:pPr>
              <w:rPr>
                <w:sz w:val="24"/>
                <w:szCs w:val="24"/>
                <w:lang w:val="ru-RU"/>
              </w:rPr>
            </w:pPr>
            <w:r w:rsidRPr="007711C7">
              <w:rPr>
                <w:rFonts w:eastAsia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eastAsia="Times New Roman"/>
                <w:sz w:val="24"/>
                <w:szCs w:val="24"/>
                <w:lang w:val="ru-RU"/>
              </w:rPr>
              <w:t>.</w:t>
            </w:r>
            <w:r w:rsidR="000870A0" w:rsidRPr="007711C7">
              <w:rPr>
                <w:rFonts w:eastAsia="Times New Roman"/>
                <w:sz w:val="24"/>
                <w:szCs w:val="24"/>
                <w:lang w:val="ru-RU"/>
              </w:rPr>
              <w:t>Одлука о критеријумима и условима за постављање мањих монтажних објеката на јавним површинама на територији општине Медвеђа (“ Сл.гл.општине Лесковац“,бр.</w:t>
            </w:r>
            <w:r w:rsidR="00156C9B" w:rsidRPr="007711C7">
              <w:rPr>
                <w:rFonts w:eastAsia="Times New Roman"/>
                <w:sz w:val="24"/>
                <w:szCs w:val="24"/>
                <w:lang w:val="ru-RU"/>
              </w:rPr>
              <w:t>23/17</w:t>
            </w:r>
            <w:r w:rsidR="000870A0" w:rsidRPr="007711C7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 w:rsidR="000870A0" w:rsidRPr="007711C7" w:rsidRDefault="007711C7" w:rsidP="007711C7">
            <w:pPr>
              <w:rPr>
                <w:sz w:val="24"/>
                <w:szCs w:val="24"/>
              </w:rPr>
            </w:pPr>
            <w:r w:rsidRPr="007711C7">
              <w:rPr>
                <w:rFonts w:eastAsia="Times New Roman"/>
                <w:b/>
                <w:sz w:val="24"/>
                <w:szCs w:val="24"/>
                <w:lang w:val="ru-RU"/>
              </w:rPr>
              <w:t>9.</w:t>
            </w:r>
            <w:r w:rsidR="00C73F70" w:rsidRPr="007711C7">
              <w:rPr>
                <w:rFonts w:eastAsia="Times New Roman"/>
                <w:sz w:val="24"/>
                <w:szCs w:val="24"/>
                <w:lang w:val="ru-RU"/>
              </w:rPr>
              <w:t xml:space="preserve">Одлука о </w:t>
            </w:r>
            <w:r w:rsidR="00C73F70" w:rsidRPr="007711C7">
              <w:rPr>
                <w:rFonts w:eastAsia="Times New Roman"/>
                <w:sz w:val="24"/>
                <w:szCs w:val="24"/>
                <w:lang w:val="sr-Cyrl-RS"/>
              </w:rPr>
              <w:t>сахрањивању и гробљима</w:t>
            </w:r>
            <w:r w:rsidR="000870A0" w:rsidRPr="007711C7">
              <w:rPr>
                <w:rFonts w:eastAsia="Times New Roman"/>
                <w:sz w:val="24"/>
                <w:szCs w:val="24"/>
                <w:lang w:val="ru-RU"/>
              </w:rPr>
              <w:t xml:space="preserve"> (''Сл. </w:t>
            </w:r>
            <w:proofErr w:type="gramStart"/>
            <w:r w:rsidR="00156C9B" w:rsidRPr="007711C7">
              <w:rPr>
                <w:rFonts w:eastAsia="Times New Roman"/>
                <w:sz w:val="24"/>
                <w:szCs w:val="24"/>
              </w:rPr>
              <w:t>г</w:t>
            </w:r>
            <w:r w:rsidR="000870A0" w:rsidRPr="007711C7">
              <w:rPr>
                <w:rFonts w:eastAsia="Times New Roman"/>
                <w:sz w:val="24"/>
                <w:szCs w:val="24"/>
              </w:rPr>
              <w:t>ласник</w:t>
            </w:r>
            <w:proofErr w:type="gramEnd"/>
            <w:r w:rsidR="00156C9B" w:rsidRPr="007711C7">
              <w:rPr>
                <w:rFonts w:eastAsia="Times New Roman"/>
                <w:sz w:val="24"/>
                <w:szCs w:val="24"/>
              </w:rPr>
              <w:t xml:space="preserve"> </w:t>
            </w:r>
            <w:r w:rsidR="00C73F70" w:rsidRPr="007711C7">
              <w:rPr>
                <w:rFonts w:eastAsia="Times New Roman"/>
                <w:sz w:val="24"/>
                <w:szCs w:val="24"/>
              </w:rPr>
              <w:t>општине Лесковац'',бр</w:t>
            </w:r>
            <w:r w:rsidR="00C73F70" w:rsidRPr="007711C7">
              <w:rPr>
                <w:rFonts w:eastAsia="Times New Roman"/>
                <w:sz w:val="24"/>
                <w:szCs w:val="24"/>
                <w:lang w:val="sr-Cyrl-RS"/>
              </w:rPr>
              <w:t>. 16/22</w:t>
            </w:r>
            <w:r w:rsidR="000870A0" w:rsidRPr="007711C7">
              <w:rPr>
                <w:rFonts w:eastAsia="Times New Roman"/>
                <w:sz w:val="24"/>
                <w:szCs w:val="24"/>
              </w:rPr>
              <w:t>)</w:t>
            </w:r>
          </w:p>
          <w:p w:rsidR="000870A0" w:rsidRPr="007711C7" w:rsidRDefault="007711C7" w:rsidP="007711C7">
            <w:pPr>
              <w:rPr>
                <w:sz w:val="24"/>
                <w:szCs w:val="24"/>
                <w:lang w:val="ru-RU"/>
              </w:rPr>
            </w:pPr>
            <w:r w:rsidRPr="007711C7">
              <w:rPr>
                <w:rFonts w:eastAsia="Times New Roman"/>
                <w:b/>
                <w:sz w:val="24"/>
                <w:szCs w:val="24"/>
                <w:lang w:val="ru-RU"/>
              </w:rPr>
              <w:t>10</w:t>
            </w:r>
            <w:r>
              <w:rPr>
                <w:rFonts w:eastAsia="Times New Roman"/>
                <w:sz w:val="24"/>
                <w:szCs w:val="24"/>
                <w:lang w:val="ru-RU"/>
              </w:rPr>
              <w:t>.</w:t>
            </w:r>
            <w:r w:rsidR="000870A0" w:rsidRPr="007711C7">
              <w:rPr>
                <w:rFonts w:eastAsia="Times New Roman"/>
                <w:sz w:val="24"/>
                <w:szCs w:val="24"/>
                <w:lang w:val="ru-RU"/>
              </w:rPr>
              <w:t>Одлука о условима за држање и заштиту домаћих животиња и кућних љубимаца на територији општине Медвеђа (''Сл. гласник града Лесковца'',бр.9/14)</w:t>
            </w:r>
          </w:p>
          <w:p w:rsidR="000870A0" w:rsidRPr="007711C7" w:rsidRDefault="007711C7" w:rsidP="007711C7">
            <w:pPr>
              <w:rPr>
                <w:sz w:val="24"/>
                <w:szCs w:val="24"/>
                <w:lang w:val="ru-RU"/>
              </w:rPr>
            </w:pPr>
            <w:r w:rsidRPr="007711C7">
              <w:rPr>
                <w:b/>
                <w:sz w:val="24"/>
                <w:szCs w:val="24"/>
                <w:lang w:val="ru-RU"/>
              </w:rPr>
              <w:t>11</w:t>
            </w:r>
            <w:r>
              <w:rPr>
                <w:sz w:val="24"/>
                <w:szCs w:val="24"/>
                <w:lang w:val="ru-RU"/>
              </w:rPr>
              <w:t>.</w:t>
            </w:r>
            <w:r w:rsidR="000870A0" w:rsidRPr="007711C7">
              <w:rPr>
                <w:sz w:val="24"/>
                <w:szCs w:val="24"/>
                <w:lang w:val="ru-RU"/>
              </w:rPr>
              <w:t xml:space="preserve">Закон </w:t>
            </w:r>
            <w:r w:rsidR="009C40AB" w:rsidRPr="007711C7">
              <w:rPr>
                <w:sz w:val="24"/>
                <w:szCs w:val="24"/>
                <w:lang w:val="ru-RU"/>
              </w:rPr>
              <w:t>о становању и одржавањ</w:t>
            </w:r>
            <w:r w:rsidR="000870A0" w:rsidRPr="007711C7">
              <w:rPr>
                <w:sz w:val="24"/>
                <w:szCs w:val="24"/>
                <w:lang w:val="ru-RU"/>
              </w:rPr>
              <w:t>у зграда („Сл.гласник РС“, бр. 104/16)</w:t>
            </w:r>
          </w:p>
          <w:p w:rsidR="000870A0" w:rsidRPr="007711C7" w:rsidRDefault="007711C7" w:rsidP="007711C7">
            <w:pPr>
              <w:jc w:val="both"/>
              <w:rPr>
                <w:sz w:val="24"/>
                <w:szCs w:val="24"/>
              </w:rPr>
            </w:pPr>
            <w:r w:rsidRPr="007711C7">
              <w:rPr>
                <w:b/>
                <w:sz w:val="24"/>
                <w:szCs w:val="24"/>
                <w:lang w:val="ru-RU"/>
              </w:rPr>
              <w:t>12.</w:t>
            </w:r>
            <w:r w:rsidR="000870A0" w:rsidRPr="007711C7">
              <w:rPr>
                <w:sz w:val="24"/>
                <w:szCs w:val="24"/>
                <w:lang w:val="ru-RU"/>
              </w:rPr>
              <w:t>Одлука о кућном реду</w:t>
            </w:r>
            <w:r w:rsidR="00CB51AF" w:rsidRPr="007711C7">
              <w:rPr>
                <w:sz w:val="24"/>
                <w:szCs w:val="24"/>
              </w:rPr>
              <w:t xml:space="preserve">  у стамбеним и стамбено пословним зградама на територији општине Медвеђа</w:t>
            </w:r>
            <w:r w:rsidR="0018687E" w:rsidRPr="007711C7">
              <w:rPr>
                <w:sz w:val="24"/>
                <w:szCs w:val="24"/>
                <w:lang w:val="sr-Cyrl-RS"/>
              </w:rPr>
              <w:t xml:space="preserve"> </w:t>
            </w:r>
            <w:r w:rsidR="00CB51AF" w:rsidRPr="007711C7">
              <w:rPr>
                <w:sz w:val="24"/>
                <w:szCs w:val="24"/>
              </w:rPr>
              <w:t>(</w:t>
            </w:r>
            <w:r w:rsidR="000870A0" w:rsidRPr="007711C7">
              <w:rPr>
                <w:sz w:val="24"/>
                <w:szCs w:val="24"/>
                <w:lang w:val="ru-RU"/>
              </w:rPr>
              <w:t xml:space="preserve">(“Сл. гласник града </w:t>
            </w:r>
            <w:r w:rsidR="00800EC1" w:rsidRPr="007711C7">
              <w:rPr>
                <w:sz w:val="24"/>
                <w:szCs w:val="24"/>
                <w:lang w:val="en-GB"/>
              </w:rPr>
              <w:t xml:space="preserve"> </w:t>
            </w:r>
            <w:r w:rsidR="0018687E" w:rsidRPr="007711C7">
              <w:rPr>
                <w:sz w:val="24"/>
                <w:szCs w:val="24"/>
                <w:lang w:val="ru-RU"/>
              </w:rPr>
              <w:t xml:space="preserve">Лесковца“, бр. </w:t>
            </w:r>
            <w:r w:rsidR="00CB51AF" w:rsidRPr="007711C7">
              <w:rPr>
                <w:sz w:val="24"/>
                <w:szCs w:val="24"/>
                <w:lang w:val="ru-RU"/>
              </w:rPr>
              <w:t>22</w:t>
            </w:r>
            <w:r w:rsidR="000870A0" w:rsidRPr="007711C7">
              <w:rPr>
                <w:sz w:val="24"/>
                <w:szCs w:val="24"/>
                <w:lang w:val="ru-RU"/>
              </w:rPr>
              <w:t xml:space="preserve"> </w:t>
            </w:r>
            <w:r w:rsidR="000870A0" w:rsidRPr="007711C7">
              <w:rPr>
                <w:sz w:val="24"/>
                <w:szCs w:val="24"/>
              </w:rPr>
              <w:t>/17)</w:t>
            </w:r>
          </w:p>
          <w:p w:rsidR="00CB51AF" w:rsidRPr="007711C7" w:rsidRDefault="007711C7" w:rsidP="007711C7">
            <w:pPr>
              <w:rPr>
                <w:sz w:val="24"/>
                <w:szCs w:val="24"/>
              </w:rPr>
            </w:pPr>
            <w:r w:rsidRPr="007711C7">
              <w:rPr>
                <w:b/>
                <w:sz w:val="24"/>
                <w:szCs w:val="24"/>
                <w:lang w:val="sr-Cyrl-RS"/>
              </w:rPr>
              <w:lastRenderedPageBreak/>
              <w:t>13</w:t>
            </w:r>
            <w:r>
              <w:rPr>
                <w:sz w:val="24"/>
                <w:szCs w:val="24"/>
                <w:lang w:val="sr-Cyrl-RS"/>
              </w:rPr>
              <w:t>.</w:t>
            </w:r>
            <w:r w:rsidR="00CB51AF" w:rsidRPr="007711C7">
              <w:rPr>
                <w:sz w:val="24"/>
                <w:szCs w:val="24"/>
              </w:rPr>
              <w:t>Одлука о утврђивању минималне накнаде за текуће  инвестиционо одржавање зграда и накнаде за рад принудног управника у стамбеним  и стамбено пословним зградама (</w:t>
            </w:r>
            <w:r w:rsidR="00CB51AF" w:rsidRPr="007711C7">
              <w:rPr>
                <w:sz w:val="24"/>
                <w:szCs w:val="24"/>
                <w:lang w:val="ru-RU"/>
              </w:rPr>
              <w:t xml:space="preserve">Сл. гласник града Лесковца“, бр.  22 </w:t>
            </w:r>
            <w:r w:rsidR="00CB51AF" w:rsidRPr="007711C7">
              <w:rPr>
                <w:sz w:val="24"/>
                <w:szCs w:val="24"/>
              </w:rPr>
              <w:t>/17)</w:t>
            </w:r>
          </w:p>
          <w:p w:rsidR="000870A0" w:rsidRPr="007711C7" w:rsidRDefault="007711C7" w:rsidP="007711C7">
            <w:pPr>
              <w:rPr>
                <w:sz w:val="24"/>
                <w:szCs w:val="24"/>
                <w:lang w:val="ru-RU"/>
              </w:rPr>
            </w:pPr>
            <w:r w:rsidRPr="007711C7">
              <w:rPr>
                <w:rFonts w:eastAsia="Times New Roman"/>
                <w:b/>
                <w:sz w:val="24"/>
                <w:szCs w:val="24"/>
                <w:lang w:val="ru-RU"/>
              </w:rPr>
              <w:t>14</w:t>
            </w:r>
            <w:r>
              <w:rPr>
                <w:rFonts w:eastAsia="Times New Roman"/>
                <w:sz w:val="24"/>
                <w:szCs w:val="24"/>
                <w:lang w:val="ru-RU"/>
              </w:rPr>
              <w:t>.</w:t>
            </w:r>
            <w:r w:rsidR="000870A0" w:rsidRPr="007711C7">
              <w:rPr>
                <w:rFonts w:eastAsia="Times New Roman"/>
                <w:sz w:val="24"/>
                <w:szCs w:val="24"/>
                <w:lang w:val="ru-RU"/>
              </w:rPr>
              <w:t xml:space="preserve">Одлука о локалним комуналним таксама </w:t>
            </w:r>
            <w:r w:rsidR="000870A0" w:rsidRPr="007711C7">
              <w:rPr>
                <w:rFonts w:eastAsia="Times New Roman"/>
                <w:bCs/>
                <w:sz w:val="24"/>
                <w:szCs w:val="24"/>
                <w:lang w:val="ru-RU"/>
              </w:rPr>
              <w:t>(„</w:t>
            </w:r>
            <w:r w:rsidR="000870A0" w:rsidRPr="007711C7">
              <w:rPr>
                <w:rFonts w:eastAsia="Times New Roman"/>
                <w:sz w:val="24"/>
                <w:szCs w:val="24"/>
                <w:lang w:val="ru-RU"/>
              </w:rPr>
              <w:t xml:space="preserve"> Сл</w:t>
            </w:r>
            <w:r w:rsidR="000870A0" w:rsidRPr="007711C7">
              <w:rPr>
                <w:rFonts w:eastAsia="Times New Roman"/>
                <w:bCs/>
                <w:sz w:val="24"/>
                <w:szCs w:val="24"/>
                <w:lang w:val="ru-RU"/>
              </w:rPr>
              <w:t>.</w:t>
            </w:r>
            <w:r w:rsidR="000870A0" w:rsidRPr="007711C7">
              <w:rPr>
                <w:rFonts w:eastAsia="Times New Roman"/>
                <w:sz w:val="24"/>
                <w:szCs w:val="24"/>
                <w:lang w:val="ru-RU"/>
              </w:rPr>
              <w:t>гл</w:t>
            </w:r>
            <w:r w:rsidR="000870A0" w:rsidRPr="007711C7">
              <w:rPr>
                <w:rFonts w:eastAsia="Times New Roman"/>
                <w:bCs/>
                <w:sz w:val="24"/>
                <w:szCs w:val="24"/>
                <w:lang w:val="ru-RU"/>
              </w:rPr>
              <w:t>.</w:t>
            </w:r>
            <w:r w:rsidR="000870A0" w:rsidRPr="007711C7">
              <w:rPr>
                <w:rFonts w:eastAsia="Times New Roman"/>
                <w:sz w:val="24"/>
                <w:szCs w:val="24"/>
                <w:lang w:val="ru-RU"/>
              </w:rPr>
              <w:t>града Лесковца</w:t>
            </w:r>
            <w:r w:rsidR="000870A0" w:rsidRPr="007711C7">
              <w:rPr>
                <w:rFonts w:eastAsia="Times New Roman"/>
                <w:bCs/>
                <w:sz w:val="24"/>
                <w:szCs w:val="24"/>
                <w:lang w:val="ru-RU"/>
              </w:rPr>
              <w:t>“,</w:t>
            </w:r>
            <w:r w:rsidR="000870A0" w:rsidRPr="007711C7">
              <w:rPr>
                <w:rFonts w:eastAsia="Times New Roman"/>
                <w:sz w:val="24"/>
                <w:szCs w:val="24"/>
                <w:lang w:val="ru-RU"/>
              </w:rPr>
              <w:t xml:space="preserve">  бр</w:t>
            </w:r>
            <w:r w:rsidR="000870A0" w:rsidRPr="007711C7">
              <w:rPr>
                <w:rFonts w:eastAsia="Times New Roman"/>
                <w:bCs/>
                <w:sz w:val="24"/>
                <w:szCs w:val="24"/>
                <w:lang w:val="ru-RU"/>
              </w:rPr>
              <w:t>.)</w:t>
            </w:r>
          </w:p>
          <w:p w:rsidR="00B53E05" w:rsidRPr="007711C7" w:rsidRDefault="007711C7" w:rsidP="007711C7">
            <w:pPr>
              <w:rPr>
                <w:sz w:val="24"/>
                <w:szCs w:val="24"/>
                <w:lang w:val="ru-RU"/>
              </w:rPr>
            </w:pPr>
            <w:r w:rsidRPr="007711C7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15.</w:t>
            </w:r>
            <w:r w:rsidR="00B53E05" w:rsidRPr="007711C7">
              <w:rPr>
                <w:rFonts w:eastAsia="Times New Roman"/>
                <w:bCs/>
                <w:sz w:val="24"/>
                <w:szCs w:val="24"/>
                <w:lang w:val="ru-RU"/>
              </w:rPr>
              <w:t>Одлука о поверавању послова , коришћења и одржавања</w:t>
            </w:r>
            <w:r w:rsidR="00B53E05" w:rsidRPr="007711C7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B53E05" w:rsidRPr="007711C7">
              <w:rPr>
                <w:rFonts w:eastAsia="Times New Roman"/>
                <w:bCs/>
                <w:sz w:val="24"/>
                <w:szCs w:val="24"/>
                <w:lang w:val="ru-RU"/>
              </w:rPr>
              <w:t>јавних водовода на територији општине Медвеђа јавном  комуналном  предузећу «Обнова» Медвеђа</w:t>
            </w:r>
            <w:r w:rsidR="004A5EF1" w:rsidRPr="007711C7"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 («Сл.гл.града Лесковца» бр.</w:t>
            </w:r>
            <w:r w:rsidR="0018687E" w:rsidRPr="007711C7">
              <w:rPr>
                <w:rFonts w:eastAsia="Times New Roman"/>
                <w:bCs/>
                <w:sz w:val="24"/>
                <w:szCs w:val="24"/>
                <w:lang w:val="ru-RU"/>
              </w:rPr>
              <w:t>35/19)</w:t>
            </w:r>
          </w:p>
          <w:p w:rsidR="004773EB" w:rsidRPr="007711C7" w:rsidRDefault="007711C7" w:rsidP="007711C7">
            <w:pPr>
              <w:rPr>
                <w:sz w:val="24"/>
                <w:szCs w:val="24"/>
                <w:lang w:val="ru-RU"/>
              </w:rPr>
            </w:pPr>
            <w:r w:rsidRPr="007711C7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16</w:t>
            </w:r>
            <w:r>
              <w:rPr>
                <w:rFonts w:eastAsia="Times New Roman"/>
                <w:bCs/>
                <w:sz w:val="24"/>
                <w:szCs w:val="24"/>
                <w:lang w:val="ru-RU"/>
              </w:rPr>
              <w:t>.</w:t>
            </w:r>
            <w:r w:rsidR="005211EC"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Одлука о обављању </w:t>
            </w:r>
            <w:r w:rsidR="004773EB" w:rsidRPr="007711C7"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 делатности  зоохигијене (</w:t>
            </w:r>
            <w:r w:rsidR="005211EC">
              <w:rPr>
                <w:rFonts w:eastAsia="Times New Roman"/>
                <w:bCs/>
                <w:sz w:val="24"/>
                <w:szCs w:val="24"/>
                <w:lang w:val="ru-RU"/>
              </w:rPr>
              <w:t>«Сл.гл.града Лесковца», бр.37/22</w:t>
            </w:r>
            <w:r w:rsidR="004773EB" w:rsidRPr="007711C7">
              <w:rPr>
                <w:rFonts w:eastAsia="Times New Roman"/>
                <w:bCs/>
                <w:sz w:val="24"/>
                <w:szCs w:val="24"/>
                <w:lang w:val="ru-RU"/>
              </w:rPr>
              <w:t>);</w:t>
            </w:r>
          </w:p>
          <w:p w:rsidR="004773EB" w:rsidRPr="007711C7" w:rsidRDefault="007711C7" w:rsidP="007711C7">
            <w:pPr>
              <w:rPr>
                <w:sz w:val="24"/>
                <w:szCs w:val="24"/>
                <w:lang w:val="ru-RU"/>
              </w:rPr>
            </w:pPr>
            <w:r w:rsidRPr="007711C7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17</w:t>
            </w:r>
            <w:r>
              <w:rPr>
                <w:rFonts w:eastAsia="Times New Roman"/>
                <w:bCs/>
                <w:sz w:val="24"/>
                <w:szCs w:val="24"/>
                <w:lang w:val="ru-RU"/>
              </w:rPr>
              <w:t>.</w:t>
            </w:r>
            <w:r w:rsidR="004773EB" w:rsidRPr="007711C7">
              <w:rPr>
                <w:rFonts w:eastAsia="Times New Roman"/>
                <w:bCs/>
                <w:sz w:val="24"/>
                <w:szCs w:val="24"/>
                <w:lang w:val="ru-RU"/>
              </w:rPr>
              <w:t>Одлука о погребној делатности  на територији општине Медвеђа («Сл.гл.града Лесковца» , бр.)</w:t>
            </w:r>
          </w:p>
          <w:p w:rsidR="00775B4B" w:rsidRDefault="007711C7" w:rsidP="007711C7">
            <w:pPr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7711C7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18.</w:t>
            </w:r>
            <w:r w:rsidR="00775B4B" w:rsidRPr="007711C7">
              <w:rPr>
                <w:rFonts w:eastAsia="Times New Roman"/>
                <w:bCs/>
                <w:sz w:val="24"/>
                <w:szCs w:val="24"/>
                <w:lang w:val="ru-RU"/>
              </w:rPr>
              <w:t>Закон о заштити становништва од заразних болести («Сл.гл.РС»,15/16, 68/20 и 136/20)</w:t>
            </w:r>
          </w:p>
          <w:p w:rsidR="007711C7" w:rsidRDefault="007711C7" w:rsidP="007711C7">
            <w:pPr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5211EC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19</w:t>
            </w:r>
            <w:r>
              <w:rPr>
                <w:rFonts w:eastAsia="Times New Roman"/>
                <w:bCs/>
                <w:sz w:val="24"/>
                <w:szCs w:val="24"/>
                <w:lang w:val="ru-RU"/>
              </w:rPr>
              <w:t>. Одлука о јавној расвети на територији општине Медвеђа</w:t>
            </w:r>
            <w:r w:rsidR="005211EC"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  <w:lang w:val="ru-RU"/>
              </w:rPr>
              <w:t>(«</w:t>
            </w:r>
            <w:r w:rsidR="005211EC">
              <w:rPr>
                <w:rFonts w:eastAsia="Times New Roman"/>
                <w:bCs/>
                <w:sz w:val="24"/>
                <w:szCs w:val="24"/>
                <w:lang w:val="ru-RU"/>
              </w:rPr>
              <w:t>Сл.гл.града Лесковца», бр.37/22)</w:t>
            </w:r>
          </w:p>
          <w:p w:rsidR="005211EC" w:rsidRDefault="005211EC" w:rsidP="007711C7">
            <w:pPr>
              <w:rPr>
                <w:rFonts w:eastAsia="Times New Roman"/>
                <w:bCs/>
                <w:sz w:val="24"/>
                <w:szCs w:val="24"/>
                <w:lang w:val="ru-RU"/>
              </w:rPr>
            </w:pPr>
            <w:r w:rsidRPr="005211EC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20</w:t>
            </w:r>
            <w:r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. Одлука о одржавању и заштити јавних зелених површина </w:t>
            </w:r>
            <w:r w:rsidRPr="005211EC">
              <w:rPr>
                <w:rFonts w:eastAsia="Times New Roman"/>
                <w:bCs/>
                <w:sz w:val="24"/>
                <w:szCs w:val="24"/>
                <w:lang w:val="ru-RU"/>
              </w:rPr>
              <w:t>(«Сл.гл.града Лесковца», бр.37/22)</w:t>
            </w:r>
          </w:p>
          <w:p w:rsidR="005211EC" w:rsidRPr="007711C7" w:rsidRDefault="005211EC" w:rsidP="007711C7">
            <w:pPr>
              <w:rPr>
                <w:sz w:val="24"/>
                <w:szCs w:val="24"/>
                <w:lang w:val="ru-RU"/>
              </w:rPr>
            </w:pPr>
            <w:r w:rsidRPr="005211EC">
              <w:rPr>
                <w:rFonts w:eastAsia="Times New Roman"/>
                <w:b/>
                <w:bCs/>
                <w:sz w:val="24"/>
                <w:szCs w:val="24"/>
                <w:lang w:val="ru-RU"/>
              </w:rPr>
              <w:t>21</w:t>
            </w:r>
            <w:r>
              <w:rPr>
                <w:rFonts w:eastAsia="Times New Roman"/>
                <w:bCs/>
                <w:sz w:val="24"/>
                <w:szCs w:val="24"/>
                <w:lang w:val="ru-RU"/>
              </w:rPr>
              <w:t xml:space="preserve">.Одлука о одржавању чистоће на површинама јавне намене </w:t>
            </w:r>
            <w:r w:rsidRPr="005211EC">
              <w:rPr>
                <w:rFonts w:eastAsia="Times New Roman"/>
                <w:bCs/>
                <w:sz w:val="24"/>
                <w:szCs w:val="24"/>
                <w:lang w:val="ru-RU"/>
              </w:rPr>
              <w:t>(«Сл.гл.града Лесковца», бр.37/22)</w:t>
            </w:r>
            <w:r>
              <w:rPr>
                <w:rFonts w:eastAsia="Times New Roman"/>
                <w:bCs/>
                <w:sz w:val="24"/>
                <w:szCs w:val="24"/>
                <w:lang w:val="ru-RU"/>
              </w:rPr>
              <w:t>.</w:t>
            </w:r>
          </w:p>
        </w:tc>
      </w:tr>
      <w:tr w:rsidR="000870A0" w:rsidRPr="00743DB8" w:rsidTr="007D5B79">
        <w:trPr>
          <w:trHeight w:val="554"/>
        </w:trPr>
        <w:tc>
          <w:tcPr>
            <w:tcW w:w="2802" w:type="dxa"/>
            <w:vAlign w:val="center"/>
          </w:tcPr>
          <w:p w:rsidR="000870A0" w:rsidRPr="00743DB8" w:rsidRDefault="000870A0" w:rsidP="000870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3DB8">
              <w:rPr>
                <w:rFonts w:eastAsia="Times New Roman"/>
                <w:sz w:val="24"/>
                <w:szCs w:val="24"/>
              </w:rPr>
              <w:lastRenderedPageBreak/>
              <w:t>Одговорно</w:t>
            </w:r>
            <w:r w:rsidR="0089423E" w:rsidRPr="00743DB8">
              <w:rPr>
                <w:rFonts w:eastAsia="Times New Roman"/>
                <w:sz w:val="24"/>
                <w:szCs w:val="24"/>
              </w:rPr>
              <w:t xml:space="preserve"> </w:t>
            </w:r>
            <w:r w:rsidRPr="00743DB8">
              <w:rPr>
                <w:rFonts w:eastAsia="Times New Roman"/>
                <w:sz w:val="24"/>
                <w:szCs w:val="24"/>
              </w:rPr>
              <w:t>лице</w:t>
            </w:r>
          </w:p>
        </w:tc>
        <w:tc>
          <w:tcPr>
            <w:tcW w:w="6428" w:type="dxa"/>
            <w:gridSpan w:val="5"/>
            <w:vAlign w:val="center"/>
          </w:tcPr>
          <w:p w:rsidR="000870A0" w:rsidRPr="00743DB8" w:rsidRDefault="000870A0" w:rsidP="000870A0">
            <w:pPr>
              <w:pStyle w:val="ListParagraph"/>
              <w:ind w:left="459"/>
              <w:jc w:val="center"/>
              <w:rPr>
                <w:rFonts w:eastAsia="Times New Roman"/>
                <w:sz w:val="24"/>
                <w:szCs w:val="24"/>
              </w:rPr>
            </w:pPr>
            <w:r w:rsidRPr="00743DB8">
              <w:rPr>
                <w:rFonts w:eastAsia="Times New Roman"/>
                <w:sz w:val="24"/>
                <w:szCs w:val="24"/>
              </w:rPr>
              <w:t>Шеф</w:t>
            </w:r>
            <w:r w:rsidR="000A1541" w:rsidRPr="00743DB8">
              <w:rPr>
                <w:rFonts w:eastAsia="Times New Roman"/>
                <w:sz w:val="24"/>
                <w:szCs w:val="24"/>
              </w:rPr>
              <w:t xml:space="preserve"> </w:t>
            </w:r>
            <w:r w:rsidRPr="00743DB8">
              <w:rPr>
                <w:rFonts w:eastAsia="Times New Roman"/>
                <w:sz w:val="24"/>
                <w:szCs w:val="24"/>
              </w:rPr>
              <w:t>Одсека-комунални</w:t>
            </w:r>
            <w:r w:rsidR="000A1541" w:rsidRPr="00743DB8">
              <w:rPr>
                <w:rFonts w:eastAsia="Times New Roman"/>
                <w:sz w:val="24"/>
                <w:szCs w:val="24"/>
              </w:rPr>
              <w:t xml:space="preserve"> </w:t>
            </w:r>
            <w:r w:rsidRPr="00743DB8">
              <w:rPr>
                <w:rFonts w:eastAsia="Times New Roman"/>
                <w:sz w:val="24"/>
                <w:szCs w:val="24"/>
              </w:rPr>
              <w:t>инспектор</w:t>
            </w:r>
          </w:p>
          <w:p w:rsidR="000870A0" w:rsidRPr="00743DB8" w:rsidRDefault="000870A0" w:rsidP="000870A0">
            <w:pPr>
              <w:pStyle w:val="ListParagraph"/>
              <w:ind w:left="45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870A0" w:rsidRPr="00743DB8" w:rsidTr="00605E05">
        <w:trPr>
          <w:trHeight w:val="1125"/>
        </w:trPr>
        <w:tc>
          <w:tcPr>
            <w:tcW w:w="2802" w:type="dxa"/>
            <w:vAlign w:val="center"/>
          </w:tcPr>
          <w:p w:rsidR="000870A0" w:rsidRPr="00743DB8" w:rsidRDefault="00605E05" w:rsidP="000870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3DB8">
              <w:rPr>
                <w:rFonts w:eastAsia="Times New Roman"/>
                <w:sz w:val="24"/>
                <w:szCs w:val="24"/>
              </w:rPr>
              <w:t>Опис</w:t>
            </w:r>
          </w:p>
        </w:tc>
        <w:tc>
          <w:tcPr>
            <w:tcW w:w="6428" w:type="dxa"/>
            <w:gridSpan w:val="5"/>
            <w:vAlign w:val="center"/>
          </w:tcPr>
          <w:p w:rsidR="000870A0" w:rsidRPr="00743DB8" w:rsidRDefault="00605E05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743DB8">
              <w:rPr>
                <w:rFonts w:eastAsia="Times New Roman"/>
                <w:sz w:val="24"/>
                <w:szCs w:val="24"/>
                <w:lang w:val="ru-RU"/>
              </w:rPr>
              <w:t>Надзор:Послове из надлежности комуналне инспекције врши комунални инспектор . Комунални инспектор је самосталан у раду у границама овлашћења утврђених законом и одлукама општине Медвеђа, а за свој рад је лично одговоран. Комунални инспектор има право и дужност да у вршењу инспекцијског надзора прегледа опште и појединачне акте, саслушава и узима изјаве од одговорних лица и других правних лица, прегледа објекте, постројења и уређаје, налаже решењем, издаје прекршајне налоге , подноси захтеве за покретање прекршајног поступка и доноси друге акте у складу са законом.</w:t>
            </w:r>
          </w:p>
        </w:tc>
      </w:tr>
      <w:tr w:rsidR="00605E05" w:rsidRPr="00743DB8" w:rsidTr="00605E05">
        <w:trPr>
          <w:trHeight w:val="1125"/>
        </w:trPr>
        <w:tc>
          <w:tcPr>
            <w:tcW w:w="2802" w:type="dxa"/>
            <w:vAlign w:val="center"/>
          </w:tcPr>
          <w:p w:rsidR="00605E05" w:rsidRPr="00743DB8" w:rsidRDefault="00605E05" w:rsidP="000870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3DB8">
              <w:rPr>
                <w:rFonts w:eastAsia="Times New Roman"/>
                <w:sz w:val="24"/>
                <w:szCs w:val="24"/>
              </w:rPr>
              <w:t>Циљ</w:t>
            </w:r>
            <w:r w:rsidR="0089423E" w:rsidRPr="00743DB8">
              <w:rPr>
                <w:rFonts w:eastAsia="Times New Roman"/>
                <w:sz w:val="24"/>
                <w:szCs w:val="24"/>
              </w:rPr>
              <w:t xml:space="preserve"> </w:t>
            </w:r>
            <w:r w:rsidRPr="00743DB8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28" w:type="dxa"/>
            <w:gridSpan w:val="5"/>
            <w:vAlign w:val="center"/>
          </w:tcPr>
          <w:p w:rsidR="00605E05" w:rsidRPr="00743DB8" w:rsidRDefault="00605E05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743DB8">
              <w:rPr>
                <w:rFonts w:eastAsia="Times New Roman"/>
                <w:sz w:val="24"/>
                <w:szCs w:val="24"/>
                <w:lang w:val="ru-RU"/>
              </w:rPr>
              <w:t>Законитост и безбедност пословања и поступања надзираних субјеката у области примене прописа утврђених законом и одлукама општине Медвеђа у области обављања комуналних делатности.</w:t>
            </w:r>
          </w:p>
        </w:tc>
      </w:tr>
      <w:tr w:rsidR="00605E05" w:rsidRPr="00743DB8" w:rsidTr="007D5B79">
        <w:trPr>
          <w:trHeight w:val="510"/>
        </w:trPr>
        <w:tc>
          <w:tcPr>
            <w:tcW w:w="2802" w:type="dxa"/>
            <w:vMerge w:val="restart"/>
            <w:vAlign w:val="center"/>
          </w:tcPr>
          <w:p w:rsidR="00605E05" w:rsidRPr="00743DB8" w:rsidRDefault="00605E05" w:rsidP="000870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3DB8">
              <w:rPr>
                <w:rFonts w:eastAsia="Times New Roman"/>
                <w:sz w:val="24"/>
                <w:szCs w:val="24"/>
              </w:rPr>
              <w:t>Индикатор</w:t>
            </w:r>
            <w:r w:rsidR="0089423E" w:rsidRPr="00743DB8">
              <w:rPr>
                <w:rFonts w:eastAsia="Times New Roman"/>
                <w:sz w:val="24"/>
                <w:szCs w:val="24"/>
              </w:rPr>
              <w:t xml:space="preserve"> </w:t>
            </w:r>
            <w:r w:rsidRPr="00743DB8">
              <w:rPr>
                <w:rFonts w:eastAsia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3118" w:type="dxa"/>
            <w:vAlign w:val="center"/>
          </w:tcPr>
          <w:p w:rsidR="00605E05" w:rsidRPr="00743DB8" w:rsidRDefault="00605E05" w:rsidP="00605E05">
            <w:pPr>
              <w:pStyle w:val="ListParagraph"/>
              <w:ind w:left="17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743DB8">
              <w:rPr>
                <w:rFonts w:eastAsia="Times New Roman"/>
                <w:sz w:val="24"/>
                <w:szCs w:val="24"/>
                <w:lang w:val="ru-RU"/>
              </w:rPr>
              <w:t>Ниво законитости у константном и функционалном</w:t>
            </w:r>
          </w:p>
        </w:tc>
        <w:tc>
          <w:tcPr>
            <w:tcW w:w="851" w:type="dxa"/>
            <w:vAlign w:val="center"/>
          </w:tcPr>
          <w:p w:rsidR="00605E05" w:rsidRPr="00743DB8" w:rsidRDefault="007D5B79" w:rsidP="007D5B79">
            <w:pPr>
              <w:pStyle w:val="ListParagraph"/>
              <w:ind w:left="16"/>
              <w:jc w:val="both"/>
              <w:rPr>
                <w:rFonts w:eastAsia="Times New Roman"/>
                <w:sz w:val="24"/>
                <w:szCs w:val="24"/>
              </w:rPr>
            </w:pPr>
            <w:r w:rsidRPr="00743DB8">
              <w:rPr>
                <w:rFonts w:eastAsia="Times New Roman"/>
                <w:sz w:val="24"/>
                <w:szCs w:val="24"/>
              </w:rPr>
              <w:t>Базна</w:t>
            </w:r>
            <w:r w:rsidR="00D573DD">
              <w:rPr>
                <w:rFonts w:eastAsia="Times New Roman"/>
                <w:sz w:val="24"/>
                <w:szCs w:val="24"/>
              </w:rPr>
              <w:t xml:space="preserve"> </w:t>
            </w:r>
            <w:r w:rsidRPr="00743DB8">
              <w:rPr>
                <w:rFonts w:eastAsia="Times New Roman"/>
                <w:sz w:val="24"/>
                <w:szCs w:val="24"/>
              </w:rPr>
              <w:t>вредност</w:t>
            </w:r>
          </w:p>
        </w:tc>
        <w:tc>
          <w:tcPr>
            <w:tcW w:w="850" w:type="dxa"/>
            <w:vAlign w:val="center"/>
          </w:tcPr>
          <w:p w:rsidR="00605E05" w:rsidRPr="005211EC" w:rsidRDefault="005211EC" w:rsidP="007D5B79">
            <w:pPr>
              <w:pStyle w:val="ListParagraph"/>
              <w:ind w:left="33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>
              <w:rPr>
                <w:rFonts w:eastAsia="Times New Roman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851" w:type="dxa"/>
            <w:vAlign w:val="center"/>
          </w:tcPr>
          <w:p w:rsidR="00605E05" w:rsidRPr="00743DB8" w:rsidRDefault="008129A3" w:rsidP="007D5B79">
            <w:pPr>
              <w:pStyle w:val="ListParagraph"/>
              <w:ind w:left="147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743DB8">
              <w:rPr>
                <w:rFonts w:eastAsia="Times New Roman"/>
                <w:sz w:val="24"/>
                <w:szCs w:val="24"/>
              </w:rPr>
              <w:t>20</w:t>
            </w:r>
            <w:r w:rsidR="005211EC">
              <w:rPr>
                <w:rFonts w:eastAsia="Times New Roman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758" w:type="dxa"/>
            <w:vAlign w:val="center"/>
          </w:tcPr>
          <w:p w:rsidR="00605E05" w:rsidRPr="00743DB8" w:rsidRDefault="007D5B79" w:rsidP="007D5B79">
            <w:pPr>
              <w:pStyle w:val="ListParagraph"/>
              <w:ind w:left="116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743DB8">
              <w:rPr>
                <w:rFonts w:eastAsia="Times New Roman"/>
                <w:sz w:val="24"/>
                <w:szCs w:val="24"/>
              </w:rPr>
              <w:t>20</w:t>
            </w:r>
            <w:r w:rsidR="008129A3" w:rsidRPr="00743DB8">
              <w:rPr>
                <w:rFonts w:eastAsia="Times New Roman"/>
                <w:sz w:val="24"/>
                <w:szCs w:val="24"/>
              </w:rPr>
              <w:t>2</w:t>
            </w:r>
            <w:r w:rsidR="005211EC">
              <w:rPr>
                <w:rFonts w:eastAsia="Times New Roman"/>
                <w:sz w:val="24"/>
                <w:szCs w:val="24"/>
                <w:lang w:val="sr-Cyrl-RS"/>
              </w:rPr>
              <w:t>3</w:t>
            </w:r>
          </w:p>
        </w:tc>
      </w:tr>
      <w:tr w:rsidR="00605E05" w:rsidRPr="00743DB8" w:rsidTr="00605E05">
        <w:trPr>
          <w:trHeight w:val="509"/>
        </w:trPr>
        <w:tc>
          <w:tcPr>
            <w:tcW w:w="2802" w:type="dxa"/>
            <w:vMerge/>
            <w:vAlign w:val="center"/>
          </w:tcPr>
          <w:p w:rsidR="00605E05" w:rsidRPr="00743DB8" w:rsidRDefault="00605E05" w:rsidP="000870A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05E05" w:rsidRPr="00743DB8" w:rsidRDefault="007D5B79" w:rsidP="007D5B79">
            <w:pPr>
              <w:pStyle w:val="ListParagraph"/>
              <w:ind w:left="17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743DB8">
              <w:rPr>
                <w:rFonts w:eastAsia="Times New Roman"/>
                <w:sz w:val="24"/>
                <w:szCs w:val="24"/>
                <w:lang w:val="ru-RU"/>
              </w:rPr>
              <w:t>Укупан број извршених инспекцијских надзора</w:t>
            </w:r>
          </w:p>
        </w:tc>
        <w:tc>
          <w:tcPr>
            <w:tcW w:w="851" w:type="dxa"/>
            <w:vAlign w:val="center"/>
          </w:tcPr>
          <w:p w:rsidR="00605E05" w:rsidRPr="00743DB8" w:rsidRDefault="00605E05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605E05" w:rsidRPr="00743DB8" w:rsidRDefault="00605E05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605E05" w:rsidRPr="00743DB8" w:rsidRDefault="00605E05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vAlign w:val="center"/>
          </w:tcPr>
          <w:p w:rsidR="00605E05" w:rsidRPr="00743DB8" w:rsidRDefault="00605E05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7D5B79" w:rsidRPr="00743DB8" w:rsidTr="007D5B79">
        <w:trPr>
          <w:trHeight w:val="509"/>
        </w:trPr>
        <w:tc>
          <w:tcPr>
            <w:tcW w:w="2802" w:type="dxa"/>
            <w:vMerge w:val="restart"/>
            <w:vAlign w:val="center"/>
          </w:tcPr>
          <w:p w:rsidR="007D5B79" w:rsidRPr="00743DB8" w:rsidRDefault="007D5B79" w:rsidP="007D5B7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43DB8">
              <w:rPr>
                <w:rFonts w:eastAsia="Times New Roman"/>
                <w:sz w:val="24"/>
                <w:szCs w:val="24"/>
              </w:rPr>
              <w:t>Алтернатива</w:t>
            </w:r>
            <w:r w:rsidRPr="00743DB8">
              <w:rPr>
                <w:rFonts w:eastAsia="Times New Roman"/>
                <w:b/>
                <w:bCs/>
                <w:sz w:val="24"/>
                <w:szCs w:val="24"/>
              </w:rPr>
              <w:t>:</w:t>
            </w:r>
          </w:p>
          <w:p w:rsidR="00F52AF0" w:rsidRPr="00743DB8" w:rsidRDefault="00F52AF0" w:rsidP="007D5B7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7D5B79" w:rsidRPr="00743DB8" w:rsidRDefault="007D5B79" w:rsidP="007D5B7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3DB8">
              <w:rPr>
                <w:rFonts w:eastAsia="Times New Roman"/>
                <w:sz w:val="24"/>
                <w:szCs w:val="24"/>
              </w:rPr>
              <w:t>Индикатор</w:t>
            </w:r>
            <w:r w:rsidRPr="00743DB8">
              <w:rPr>
                <w:rFonts w:eastAsia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3118" w:type="dxa"/>
            <w:vAlign w:val="center"/>
          </w:tcPr>
          <w:p w:rsidR="007D5B79" w:rsidRPr="00743DB8" w:rsidRDefault="007D5B79" w:rsidP="007D5B79">
            <w:pPr>
              <w:pStyle w:val="ListParagraph"/>
              <w:ind w:left="17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743DB8">
              <w:rPr>
                <w:rFonts w:eastAsia="Times New Roman"/>
                <w:sz w:val="24"/>
                <w:szCs w:val="24"/>
                <w:lang w:val="ru-RU"/>
              </w:rPr>
              <w:t>Проценат надзора без утврђених неправилности</w:t>
            </w:r>
          </w:p>
        </w:tc>
        <w:tc>
          <w:tcPr>
            <w:tcW w:w="851" w:type="dxa"/>
            <w:vAlign w:val="center"/>
          </w:tcPr>
          <w:p w:rsidR="007D5B79" w:rsidRPr="00743DB8" w:rsidRDefault="007D5B79" w:rsidP="007D5B79">
            <w:pPr>
              <w:pStyle w:val="ListParagraph"/>
              <w:ind w:left="-32"/>
              <w:jc w:val="both"/>
              <w:rPr>
                <w:rFonts w:eastAsia="Times New Roman"/>
                <w:sz w:val="24"/>
                <w:szCs w:val="24"/>
              </w:rPr>
            </w:pPr>
            <w:r w:rsidRPr="00743DB8">
              <w:rPr>
                <w:rFonts w:eastAsia="Times New Roman"/>
                <w:sz w:val="24"/>
                <w:szCs w:val="24"/>
              </w:rPr>
              <w:t>Базна</w:t>
            </w:r>
            <w:r w:rsidR="00D573DD">
              <w:rPr>
                <w:rFonts w:eastAsia="Times New Roman"/>
                <w:sz w:val="24"/>
                <w:szCs w:val="24"/>
              </w:rPr>
              <w:t xml:space="preserve"> </w:t>
            </w:r>
            <w:r w:rsidRPr="00743DB8">
              <w:rPr>
                <w:rFonts w:eastAsia="Times New Roman"/>
                <w:sz w:val="24"/>
                <w:szCs w:val="24"/>
              </w:rPr>
              <w:t>вредност</w:t>
            </w:r>
          </w:p>
        </w:tc>
        <w:tc>
          <w:tcPr>
            <w:tcW w:w="850" w:type="dxa"/>
            <w:vAlign w:val="center"/>
          </w:tcPr>
          <w:p w:rsidR="007D5B79" w:rsidRPr="00743DB8" w:rsidRDefault="007D5B79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D5B79" w:rsidRPr="00743DB8" w:rsidRDefault="007D5B79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7D5B79" w:rsidRPr="00743DB8" w:rsidRDefault="007D5B79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5B79" w:rsidRPr="00743DB8" w:rsidTr="00605E05">
        <w:trPr>
          <w:trHeight w:val="509"/>
        </w:trPr>
        <w:tc>
          <w:tcPr>
            <w:tcW w:w="2802" w:type="dxa"/>
            <w:vMerge/>
            <w:vAlign w:val="center"/>
          </w:tcPr>
          <w:p w:rsidR="007D5B79" w:rsidRPr="00743DB8" w:rsidRDefault="007D5B79" w:rsidP="000870A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7D5B79" w:rsidRPr="00743DB8" w:rsidRDefault="007D5B79" w:rsidP="007D5B79">
            <w:pPr>
              <w:pStyle w:val="ListParagraph"/>
              <w:ind w:left="17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743DB8">
              <w:rPr>
                <w:rFonts w:eastAsia="Times New Roman"/>
                <w:sz w:val="24"/>
                <w:szCs w:val="24"/>
                <w:lang w:val="ru-RU"/>
              </w:rPr>
              <w:t xml:space="preserve">Коментар:Тендеција смањења броја </w:t>
            </w:r>
            <w:r w:rsidRPr="00743DB8">
              <w:rPr>
                <w:rFonts w:eastAsia="Times New Roman"/>
                <w:sz w:val="24"/>
                <w:szCs w:val="24"/>
                <w:lang w:val="ru-RU"/>
              </w:rPr>
              <w:lastRenderedPageBreak/>
              <w:t>нелегалних корисника комуналних услуга</w:t>
            </w:r>
          </w:p>
        </w:tc>
        <w:tc>
          <w:tcPr>
            <w:tcW w:w="851" w:type="dxa"/>
            <w:vAlign w:val="center"/>
          </w:tcPr>
          <w:p w:rsidR="007D5B79" w:rsidRPr="00743DB8" w:rsidRDefault="007D5B79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7D5B79" w:rsidRPr="00743DB8" w:rsidRDefault="007D5B79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7D5B79" w:rsidRPr="00743DB8" w:rsidRDefault="007D5B79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vAlign w:val="center"/>
          </w:tcPr>
          <w:p w:rsidR="007D5B79" w:rsidRPr="00743DB8" w:rsidRDefault="007D5B79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D30BDF" w:rsidRPr="00743DB8" w:rsidTr="00605E05">
        <w:trPr>
          <w:trHeight w:val="509"/>
        </w:trPr>
        <w:tc>
          <w:tcPr>
            <w:tcW w:w="2802" w:type="dxa"/>
            <w:vMerge w:val="restart"/>
            <w:vAlign w:val="center"/>
          </w:tcPr>
          <w:p w:rsidR="00D30BDF" w:rsidRPr="00743DB8" w:rsidRDefault="00D30BDF" w:rsidP="000870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43DB8">
              <w:rPr>
                <w:rFonts w:eastAsia="Times New Roman"/>
                <w:sz w:val="24"/>
                <w:szCs w:val="24"/>
              </w:rPr>
              <w:lastRenderedPageBreak/>
              <w:t>Индикатор</w:t>
            </w:r>
            <w:r w:rsidRPr="00743DB8">
              <w:rPr>
                <w:rFonts w:eastAsia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3118" w:type="dxa"/>
            <w:vAlign w:val="center"/>
          </w:tcPr>
          <w:p w:rsidR="00D30BDF" w:rsidRPr="00743DB8" w:rsidRDefault="00D30BDF" w:rsidP="007D5B79">
            <w:pPr>
              <w:pStyle w:val="ListParagraph"/>
              <w:ind w:left="17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743DB8">
              <w:rPr>
                <w:rFonts w:eastAsia="Times New Roman"/>
                <w:sz w:val="24"/>
                <w:szCs w:val="24"/>
                <w:lang w:val="ru-RU"/>
              </w:rPr>
              <w:t>Однос извршених редовних и ванредних надзора</w:t>
            </w:r>
          </w:p>
        </w:tc>
        <w:tc>
          <w:tcPr>
            <w:tcW w:w="851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D30BDF" w:rsidRPr="00743DB8" w:rsidTr="00605E05">
        <w:trPr>
          <w:trHeight w:val="509"/>
        </w:trPr>
        <w:tc>
          <w:tcPr>
            <w:tcW w:w="2802" w:type="dxa"/>
            <w:vMerge/>
            <w:vAlign w:val="center"/>
          </w:tcPr>
          <w:p w:rsidR="00D30BDF" w:rsidRPr="00743DB8" w:rsidRDefault="00D30BDF" w:rsidP="000870A0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Align w:val="center"/>
          </w:tcPr>
          <w:p w:rsidR="00D30BDF" w:rsidRPr="00743DB8" w:rsidRDefault="00D30BDF" w:rsidP="007D5B79">
            <w:pPr>
              <w:pStyle w:val="ListParagraph"/>
              <w:ind w:left="17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743DB8">
              <w:rPr>
                <w:rFonts w:eastAsia="Times New Roman"/>
                <w:sz w:val="24"/>
                <w:szCs w:val="24"/>
                <w:lang w:val="ru-RU"/>
              </w:rPr>
              <w:t>Редован инспекцијски надзор врши се према плану инспекцијског надзора, свакодневно</w:t>
            </w:r>
          </w:p>
        </w:tc>
        <w:tc>
          <w:tcPr>
            <w:tcW w:w="851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D30BDF" w:rsidRPr="00743DB8" w:rsidTr="00605E05">
        <w:trPr>
          <w:trHeight w:val="509"/>
        </w:trPr>
        <w:tc>
          <w:tcPr>
            <w:tcW w:w="2802" w:type="dxa"/>
            <w:vMerge/>
            <w:vAlign w:val="center"/>
          </w:tcPr>
          <w:p w:rsidR="00D30BDF" w:rsidRPr="00743DB8" w:rsidRDefault="00D30BDF" w:rsidP="000870A0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Align w:val="center"/>
          </w:tcPr>
          <w:p w:rsidR="00D30BDF" w:rsidRPr="00743DB8" w:rsidRDefault="00D30BDF" w:rsidP="00F52AF0">
            <w:pPr>
              <w:pStyle w:val="ListParagraph"/>
              <w:ind w:left="17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743DB8">
              <w:rPr>
                <w:rFonts w:eastAsia="Times New Roman"/>
                <w:sz w:val="24"/>
                <w:szCs w:val="24"/>
                <w:lang w:val="ru-RU"/>
              </w:rPr>
              <w:t>Ванредан инспекцијски надзор врши се по представци правних и физичких лица поднетој Одсеку  или  изјављеној  телефонским или електронским путем,представкама поднетим преко писарнице и онда када је неопходно преузети „хитне“ мере ради спречавања или отклањања непосредне опасности.</w:t>
            </w:r>
          </w:p>
        </w:tc>
        <w:tc>
          <w:tcPr>
            <w:tcW w:w="851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D30BDF" w:rsidRPr="00743DB8" w:rsidTr="00605E05">
        <w:trPr>
          <w:trHeight w:val="509"/>
        </w:trPr>
        <w:tc>
          <w:tcPr>
            <w:tcW w:w="2802" w:type="dxa"/>
            <w:vMerge/>
            <w:vAlign w:val="center"/>
          </w:tcPr>
          <w:p w:rsidR="00D30BDF" w:rsidRPr="00743DB8" w:rsidRDefault="00D30BDF" w:rsidP="000870A0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Align w:val="center"/>
          </w:tcPr>
          <w:p w:rsidR="00D30BDF" w:rsidRPr="005211EC" w:rsidRDefault="00D30BDF" w:rsidP="00F52AF0">
            <w:pPr>
              <w:pStyle w:val="ListParagraph"/>
              <w:ind w:left="175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5211EC">
              <w:rPr>
                <w:rFonts w:eastAsia="Times New Roman" w:cs="Times New Roman"/>
                <w:sz w:val="24"/>
                <w:szCs w:val="24"/>
                <w:lang w:val="ru-RU"/>
              </w:rPr>
              <w:t>Допунски</w:t>
            </w:r>
            <w:r w:rsidR="004773EB" w:rsidRPr="005211E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5211EC">
              <w:rPr>
                <w:rFonts w:eastAsia="Times New Roman" w:cs="Times New Roman"/>
                <w:sz w:val="24"/>
                <w:szCs w:val="24"/>
                <w:lang w:val="ru-RU"/>
              </w:rPr>
              <w:t>Инспекцијски</w:t>
            </w:r>
            <w:r w:rsidR="004773EB" w:rsidRPr="005211E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5211EC">
              <w:rPr>
                <w:rFonts w:eastAsia="Times New Roman" w:cs="Times New Roman"/>
                <w:sz w:val="24"/>
                <w:szCs w:val="24"/>
                <w:lang w:val="ru-RU"/>
              </w:rPr>
              <w:t>надзор</w:t>
            </w:r>
            <w:r w:rsidR="004773EB" w:rsidRPr="005211E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5211EC">
              <w:rPr>
                <w:rFonts w:eastAsia="Times New Roman" w:cs="Times New Roman"/>
                <w:sz w:val="24"/>
                <w:szCs w:val="24"/>
                <w:lang w:val="ru-RU"/>
              </w:rPr>
              <w:t>се</w:t>
            </w:r>
            <w:r w:rsidR="004773EB" w:rsidRPr="005211E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5211EC">
              <w:rPr>
                <w:rFonts w:eastAsia="Times New Roman" w:cs="Times New Roman"/>
                <w:sz w:val="24"/>
                <w:szCs w:val="24"/>
                <w:lang w:val="ru-RU"/>
              </w:rPr>
              <w:t>врши</w:t>
            </w:r>
            <w:r w:rsidR="004773EB" w:rsidRPr="005211E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п</w:t>
            </w:r>
            <w:r w:rsidRPr="005211EC">
              <w:rPr>
                <w:rFonts w:eastAsia="Times New Roman" w:cs="Times New Roman"/>
                <w:sz w:val="24"/>
                <w:szCs w:val="24"/>
                <w:lang w:val="ru-RU"/>
              </w:rPr>
              <w:t>о</w:t>
            </w:r>
            <w:r w:rsidR="004773EB" w:rsidRPr="005211E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5211EC">
              <w:rPr>
                <w:rFonts w:eastAsia="Times New Roman" w:cs="Times New Roman"/>
                <w:sz w:val="24"/>
                <w:szCs w:val="24"/>
                <w:lang w:val="ru-RU"/>
              </w:rPr>
              <w:t>службеној дужности и поводом захтева надзираног</w:t>
            </w:r>
            <w:r w:rsidR="004773EB" w:rsidRPr="005211E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5211EC">
              <w:rPr>
                <w:rFonts w:eastAsia="Times New Roman" w:cs="Times New Roman"/>
                <w:sz w:val="24"/>
                <w:szCs w:val="24"/>
                <w:lang w:val="ru-RU"/>
              </w:rPr>
              <w:t>субјекта, ради утврђивања чињеница које сузначајне за инспекцијски надзор</w:t>
            </w:r>
          </w:p>
        </w:tc>
        <w:tc>
          <w:tcPr>
            <w:tcW w:w="851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D30BDF" w:rsidRPr="00743DB8" w:rsidTr="00605E05">
        <w:trPr>
          <w:trHeight w:val="509"/>
        </w:trPr>
        <w:tc>
          <w:tcPr>
            <w:tcW w:w="2802" w:type="dxa"/>
            <w:vMerge/>
            <w:vAlign w:val="center"/>
          </w:tcPr>
          <w:p w:rsidR="00D30BDF" w:rsidRPr="00743DB8" w:rsidRDefault="00D30BDF" w:rsidP="000870A0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Align w:val="center"/>
          </w:tcPr>
          <w:p w:rsidR="00D30BDF" w:rsidRPr="005211EC" w:rsidRDefault="00D30BDF" w:rsidP="00D30BDF">
            <w:pPr>
              <w:spacing w:line="170" w:lineRule="exact"/>
              <w:ind w:left="175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eastAsia="Times New Roman" w:cs="Times New Roman"/>
                <w:sz w:val="24"/>
                <w:szCs w:val="24"/>
                <w:lang w:val="ru-RU"/>
              </w:rPr>
              <w:t>Контролни инспекцијски надзор врши се ради</w:t>
            </w:r>
            <w:r w:rsidR="00847F81" w:rsidRPr="005211E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5211EC">
              <w:rPr>
                <w:rFonts w:eastAsia="Times New Roman" w:cs="Times New Roman"/>
                <w:sz w:val="24"/>
                <w:szCs w:val="24"/>
                <w:lang w:val="ru-RU"/>
              </w:rPr>
              <w:t>утврђивања извршених меракоје су предложене или наложене над надзираним сибјектом у оквиру редовног или ванредног инспекцијског надзора</w:t>
            </w:r>
          </w:p>
        </w:tc>
        <w:tc>
          <w:tcPr>
            <w:tcW w:w="851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D30BDF" w:rsidRPr="00743DB8" w:rsidTr="00605E05">
        <w:trPr>
          <w:trHeight w:val="509"/>
        </w:trPr>
        <w:tc>
          <w:tcPr>
            <w:tcW w:w="2802" w:type="dxa"/>
            <w:vMerge/>
            <w:vAlign w:val="center"/>
          </w:tcPr>
          <w:p w:rsidR="00D30BDF" w:rsidRPr="00743DB8" w:rsidRDefault="00D30BDF" w:rsidP="000870A0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Align w:val="center"/>
          </w:tcPr>
          <w:p w:rsidR="00D30BDF" w:rsidRPr="005211EC" w:rsidRDefault="00D30BDF" w:rsidP="00D30BDF">
            <w:pPr>
              <w:spacing w:line="170" w:lineRule="exact"/>
              <w:ind w:left="175"/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5211EC">
              <w:rPr>
                <w:rFonts w:eastAsia="Times New Roman" w:cs="Times New Roman"/>
                <w:sz w:val="24"/>
                <w:szCs w:val="24"/>
                <w:lang w:val="ru-RU"/>
              </w:rPr>
              <w:t>Теренски</w:t>
            </w:r>
            <w:r w:rsidR="00847F81" w:rsidRPr="005211E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5211E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инспекцијски надзор врши се изван службених просторија инспекције</w:t>
            </w:r>
          </w:p>
        </w:tc>
        <w:tc>
          <w:tcPr>
            <w:tcW w:w="851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  <w:tr w:rsidR="00D30BDF" w:rsidRPr="00743DB8" w:rsidTr="00605E05">
        <w:trPr>
          <w:trHeight w:val="509"/>
        </w:trPr>
        <w:tc>
          <w:tcPr>
            <w:tcW w:w="2802" w:type="dxa"/>
            <w:vMerge/>
            <w:vAlign w:val="center"/>
          </w:tcPr>
          <w:p w:rsidR="00D30BDF" w:rsidRPr="00743DB8" w:rsidRDefault="00D30BDF" w:rsidP="000870A0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Align w:val="center"/>
          </w:tcPr>
          <w:p w:rsidR="00D30BDF" w:rsidRPr="00743DB8" w:rsidRDefault="00D30BDF" w:rsidP="00D30BDF">
            <w:pPr>
              <w:spacing w:line="170" w:lineRule="exact"/>
              <w:ind w:left="175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743DB8">
              <w:rPr>
                <w:rFonts w:eastAsia="Times New Roman"/>
                <w:sz w:val="24"/>
                <w:szCs w:val="24"/>
                <w:lang w:val="ru-RU"/>
              </w:rPr>
              <w:t>Канцеларијски инспекцијски надзор врши се у службеним просторијама инспекције,  увидом у акте, податке и документацију надзираног субјекта</w:t>
            </w:r>
          </w:p>
        </w:tc>
        <w:tc>
          <w:tcPr>
            <w:tcW w:w="851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758" w:type="dxa"/>
            <w:vAlign w:val="center"/>
          </w:tcPr>
          <w:p w:rsidR="00D30BDF" w:rsidRPr="00743DB8" w:rsidRDefault="00D30BDF" w:rsidP="00605E05">
            <w:pPr>
              <w:pStyle w:val="ListParagraph"/>
              <w:ind w:left="459"/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B52266" w:rsidRPr="00743DB8" w:rsidRDefault="00B52266" w:rsidP="00095376">
      <w:pPr>
        <w:rPr>
          <w:sz w:val="24"/>
          <w:szCs w:val="24"/>
          <w:lang w:val="ru-RU"/>
        </w:rPr>
      </w:pPr>
    </w:p>
    <w:p w:rsidR="001C3606" w:rsidRPr="00743DB8" w:rsidRDefault="001C3606">
      <w:pPr>
        <w:rPr>
          <w:sz w:val="24"/>
          <w:szCs w:val="24"/>
          <w:lang w:val="ru-RU"/>
        </w:rPr>
        <w:sectPr w:rsidR="001C3606" w:rsidRPr="00743DB8" w:rsidSect="00E8470F">
          <w:headerReference w:type="default" r:id="rId19"/>
          <w:footerReference w:type="default" r:id="rId20"/>
          <w:headerReference w:type="first" r:id="rId21"/>
          <w:footerReference w:type="first" r:id="rId22"/>
          <w:pgSz w:w="11907" w:h="16839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62"/>
        <w:gridCol w:w="1586"/>
        <w:gridCol w:w="2355"/>
        <w:gridCol w:w="1820"/>
        <w:gridCol w:w="1936"/>
        <w:gridCol w:w="2355"/>
        <w:gridCol w:w="2312"/>
        <w:gridCol w:w="1349"/>
      </w:tblGrid>
      <w:tr w:rsidR="001C3606" w:rsidRPr="00743DB8" w:rsidTr="00065B4F">
        <w:trPr>
          <w:trHeight w:val="1948"/>
          <w:jc w:val="center"/>
        </w:trPr>
        <w:tc>
          <w:tcPr>
            <w:tcW w:w="182" w:type="pct"/>
            <w:shd w:val="clear" w:color="auto" w:fill="548DD4" w:themeFill="text2" w:themeFillTint="99"/>
            <w:vAlign w:val="center"/>
          </w:tcPr>
          <w:p w:rsidR="001C3606" w:rsidRPr="00743DB8" w:rsidRDefault="001C3606" w:rsidP="001C3606">
            <w:pPr>
              <w:jc w:val="center"/>
              <w:rPr>
                <w:sz w:val="24"/>
                <w:szCs w:val="24"/>
              </w:rPr>
            </w:pPr>
            <w:r w:rsidRPr="00743DB8">
              <w:rPr>
                <w:sz w:val="24"/>
                <w:szCs w:val="24"/>
              </w:rPr>
              <w:lastRenderedPageBreak/>
              <w:t>Р.</w:t>
            </w:r>
          </w:p>
          <w:p w:rsidR="001C3606" w:rsidRPr="00743DB8" w:rsidRDefault="001C3606" w:rsidP="001C3606">
            <w:pPr>
              <w:jc w:val="center"/>
              <w:rPr>
                <w:sz w:val="24"/>
                <w:szCs w:val="24"/>
              </w:rPr>
            </w:pPr>
            <w:proofErr w:type="gramStart"/>
            <w:r w:rsidRPr="00743DB8">
              <w:rPr>
                <w:sz w:val="24"/>
                <w:szCs w:val="24"/>
              </w:rPr>
              <w:t>бр</w:t>
            </w:r>
            <w:proofErr w:type="gramEnd"/>
            <w:r w:rsidRPr="00743DB8">
              <w:rPr>
                <w:sz w:val="24"/>
                <w:szCs w:val="24"/>
              </w:rPr>
              <w:t>.</w:t>
            </w:r>
          </w:p>
        </w:tc>
        <w:tc>
          <w:tcPr>
            <w:tcW w:w="636" w:type="pct"/>
            <w:shd w:val="clear" w:color="auto" w:fill="548DD4" w:themeFill="text2" w:themeFillTint="99"/>
            <w:vAlign w:val="center"/>
          </w:tcPr>
          <w:p w:rsidR="001C3606" w:rsidRPr="00743DB8" w:rsidRDefault="001C3606" w:rsidP="001C3606">
            <w:pPr>
              <w:jc w:val="center"/>
              <w:rPr>
                <w:sz w:val="24"/>
                <w:szCs w:val="24"/>
              </w:rPr>
            </w:pPr>
            <w:r w:rsidRPr="00743DB8">
              <w:rPr>
                <w:sz w:val="24"/>
                <w:szCs w:val="24"/>
              </w:rPr>
              <w:t>СПЕЦИФИЧНИ ЦИЉЕВИ</w:t>
            </w:r>
          </w:p>
        </w:tc>
        <w:tc>
          <w:tcPr>
            <w:tcW w:w="744" w:type="pct"/>
            <w:shd w:val="clear" w:color="auto" w:fill="548DD4" w:themeFill="text2" w:themeFillTint="99"/>
            <w:vAlign w:val="center"/>
          </w:tcPr>
          <w:p w:rsidR="001C3606" w:rsidRPr="00743DB8" w:rsidRDefault="001C3606" w:rsidP="001C3606">
            <w:pPr>
              <w:jc w:val="center"/>
              <w:rPr>
                <w:sz w:val="24"/>
                <w:szCs w:val="24"/>
              </w:rPr>
            </w:pPr>
            <w:r w:rsidRPr="00743DB8">
              <w:rPr>
                <w:sz w:val="24"/>
                <w:szCs w:val="24"/>
              </w:rPr>
              <w:t>ЗАДАТАК/АКТИВНОСТ</w:t>
            </w:r>
          </w:p>
        </w:tc>
        <w:tc>
          <w:tcPr>
            <w:tcW w:w="698" w:type="pct"/>
            <w:shd w:val="clear" w:color="auto" w:fill="548DD4" w:themeFill="text2" w:themeFillTint="99"/>
            <w:vAlign w:val="center"/>
          </w:tcPr>
          <w:p w:rsidR="001C3606" w:rsidRPr="00743DB8" w:rsidRDefault="001C3606" w:rsidP="001C3606">
            <w:pPr>
              <w:jc w:val="center"/>
              <w:rPr>
                <w:sz w:val="24"/>
                <w:szCs w:val="24"/>
              </w:rPr>
            </w:pPr>
            <w:r w:rsidRPr="00743DB8">
              <w:rPr>
                <w:sz w:val="24"/>
                <w:szCs w:val="24"/>
              </w:rPr>
              <w:t>ИНДИКАТОРИ РЕЗУЛТАТА</w:t>
            </w:r>
          </w:p>
        </w:tc>
        <w:tc>
          <w:tcPr>
            <w:tcW w:w="692" w:type="pct"/>
            <w:shd w:val="clear" w:color="auto" w:fill="548DD4" w:themeFill="text2" w:themeFillTint="99"/>
            <w:vAlign w:val="center"/>
          </w:tcPr>
          <w:p w:rsidR="001C3606" w:rsidRPr="00743DB8" w:rsidRDefault="001C3606" w:rsidP="001C3606">
            <w:pPr>
              <w:jc w:val="center"/>
              <w:rPr>
                <w:sz w:val="24"/>
                <w:szCs w:val="24"/>
              </w:rPr>
            </w:pPr>
            <w:r w:rsidRPr="00743DB8">
              <w:rPr>
                <w:sz w:val="24"/>
                <w:szCs w:val="24"/>
              </w:rPr>
              <w:t>ОДГОВОРНА ОРГАНИЗАЦИОНА ЈЕДИНИЦА</w:t>
            </w:r>
          </w:p>
        </w:tc>
        <w:tc>
          <w:tcPr>
            <w:tcW w:w="745" w:type="pct"/>
            <w:shd w:val="clear" w:color="auto" w:fill="548DD4" w:themeFill="text2" w:themeFillTint="99"/>
            <w:vAlign w:val="center"/>
          </w:tcPr>
          <w:p w:rsidR="001C3606" w:rsidRPr="00743DB8" w:rsidRDefault="001C3606" w:rsidP="001C3606">
            <w:pPr>
              <w:jc w:val="center"/>
              <w:rPr>
                <w:sz w:val="24"/>
                <w:szCs w:val="24"/>
                <w:lang w:val="ru-RU"/>
              </w:rPr>
            </w:pPr>
            <w:r w:rsidRPr="00743DB8">
              <w:rPr>
                <w:sz w:val="24"/>
                <w:szCs w:val="24"/>
                <w:lang w:val="ru-RU"/>
              </w:rPr>
              <w:t>РОК У КОЈЕМ СЕ ЗАДАТАК/АКТИВНОСТ МОРА ОБАВИТИ</w:t>
            </w:r>
          </w:p>
        </w:tc>
        <w:tc>
          <w:tcPr>
            <w:tcW w:w="762" w:type="pct"/>
            <w:shd w:val="clear" w:color="auto" w:fill="548DD4" w:themeFill="text2" w:themeFillTint="99"/>
            <w:vAlign w:val="center"/>
          </w:tcPr>
          <w:p w:rsidR="001C3606" w:rsidRPr="00743DB8" w:rsidRDefault="001C3606" w:rsidP="001C3606">
            <w:pPr>
              <w:jc w:val="center"/>
              <w:rPr>
                <w:sz w:val="24"/>
                <w:szCs w:val="24"/>
              </w:rPr>
            </w:pPr>
            <w:r w:rsidRPr="00743DB8">
              <w:rPr>
                <w:sz w:val="24"/>
                <w:szCs w:val="24"/>
              </w:rPr>
              <w:t>ДОКУМЕНТИ</w:t>
            </w:r>
          </w:p>
        </w:tc>
        <w:tc>
          <w:tcPr>
            <w:tcW w:w="543" w:type="pct"/>
            <w:shd w:val="clear" w:color="auto" w:fill="548DD4" w:themeFill="text2" w:themeFillTint="99"/>
            <w:vAlign w:val="center"/>
          </w:tcPr>
          <w:p w:rsidR="001C3606" w:rsidRPr="00743DB8" w:rsidRDefault="001C3606" w:rsidP="001C3606">
            <w:pPr>
              <w:jc w:val="center"/>
              <w:rPr>
                <w:sz w:val="24"/>
                <w:szCs w:val="24"/>
              </w:rPr>
            </w:pPr>
            <w:r w:rsidRPr="00743DB8">
              <w:rPr>
                <w:sz w:val="24"/>
                <w:szCs w:val="24"/>
              </w:rPr>
              <w:t>НАПОМЕНА</w:t>
            </w:r>
          </w:p>
        </w:tc>
      </w:tr>
      <w:tr w:rsidR="001C3606" w:rsidRPr="00743DB8" w:rsidTr="00065B4F">
        <w:trPr>
          <w:trHeight w:val="1948"/>
          <w:jc w:val="center"/>
        </w:trPr>
        <w:tc>
          <w:tcPr>
            <w:tcW w:w="182" w:type="pct"/>
            <w:vAlign w:val="center"/>
          </w:tcPr>
          <w:p w:rsidR="001C3606" w:rsidRPr="00743DB8" w:rsidRDefault="001C3606" w:rsidP="001C3606">
            <w:pPr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:rsidR="001C3606" w:rsidRPr="00743DB8" w:rsidRDefault="001C3606" w:rsidP="001C3606">
            <w:pPr>
              <w:rPr>
                <w:sz w:val="24"/>
                <w:szCs w:val="24"/>
              </w:rPr>
            </w:pPr>
            <w:r w:rsidRPr="00743DB8">
              <w:rPr>
                <w:sz w:val="24"/>
                <w:szCs w:val="24"/>
              </w:rPr>
              <w:t>Шта</w:t>
            </w:r>
            <w:r w:rsidR="00847F81" w:rsidRPr="00743DB8">
              <w:rPr>
                <w:sz w:val="24"/>
                <w:szCs w:val="24"/>
              </w:rPr>
              <w:t xml:space="preserve"> </w:t>
            </w:r>
            <w:r w:rsidRPr="00743DB8">
              <w:rPr>
                <w:sz w:val="24"/>
                <w:szCs w:val="24"/>
              </w:rPr>
              <w:t>желимо</w:t>
            </w:r>
            <w:r w:rsidR="00847F81" w:rsidRPr="00743DB8">
              <w:rPr>
                <w:sz w:val="24"/>
                <w:szCs w:val="24"/>
              </w:rPr>
              <w:t xml:space="preserve"> </w:t>
            </w:r>
            <w:r w:rsidRPr="00743DB8">
              <w:rPr>
                <w:sz w:val="24"/>
                <w:szCs w:val="24"/>
              </w:rPr>
              <w:t>постићи?</w:t>
            </w:r>
          </w:p>
        </w:tc>
        <w:tc>
          <w:tcPr>
            <w:tcW w:w="744" w:type="pct"/>
            <w:vAlign w:val="center"/>
          </w:tcPr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sz w:val="24"/>
                <w:szCs w:val="24"/>
                <w:lang w:val="ru-RU"/>
              </w:rPr>
              <w:t>Како ћемо постићи специфичне циљеве?Које специфичне задатке/активности морамо предузети?</w:t>
            </w:r>
          </w:p>
        </w:tc>
        <w:tc>
          <w:tcPr>
            <w:tcW w:w="698" w:type="pct"/>
            <w:vAlign w:val="center"/>
          </w:tcPr>
          <w:p w:rsidR="001C3606" w:rsidRPr="00743DB8" w:rsidRDefault="001C3606" w:rsidP="001C3606">
            <w:pPr>
              <w:rPr>
                <w:sz w:val="24"/>
                <w:szCs w:val="24"/>
              </w:rPr>
            </w:pPr>
            <w:r w:rsidRPr="00743DB8">
              <w:rPr>
                <w:sz w:val="24"/>
                <w:szCs w:val="24"/>
              </w:rPr>
              <w:t>Како</w:t>
            </w:r>
            <w:r w:rsidR="0072106C" w:rsidRPr="00743DB8">
              <w:rPr>
                <w:sz w:val="24"/>
                <w:szCs w:val="24"/>
              </w:rPr>
              <w:t xml:space="preserve"> </w:t>
            </w:r>
            <w:r w:rsidRPr="00743DB8">
              <w:rPr>
                <w:sz w:val="24"/>
                <w:szCs w:val="24"/>
              </w:rPr>
              <w:t>меримо</w:t>
            </w:r>
            <w:r w:rsidR="0072106C" w:rsidRPr="00743DB8">
              <w:rPr>
                <w:sz w:val="24"/>
                <w:szCs w:val="24"/>
              </w:rPr>
              <w:t xml:space="preserve"> </w:t>
            </w:r>
            <w:r w:rsidRPr="00743DB8">
              <w:rPr>
                <w:sz w:val="24"/>
                <w:szCs w:val="24"/>
              </w:rPr>
              <w:t>задатке/</w:t>
            </w:r>
            <w:proofErr w:type="gramStart"/>
            <w:r w:rsidRPr="00743DB8">
              <w:rPr>
                <w:sz w:val="24"/>
                <w:szCs w:val="24"/>
              </w:rPr>
              <w:t>активности ?</w:t>
            </w:r>
            <w:proofErr w:type="gramEnd"/>
          </w:p>
        </w:tc>
        <w:tc>
          <w:tcPr>
            <w:tcW w:w="692" w:type="pct"/>
            <w:vAlign w:val="center"/>
          </w:tcPr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sz w:val="24"/>
                <w:szCs w:val="24"/>
                <w:lang w:val="ru-RU"/>
              </w:rPr>
              <w:t>Ко је одговоран за спровођење активности и задатака?</w:t>
            </w:r>
          </w:p>
        </w:tc>
        <w:tc>
          <w:tcPr>
            <w:tcW w:w="745" w:type="pct"/>
            <w:vAlign w:val="center"/>
          </w:tcPr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sz w:val="24"/>
                <w:szCs w:val="24"/>
                <w:lang w:val="ru-RU"/>
              </w:rPr>
              <w:t>Када активности/ задатак мора бити завршен?</w:t>
            </w:r>
          </w:p>
        </w:tc>
        <w:tc>
          <w:tcPr>
            <w:tcW w:w="762" w:type="pct"/>
            <w:vAlign w:val="center"/>
          </w:tcPr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43" w:type="pct"/>
            <w:vAlign w:val="center"/>
          </w:tcPr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</w:p>
        </w:tc>
      </w:tr>
      <w:tr w:rsidR="001C3606" w:rsidRPr="00743DB8" w:rsidTr="00065B4F">
        <w:trPr>
          <w:trHeight w:val="2035"/>
          <w:jc w:val="center"/>
        </w:trPr>
        <w:tc>
          <w:tcPr>
            <w:tcW w:w="182" w:type="pct"/>
            <w:vAlign w:val="center"/>
          </w:tcPr>
          <w:p w:rsidR="001C3606" w:rsidRPr="00743DB8" w:rsidRDefault="001C3606" w:rsidP="001C3606">
            <w:pPr>
              <w:jc w:val="center"/>
              <w:rPr>
                <w:sz w:val="24"/>
                <w:szCs w:val="24"/>
              </w:rPr>
            </w:pPr>
            <w:r w:rsidRPr="00743DB8">
              <w:rPr>
                <w:sz w:val="24"/>
                <w:szCs w:val="24"/>
              </w:rPr>
              <w:t>1.</w:t>
            </w:r>
          </w:p>
        </w:tc>
        <w:tc>
          <w:tcPr>
            <w:tcW w:w="636" w:type="pct"/>
            <w:vAlign w:val="center"/>
          </w:tcPr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sz w:val="24"/>
                <w:szCs w:val="24"/>
                <w:lang w:val="ru-RU"/>
              </w:rPr>
              <w:t>Спровођење Закона и Одлука општине Медвеђа у комуналној области</w:t>
            </w:r>
          </w:p>
        </w:tc>
        <w:tc>
          <w:tcPr>
            <w:tcW w:w="744" w:type="pct"/>
            <w:vAlign w:val="center"/>
          </w:tcPr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sz w:val="24"/>
                <w:szCs w:val="24"/>
                <w:lang w:val="ru-RU"/>
              </w:rPr>
              <w:t>Редовни, ванредни, контролни и допунски теренски и канцеларијски инспекцијски надзор, превентивни инспекцијски надзор, службене саветодавне посете, сарадња са другим надлежним инспекцијама, правосудним органима, тужилаштвом, МУП-ом.</w:t>
            </w:r>
          </w:p>
        </w:tc>
        <w:tc>
          <w:tcPr>
            <w:tcW w:w="698" w:type="pct"/>
            <w:vAlign w:val="center"/>
          </w:tcPr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sz w:val="24"/>
                <w:szCs w:val="24"/>
                <w:lang w:val="ru-RU"/>
              </w:rPr>
              <w:t>Индикатор резултата је број:</w:t>
            </w:r>
          </w:p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sz w:val="24"/>
                <w:szCs w:val="24"/>
                <w:lang w:val="ru-RU"/>
              </w:rPr>
              <w:t>1.донетих решења,</w:t>
            </w:r>
          </w:p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sz w:val="24"/>
                <w:szCs w:val="24"/>
                <w:lang w:val="ru-RU"/>
              </w:rPr>
              <w:t>2.дописа упућених другим надлежним органима,</w:t>
            </w:r>
          </w:p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sz w:val="24"/>
                <w:szCs w:val="24"/>
                <w:lang w:val="ru-RU"/>
              </w:rPr>
              <w:t>3.сачињених службених белешки,</w:t>
            </w:r>
          </w:p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sz w:val="24"/>
                <w:szCs w:val="24"/>
                <w:lang w:val="ru-RU"/>
              </w:rPr>
              <w:t>4.сачињених обавештења,</w:t>
            </w:r>
          </w:p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sz w:val="24"/>
                <w:szCs w:val="24"/>
                <w:lang w:val="ru-RU"/>
              </w:rPr>
              <w:t xml:space="preserve">5.издатих позива надзираним </w:t>
            </w:r>
            <w:r w:rsidRPr="00743DB8">
              <w:rPr>
                <w:sz w:val="24"/>
                <w:szCs w:val="24"/>
                <w:lang w:val="ru-RU"/>
              </w:rPr>
              <w:lastRenderedPageBreak/>
              <w:t>субјектима,</w:t>
            </w:r>
          </w:p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sz w:val="24"/>
                <w:szCs w:val="24"/>
                <w:lang w:val="ru-RU"/>
              </w:rPr>
              <w:t>6.донетих закључака,</w:t>
            </w:r>
          </w:p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sz w:val="24"/>
                <w:szCs w:val="24"/>
                <w:lang w:val="ru-RU"/>
              </w:rPr>
              <w:t>7.поднетих захтева за покретање прекршајног поступка</w:t>
            </w:r>
          </w:p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sz w:val="24"/>
                <w:szCs w:val="24"/>
                <w:lang w:val="ru-RU"/>
              </w:rPr>
              <w:t>8. издатих прекршајних налога и донетих других аката.</w:t>
            </w:r>
          </w:p>
        </w:tc>
        <w:tc>
          <w:tcPr>
            <w:tcW w:w="692" w:type="pct"/>
            <w:vAlign w:val="center"/>
          </w:tcPr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sz w:val="24"/>
                <w:szCs w:val="24"/>
                <w:lang w:val="ru-RU"/>
              </w:rPr>
              <w:lastRenderedPageBreak/>
              <w:t>Одсек за инспекцијске послове-комунална инспекција</w:t>
            </w:r>
          </w:p>
        </w:tc>
        <w:tc>
          <w:tcPr>
            <w:tcW w:w="745" w:type="pct"/>
            <w:vAlign w:val="center"/>
          </w:tcPr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sz w:val="24"/>
                <w:szCs w:val="24"/>
                <w:lang w:val="ru-RU"/>
              </w:rPr>
              <w:t>Континуирано и по поднетим представкама, временски рок назначен у решењу</w:t>
            </w:r>
          </w:p>
        </w:tc>
        <w:tc>
          <w:tcPr>
            <w:tcW w:w="762" w:type="pct"/>
            <w:vAlign w:val="center"/>
          </w:tcPr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  <w:r w:rsidRPr="00743DB8">
              <w:rPr>
                <w:sz w:val="24"/>
                <w:szCs w:val="24"/>
                <w:lang w:val="ru-RU"/>
              </w:rPr>
              <w:t>Закон и Одлуке општине Медвеђа</w:t>
            </w:r>
          </w:p>
        </w:tc>
        <w:tc>
          <w:tcPr>
            <w:tcW w:w="543" w:type="pct"/>
            <w:vAlign w:val="center"/>
          </w:tcPr>
          <w:p w:rsidR="001C3606" w:rsidRPr="00743DB8" w:rsidRDefault="001C3606" w:rsidP="001C3606">
            <w:pPr>
              <w:rPr>
                <w:sz w:val="24"/>
                <w:szCs w:val="24"/>
                <w:lang w:val="ru-RU"/>
              </w:rPr>
            </w:pPr>
          </w:p>
        </w:tc>
      </w:tr>
      <w:tr w:rsidR="001C3606" w:rsidRPr="005211EC" w:rsidTr="00065B4F">
        <w:trPr>
          <w:trHeight w:val="1948"/>
          <w:jc w:val="center"/>
        </w:trPr>
        <w:tc>
          <w:tcPr>
            <w:tcW w:w="182" w:type="pct"/>
            <w:vAlign w:val="center"/>
          </w:tcPr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  <w:r w:rsidRPr="009B7E6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36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Предузимање мера и контрола постављања мањих монтажних објеката на јавним површинама на територији општине Медвеђа: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1.Баште угоститељског објекта,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 xml:space="preserve">2.Привременог монтажног </w:t>
            </w:r>
            <w:r w:rsidRPr="005211EC">
              <w:rPr>
                <w:rFonts w:cs="Times New Roman"/>
                <w:sz w:val="24"/>
                <w:szCs w:val="24"/>
                <w:lang w:val="ru-RU"/>
              </w:rPr>
              <w:lastRenderedPageBreak/>
              <w:t>објекта-киоска,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3.Покретних објеката и уређаја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4.Других монтажних објеката</w:t>
            </w:r>
          </w:p>
        </w:tc>
        <w:tc>
          <w:tcPr>
            <w:tcW w:w="744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lastRenderedPageBreak/>
              <w:t>Редовни, ванредни и по представкама и представкама поднетим преко писарнице, контролни и допунски теренски и канцеларијски инспекцијски надзор, службене саветодавне посете, као и сарадња са другим надлежним инспекцијама, правосудним органима, тужилаштвом, МУП-ом.</w:t>
            </w:r>
          </w:p>
        </w:tc>
        <w:tc>
          <w:tcPr>
            <w:tcW w:w="698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Индикатор резултата је број: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1.донетих решења,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2.дописа упућених другим надлежним органима,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3.сачињених службених белешки,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4.сачињених обавештења,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5.издатих позива надзираним субјектима,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lastRenderedPageBreak/>
              <w:t>6.донетих закључака,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7.поднетих захтева за покретање прекршајног поступка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8. издатих прекршајних налога и донетих других аката.</w:t>
            </w:r>
          </w:p>
        </w:tc>
        <w:tc>
          <w:tcPr>
            <w:tcW w:w="692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lastRenderedPageBreak/>
              <w:t>Одсек за инспекцијске послове-комунална инспекција</w:t>
            </w:r>
          </w:p>
        </w:tc>
        <w:tc>
          <w:tcPr>
            <w:tcW w:w="745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Континуирано и по поднетим представкама, временски рок назначен у решењу</w:t>
            </w:r>
          </w:p>
        </w:tc>
        <w:tc>
          <w:tcPr>
            <w:tcW w:w="762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Закони и прописи донети на основу истих и Одлука о критеријумима и условима за постављање мањих монтажних објеката на јавним површинама на територији општине Медвеђа</w:t>
            </w:r>
            <w:r w:rsidR="00ED0B96" w:rsidRPr="005211EC">
              <w:rPr>
                <w:rFonts w:cs="Times New Roman"/>
                <w:sz w:val="24"/>
                <w:szCs w:val="24"/>
                <w:lang w:val="ru-RU"/>
              </w:rPr>
              <w:t>(“Сл.гл.општине Лесковац“, бр.23/17</w:t>
            </w:r>
            <w:r w:rsidRPr="005211EC">
              <w:rPr>
                <w:rFonts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43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C3606" w:rsidRPr="005211EC" w:rsidTr="00065B4F">
        <w:trPr>
          <w:trHeight w:val="2035"/>
          <w:jc w:val="center"/>
        </w:trPr>
        <w:tc>
          <w:tcPr>
            <w:tcW w:w="182" w:type="pct"/>
            <w:vAlign w:val="center"/>
          </w:tcPr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  <w:r w:rsidRPr="009B7E6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36" w:type="pct"/>
            <w:vAlign w:val="center"/>
          </w:tcPr>
          <w:p w:rsidR="001C3606" w:rsidRPr="005211EC" w:rsidRDefault="00B7710A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 xml:space="preserve">Предузимање мера по Закону о становању и одржавању зграда </w:t>
            </w:r>
          </w:p>
        </w:tc>
        <w:tc>
          <w:tcPr>
            <w:tcW w:w="744" w:type="pct"/>
            <w:vAlign w:val="center"/>
          </w:tcPr>
          <w:p w:rsidR="001C3606" w:rsidRPr="005211EC" w:rsidRDefault="00B7710A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Редовни, ванредни и по представкама и представкама поднетим преко писарнице, контролни и допунски теренски и канцеларијски инспекцијски надзор, службене саветодавне посете, као и сарадња са другим надлежним инспекцијама, правосудним органима, тужилаштвом, МУП-ом</w:t>
            </w:r>
          </w:p>
        </w:tc>
        <w:tc>
          <w:tcPr>
            <w:tcW w:w="698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Индикатор резултата је број: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1.донетих решења,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2.дописа упућених другим надлежним органима,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3.сачињених службених белешки,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4.сачињених обавештења,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5.издатих позива надзираним субјектима,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 xml:space="preserve">6.донетих </w:t>
            </w:r>
            <w:r w:rsidRPr="005211EC">
              <w:rPr>
                <w:rFonts w:cs="Times New Roman"/>
                <w:sz w:val="24"/>
                <w:szCs w:val="24"/>
                <w:lang w:val="ru-RU"/>
              </w:rPr>
              <w:lastRenderedPageBreak/>
              <w:t>закључака,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7.поднетих захтева за покретање прекршајног поступка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8. издатих прекршајних налога и донетих других аката.</w:t>
            </w:r>
          </w:p>
        </w:tc>
        <w:tc>
          <w:tcPr>
            <w:tcW w:w="692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lastRenderedPageBreak/>
              <w:t>Одсек за инспекцијске послове-комунална инспекција</w:t>
            </w:r>
          </w:p>
        </w:tc>
        <w:tc>
          <w:tcPr>
            <w:tcW w:w="745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Континуирано и по поднетим представкама, временски рок назначен у решењу</w:t>
            </w:r>
          </w:p>
        </w:tc>
        <w:tc>
          <w:tcPr>
            <w:tcW w:w="762" w:type="pct"/>
            <w:vAlign w:val="center"/>
          </w:tcPr>
          <w:p w:rsidR="001C3606" w:rsidRPr="005211EC" w:rsidRDefault="00D216AE" w:rsidP="00D216A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 xml:space="preserve">Закон о  становању и одржавању зграда </w:t>
            </w:r>
            <w:r w:rsidR="001C3606" w:rsidRPr="005211EC">
              <w:rPr>
                <w:rFonts w:cs="Times New Roman"/>
                <w:sz w:val="24"/>
                <w:szCs w:val="24"/>
                <w:lang w:val="ru-RU"/>
              </w:rPr>
              <w:t xml:space="preserve">и прописи донети </w:t>
            </w:r>
            <w:r w:rsidRPr="005211EC">
              <w:rPr>
                <w:rFonts w:cs="Times New Roman"/>
                <w:sz w:val="24"/>
                <w:szCs w:val="24"/>
                <w:lang w:val="ru-RU"/>
              </w:rPr>
              <w:t>на основу истог  ,</w:t>
            </w:r>
            <w:r w:rsidR="001C3606" w:rsidRPr="005211EC">
              <w:rPr>
                <w:rFonts w:cs="Times New Roman"/>
                <w:sz w:val="24"/>
                <w:szCs w:val="24"/>
                <w:lang w:val="ru-RU"/>
              </w:rPr>
              <w:t xml:space="preserve">Одлука о </w:t>
            </w:r>
            <w:r w:rsidRPr="005211EC">
              <w:rPr>
                <w:rFonts w:cs="Times New Roman"/>
                <w:sz w:val="24"/>
                <w:szCs w:val="24"/>
                <w:lang w:val="ru-RU"/>
              </w:rPr>
              <w:t>кућном реду</w:t>
            </w:r>
            <w:r w:rsidR="009A386C" w:rsidRPr="005211EC">
              <w:rPr>
                <w:rFonts w:cs="Times New Roman"/>
                <w:sz w:val="24"/>
                <w:szCs w:val="24"/>
                <w:lang w:val="ru-RU"/>
              </w:rPr>
              <w:t xml:space="preserve"> у </w:t>
            </w:r>
            <w:r w:rsidR="009A386C" w:rsidRPr="005211EC">
              <w:rPr>
                <w:rFonts w:cs="Times New Roman"/>
                <w:sz w:val="24"/>
                <w:szCs w:val="24"/>
              </w:rPr>
              <w:t xml:space="preserve"> стамбеним и стамбено пословним зградама на</w:t>
            </w:r>
            <w:r w:rsidRPr="005211E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1C3606" w:rsidRPr="005211EC">
              <w:rPr>
                <w:rFonts w:cs="Times New Roman"/>
                <w:sz w:val="24"/>
                <w:szCs w:val="24"/>
                <w:lang w:val="ru-RU"/>
              </w:rPr>
              <w:t xml:space="preserve">на подручју </w:t>
            </w:r>
            <w:r w:rsidRPr="005211EC">
              <w:rPr>
                <w:rFonts w:cs="Times New Roman"/>
                <w:sz w:val="24"/>
                <w:szCs w:val="24"/>
                <w:lang w:val="ru-RU"/>
              </w:rPr>
              <w:t>општине Медвеђа („Сл.гл.града Лесков</w:t>
            </w:r>
            <w:r w:rsidR="001C3606" w:rsidRPr="005211EC">
              <w:rPr>
                <w:rFonts w:cs="Times New Roman"/>
                <w:sz w:val="24"/>
                <w:szCs w:val="24"/>
                <w:lang w:val="ru-RU"/>
              </w:rPr>
              <w:t>ц</w:t>
            </w:r>
            <w:r w:rsidRPr="005211EC">
              <w:rPr>
                <w:rFonts w:cs="Times New Roman"/>
                <w:sz w:val="24"/>
                <w:szCs w:val="24"/>
                <w:lang w:val="ru-RU"/>
              </w:rPr>
              <w:t xml:space="preserve">а“, бр. </w:t>
            </w:r>
            <w:r w:rsidR="009A386C" w:rsidRPr="005211EC">
              <w:rPr>
                <w:rFonts w:cs="Times New Roman"/>
                <w:sz w:val="24"/>
                <w:szCs w:val="24"/>
                <w:lang w:val="ru-RU"/>
              </w:rPr>
              <w:t>22/17)</w:t>
            </w:r>
          </w:p>
        </w:tc>
        <w:tc>
          <w:tcPr>
            <w:tcW w:w="543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C3606" w:rsidRPr="005211EC" w:rsidTr="00065B4F">
        <w:trPr>
          <w:trHeight w:val="1948"/>
          <w:jc w:val="center"/>
        </w:trPr>
        <w:tc>
          <w:tcPr>
            <w:tcW w:w="182" w:type="pct"/>
            <w:vAlign w:val="center"/>
          </w:tcPr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  <w:r w:rsidRPr="009B7E6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36" w:type="pct"/>
            <w:vAlign w:val="center"/>
          </w:tcPr>
          <w:p w:rsidR="001C3606" w:rsidRPr="005211EC" w:rsidRDefault="001C3606" w:rsidP="00D216AE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 xml:space="preserve">Предузимање мера и контрола </w:t>
            </w:r>
            <w:r w:rsidR="00D216AE" w:rsidRPr="005211EC">
              <w:rPr>
                <w:rFonts w:cs="Times New Roman"/>
                <w:sz w:val="24"/>
                <w:szCs w:val="24"/>
                <w:lang w:val="ru-RU"/>
              </w:rPr>
              <w:t>поштовања кућног реда у стамбеним зградама</w:t>
            </w:r>
          </w:p>
        </w:tc>
        <w:tc>
          <w:tcPr>
            <w:tcW w:w="744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Редовни, ванредни и по представкама и представкама поднетим преко писарнице, контролни и допунски теренски и канцеларијски инспекцијски надзор, службене саветодавне посете, као и сарадња са другим надлежним инспекцијама, правосудним органима, тужилаштвом, МУП-ом</w:t>
            </w:r>
          </w:p>
        </w:tc>
        <w:tc>
          <w:tcPr>
            <w:tcW w:w="698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Индикатор резултата је број: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1.донетих решења,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2.дописа упућених другим надлежним органима,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3.сачињених службених белешки,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4.сачињених обавештења,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5.издатих позива надзираним субјектима,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6.донетих закључака,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lastRenderedPageBreak/>
              <w:t>7.поднетих захтева за покретање прекршајног поступка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8. издатих прекршајних налога и донетих других аката.</w:t>
            </w:r>
          </w:p>
        </w:tc>
        <w:tc>
          <w:tcPr>
            <w:tcW w:w="692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lastRenderedPageBreak/>
              <w:t>Одсек за инспекцијске послове-комунална инспекција</w:t>
            </w:r>
          </w:p>
        </w:tc>
        <w:tc>
          <w:tcPr>
            <w:tcW w:w="745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</w:rPr>
            </w:pPr>
            <w:r w:rsidRPr="005211EC">
              <w:rPr>
                <w:rFonts w:cs="Times New Roman"/>
                <w:sz w:val="24"/>
                <w:szCs w:val="24"/>
              </w:rPr>
              <w:t>По</w:t>
            </w:r>
            <w:r w:rsidR="000A25F3" w:rsidRPr="005211EC">
              <w:rPr>
                <w:rFonts w:cs="Times New Roman"/>
                <w:sz w:val="24"/>
                <w:szCs w:val="24"/>
              </w:rPr>
              <w:t xml:space="preserve"> </w:t>
            </w:r>
            <w:r w:rsidRPr="005211EC">
              <w:rPr>
                <w:rFonts w:cs="Times New Roman"/>
                <w:sz w:val="24"/>
                <w:szCs w:val="24"/>
              </w:rPr>
              <w:t>поднетим</w:t>
            </w:r>
            <w:r w:rsidR="00847F81" w:rsidRPr="005211EC">
              <w:rPr>
                <w:rFonts w:cs="Times New Roman"/>
                <w:sz w:val="24"/>
                <w:szCs w:val="24"/>
              </w:rPr>
              <w:t xml:space="preserve"> </w:t>
            </w:r>
            <w:r w:rsidRPr="005211EC">
              <w:rPr>
                <w:rFonts w:cs="Times New Roman"/>
                <w:sz w:val="24"/>
                <w:szCs w:val="24"/>
              </w:rPr>
              <w:t>представкама</w:t>
            </w:r>
          </w:p>
        </w:tc>
        <w:tc>
          <w:tcPr>
            <w:tcW w:w="762" w:type="pct"/>
            <w:vAlign w:val="center"/>
          </w:tcPr>
          <w:p w:rsidR="001C3606" w:rsidRPr="005211EC" w:rsidRDefault="00D216AE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 xml:space="preserve">Закон о  становању и одржавању зграда и прописи донети на основу истог  ,Одлука о кућном реду </w:t>
            </w:r>
            <w:r w:rsidR="009A386C" w:rsidRPr="005211EC">
              <w:rPr>
                <w:rFonts w:cs="Times New Roman"/>
                <w:sz w:val="24"/>
                <w:szCs w:val="24"/>
              </w:rPr>
              <w:t>стамбеним и стамбено пословним зградама на</w:t>
            </w:r>
            <w:r w:rsidR="009A386C" w:rsidRPr="005211E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5211EC">
              <w:rPr>
                <w:rFonts w:cs="Times New Roman"/>
                <w:sz w:val="24"/>
                <w:szCs w:val="24"/>
                <w:lang w:val="ru-RU"/>
              </w:rPr>
              <w:t>на подручју општине Медвеђа („Сл.гл.града Лесковца“, бр.</w:t>
            </w:r>
            <w:r w:rsidR="009A386C" w:rsidRPr="005211EC">
              <w:rPr>
                <w:rFonts w:cs="Times New Roman"/>
                <w:sz w:val="24"/>
                <w:szCs w:val="24"/>
                <w:lang w:val="ru-RU"/>
              </w:rPr>
              <w:t>22/17)</w:t>
            </w:r>
          </w:p>
        </w:tc>
        <w:tc>
          <w:tcPr>
            <w:tcW w:w="543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C3606" w:rsidRPr="005211EC" w:rsidTr="00065B4F">
        <w:trPr>
          <w:trHeight w:val="1948"/>
          <w:jc w:val="center"/>
        </w:trPr>
        <w:tc>
          <w:tcPr>
            <w:tcW w:w="182" w:type="pct"/>
            <w:vAlign w:val="center"/>
          </w:tcPr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  <w:r w:rsidRPr="009B7E6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36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</w:rPr>
              <w:t>Ko</w:t>
            </w:r>
            <w:r w:rsidRPr="005211EC">
              <w:rPr>
                <w:rFonts w:cs="Times New Roman"/>
                <w:sz w:val="24"/>
                <w:szCs w:val="24"/>
                <w:lang w:val="ru-RU"/>
              </w:rPr>
              <w:t>нтрола комуналног уређења и предузимање мера по питању: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1.Одржавање и коришћење јавних површина и комуналних објеката,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2. Одржавање чистоће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3.Раскопавање јавних површина,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4.Контрола заштите јавних површина</w:t>
            </w:r>
          </w:p>
          <w:p w:rsidR="001C3606" w:rsidRPr="005211EC" w:rsidRDefault="005211EC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lastRenderedPageBreak/>
              <w:t>5.У</w:t>
            </w:r>
            <w:r w:rsidR="001C3606" w:rsidRPr="005211EC">
              <w:rPr>
                <w:rFonts w:cs="Times New Roman"/>
                <w:sz w:val="24"/>
                <w:szCs w:val="24"/>
                <w:lang w:val="ru-RU"/>
              </w:rPr>
              <w:t xml:space="preserve">ређивање и одржавање јавних зелених, рекреативних површина и пијаце </w:t>
            </w:r>
          </w:p>
        </w:tc>
        <w:tc>
          <w:tcPr>
            <w:tcW w:w="744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lastRenderedPageBreak/>
              <w:t>Редовни, ванредни и по представкама и представкама поднетим преко писарнице, контролни и допунски теренски и канцеларијски инспекцијски надзор, службене саветодавне посете, као и сарадња са другим надлежним инспекцијама, правосудним органима, тужилаштвом, МУП-ом</w:t>
            </w:r>
          </w:p>
        </w:tc>
        <w:tc>
          <w:tcPr>
            <w:tcW w:w="698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Индикатор резултата је број: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1.донетих решења,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2.дописа упућених другим надлежним органима,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3.сачињених службених белешки,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4.сачињених обавештења,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5.издатих позива надзираним субјектима,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6.донетих закључака,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 xml:space="preserve">7.поднетих </w:t>
            </w:r>
            <w:r w:rsidRPr="005211EC">
              <w:rPr>
                <w:rFonts w:cs="Times New Roman"/>
                <w:sz w:val="24"/>
                <w:szCs w:val="24"/>
                <w:lang w:val="ru-RU"/>
              </w:rPr>
              <w:lastRenderedPageBreak/>
              <w:t>захтева за покретање прекршајног поступка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8. издатих прекршајних налога и донетих других аката.</w:t>
            </w:r>
          </w:p>
        </w:tc>
        <w:tc>
          <w:tcPr>
            <w:tcW w:w="692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lastRenderedPageBreak/>
              <w:t>Одсек за инспекцијске послове-комунална инспекција</w:t>
            </w:r>
          </w:p>
        </w:tc>
        <w:tc>
          <w:tcPr>
            <w:tcW w:w="745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Континуирано и по поднетим представкама,</w:t>
            </w:r>
          </w:p>
        </w:tc>
        <w:tc>
          <w:tcPr>
            <w:tcW w:w="762" w:type="pct"/>
            <w:vAlign w:val="center"/>
          </w:tcPr>
          <w:p w:rsidR="001C3606" w:rsidRPr="005211EC" w:rsidRDefault="001C3606" w:rsidP="007C52F0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Закони и прописи донети на основу ист</w:t>
            </w:r>
            <w:r w:rsidR="009A386C" w:rsidRPr="005211EC">
              <w:rPr>
                <w:rFonts w:cs="Times New Roman"/>
                <w:sz w:val="24"/>
                <w:szCs w:val="24"/>
                <w:lang w:val="ru-RU"/>
              </w:rPr>
              <w:t xml:space="preserve">их и Одлука о комуналном реду </w:t>
            </w:r>
            <w:r w:rsidRPr="005211EC">
              <w:rPr>
                <w:rFonts w:cs="Times New Roman"/>
                <w:sz w:val="24"/>
                <w:szCs w:val="24"/>
                <w:lang w:val="ru-RU"/>
              </w:rPr>
              <w:t xml:space="preserve"> на територији општине Медвеђа („С</w:t>
            </w:r>
            <w:r w:rsidR="009A386C" w:rsidRPr="005211EC">
              <w:rPr>
                <w:rFonts w:cs="Times New Roman"/>
                <w:sz w:val="24"/>
                <w:szCs w:val="24"/>
                <w:lang w:val="ru-RU"/>
              </w:rPr>
              <w:t>л.гл.општине Лесковац“, бр.</w:t>
            </w:r>
            <w:r w:rsidR="007C52F0">
              <w:rPr>
                <w:rFonts w:cs="Times New Roman"/>
                <w:sz w:val="24"/>
                <w:szCs w:val="24"/>
                <w:lang w:val="ru-RU"/>
              </w:rPr>
              <w:t xml:space="preserve">14/15) , Одлука о одржавању и заштити јавних зелених површина («Сл.гл.града Лесковца»бр.37/22) Одлука о одржавању чистоће на површинама јавне намене </w:t>
            </w:r>
            <w:r w:rsidR="007C52F0" w:rsidRPr="007C52F0">
              <w:rPr>
                <w:rFonts w:cs="Times New Roman"/>
                <w:sz w:val="24"/>
                <w:szCs w:val="24"/>
                <w:lang w:val="ru-RU"/>
              </w:rPr>
              <w:t>(«Сл.гл.града Лесковца»бр.37/22</w:t>
            </w:r>
            <w:r w:rsidR="007C52F0">
              <w:rPr>
                <w:rFonts w:cs="Times New Roman"/>
                <w:sz w:val="24"/>
                <w:szCs w:val="24"/>
                <w:lang w:val="ru-RU"/>
              </w:rPr>
              <w:t xml:space="preserve">), </w:t>
            </w:r>
          </w:p>
        </w:tc>
        <w:tc>
          <w:tcPr>
            <w:tcW w:w="543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C3606" w:rsidRPr="005211EC" w:rsidTr="00065B4F">
        <w:trPr>
          <w:trHeight w:val="2035"/>
          <w:jc w:val="center"/>
        </w:trPr>
        <w:tc>
          <w:tcPr>
            <w:tcW w:w="182" w:type="pct"/>
            <w:vAlign w:val="center"/>
          </w:tcPr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  <w:r w:rsidRPr="009B7E67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636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Контрола уклањања снега, леда и леденица, контрола зимског одржавања улица и предузимања мера</w:t>
            </w:r>
          </w:p>
        </w:tc>
        <w:tc>
          <w:tcPr>
            <w:tcW w:w="744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Редовни, ванредни и по представкама и представкама поднетим преко писарнице, контролни и допунски теренски и канцеларијски инспекцијски надзор, службене саветодавне посете, као и сарадња са другим надлежним инспекцијама, правосудним органима, тужилаштвом, МУП-ом</w:t>
            </w:r>
          </w:p>
        </w:tc>
        <w:tc>
          <w:tcPr>
            <w:tcW w:w="698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Индикатор резултата је број: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1.донетих решења,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2.дописа упућених другим надлежним органима,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3.сачињених службених белешки,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4.сачињених обавештења,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5.издатих позива надзираним субјектима,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6.донетих закључака,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 xml:space="preserve">7.поднетих захтева за </w:t>
            </w:r>
            <w:r w:rsidRPr="005211EC">
              <w:rPr>
                <w:rFonts w:cs="Times New Roman"/>
                <w:sz w:val="24"/>
                <w:szCs w:val="24"/>
                <w:lang w:val="ru-RU"/>
              </w:rPr>
              <w:lastRenderedPageBreak/>
              <w:t>покретање прекршајног поступка</w:t>
            </w:r>
          </w:p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8. издатих прекршајних налога и донетих других аката.</w:t>
            </w:r>
          </w:p>
        </w:tc>
        <w:tc>
          <w:tcPr>
            <w:tcW w:w="692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lastRenderedPageBreak/>
              <w:t>Одсек за инспекцијске послове-комунална инспекција</w:t>
            </w:r>
          </w:p>
        </w:tc>
        <w:tc>
          <w:tcPr>
            <w:tcW w:w="745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У зимским месецима уколико то захтевају временски услови и по поднетим представкама.</w:t>
            </w:r>
          </w:p>
        </w:tc>
        <w:tc>
          <w:tcPr>
            <w:tcW w:w="762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5211EC">
              <w:rPr>
                <w:rFonts w:cs="Times New Roman"/>
                <w:sz w:val="24"/>
                <w:szCs w:val="24"/>
                <w:lang w:val="ru-RU"/>
              </w:rPr>
              <w:t>Закони и прописи донети на основу исти</w:t>
            </w:r>
            <w:r w:rsidR="000A25F3" w:rsidRPr="005211EC">
              <w:rPr>
                <w:rFonts w:cs="Times New Roman"/>
                <w:sz w:val="24"/>
                <w:szCs w:val="24"/>
                <w:lang w:val="ru-RU"/>
              </w:rPr>
              <w:t xml:space="preserve">х и Одлука о комуналном реду </w:t>
            </w:r>
            <w:r w:rsidRPr="005211EC">
              <w:rPr>
                <w:rFonts w:cs="Times New Roman"/>
                <w:sz w:val="24"/>
                <w:szCs w:val="24"/>
                <w:lang w:val="ru-RU"/>
              </w:rPr>
              <w:t>на територији општине Медвеђа („С</w:t>
            </w:r>
            <w:r w:rsidR="000A25F3" w:rsidRPr="005211EC">
              <w:rPr>
                <w:rFonts w:cs="Times New Roman"/>
                <w:sz w:val="24"/>
                <w:szCs w:val="24"/>
                <w:lang w:val="ru-RU"/>
              </w:rPr>
              <w:t>л.гл.општине Лесковац“, бр.</w:t>
            </w:r>
            <w:r w:rsidR="0060742D">
              <w:rPr>
                <w:rFonts w:cs="Times New Roman"/>
                <w:sz w:val="24"/>
                <w:szCs w:val="24"/>
                <w:lang w:val="ru-RU"/>
              </w:rPr>
              <w:t>14/15</w:t>
            </w:r>
            <w:r w:rsidRPr="005211EC">
              <w:rPr>
                <w:rFonts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43" w:type="pct"/>
            <w:vAlign w:val="center"/>
          </w:tcPr>
          <w:p w:rsidR="001C3606" w:rsidRPr="005211EC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C3606" w:rsidRPr="0060742D" w:rsidTr="00065B4F">
        <w:trPr>
          <w:trHeight w:val="1948"/>
          <w:jc w:val="center"/>
        </w:trPr>
        <w:tc>
          <w:tcPr>
            <w:tcW w:w="182" w:type="pct"/>
            <w:vAlign w:val="center"/>
          </w:tcPr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  <w:r w:rsidRPr="009B7E67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36" w:type="pct"/>
            <w:vAlign w:val="center"/>
          </w:tcPr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 xml:space="preserve">Предузимање мера и контрола заштите чистоће на јавним површинама од стране вршиоца комуналне делатности: </w:t>
            </w:r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1.Сакупљање, одношење и депоновање смећа,</w:t>
            </w:r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</w:rPr>
            </w:pPr>
            <w:r w:rsidRPr="0060742D">
              <w:rPr>
                <w:rFonts w:cs="Times New Roman"/>
                <w:sz w:val="24"/>
                <w:szCs w:val="24"/>
              </w:rPr>
              <w:t>2.Континуитет комуналне</w:t>
            </w:r>
            <w:r w:rsidR="007B2B07">
              <w:rPr>
                <w:rFonts w:cs="Times New Roman"/>
                <w:sz w:val="24"/>
                <w:szCs w:val="24"/>
                <w:lang w:val="sr-Cyrl-RS"/>
              </w:rPr>
              <w:t xml:space="preserve"> </w:t>
            </w:r>
            <w:r w:rsidRPr="0060742D">
              <w:rPr>
                <w:rFonts w:cs="Times New Roman"/>
                <w:sz w:val="24"/>
                <w:szCs w:val="24"/>
              </w:rPr>
              <w:t>услуге</w:t>
            </w:r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Редовни, ванредни и по представкама и представкама поднетим преко писарнице, контролни и допунски теренски и канцеларијски инспекцијски надзор, службене саветодавне посете, као и сарадња са другим надлежним инспекцијама, правосудним органима, тужилаштвом, МУП-ом</w:t>
            </w:r>
          </w:p>
        </w:tc>
        <w:tc>
          <w:tcPr>
            <w:tcW w:w="698" w:type="pct"/>
            <w:vAlign w:val="center"/>
          </w:tcPr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Индикатор резултата је број:</w:t>
            </w:r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1.донетих решења,</w:t>
            </w:r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2.дописа упућених другим надлежним органима,</w:t>
            </w:r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3.сачињених службених белешки,</w:t>
            </w:r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4.сачињених обавештења,</w:t>
            </w:r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5.издатих позива надзираним субјектима,</w:t>
            </w:r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6.донетих закључака,</w:t>
            </w:r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 xml:space="preserve">7.поднетих захтева за покретање </w:t>
            </w:r>
            <w:r w:rsidRPr="0060742D">
              <w:rPr>
                <w:rFonts w:cs="Times New Roman"/>
                <w:sz w:val="24"/>
                <w:szCs w:val="24"/>
                <w:lang w:val="ru-RU"/>
              </w:rPr>
              <w:lastRenderedPageBreak/>
              <w:t>прекршајног поступка</w:t>
            </w:r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8. издатих прекршајних налога и донетих других аката.</w:t>
            </w:r>
          </w:p>
        </w:tc>
        <w:tc>
          <w:tcPr>
            <w:tcW w:w="692" w:type="pct"/>
            <w:vAlign w:val="center"/>
          </w:tcPr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lastRenderedPageBreak/>
              <w:t>Одсек за инспекцијске послове-комунална инспекција</w:t>
            </w:r>
          </w:p>
        </w:tc>
        <w:tc>
          <w:tcPr>
            <w:tcW w:w="745" w:type="pct"/>
            <w:vAlign w:val="center"/>
          </w:tcPr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Континуирано и по поднетим представкама</w:t>
            </w:r>
          </w:p>
        </w:tc>
        <w:tc>
          <w:tcPr>
            <w:tcW w:w="762" w:type="pct"/>
            <w:vAlign w:val="center"/>
          </w:tcPr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 xml:space="preserve">Закони и прописи донети на основу истих и Одлука о управљању комуналним отпадом на територији општине Медвеђа               </w:t>
            </w:r>
            <w:r w:rsidR="007B2B07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60742D">
              <w:rPr>
                <w:rFonts w:cs="Times New Roman"/>
                <w:sz w:val="24"/>
                <w:szCs w:val="24"/>
                <w:lang w:val="ru-RU"/>
              </w:rPr>
              <w:t xml:space="preserve">  („ Сл.гл.града Лесковца“, бр.</w:t>
            </w:r>
            <w:r w:rsidR="000A25F3" w:rsidRPr="0060742D">
              <w:rPr>
                <w:rFonts w:cs="Times New Roman"/>
                <w:sz w:val="24"/>
                <w:szCs w:val="24"/>
                <w:lang w:val="ru-RU"/>
              </w:rPr>
              <w:t xml:space="preserve"> 34/16</w:t>
            </w:r>
            <w:r w:rsidRPr="0060742D">
              <w:rPr>
                <w:rFonts w:cs="Times New Roman"/>
                <w:sz w:val="24"/>
                <w:szCs w:val="24"/>
                <w:lang w:val="ru-RU"/>
              </w:rPr>
              <w:t>)</w:t>
            </w:r>
            <w:r w:rsidR="0060742D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543" w:type="pct"/>
            <w:vAlign w:val="center"/>
          </w:tcPr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C3606" w:rsidRPr="0060742D" w:rsidTr="00065B4F">
        <w:trPr>
          <w:trHeight w:val="1948"/>
          <w:jc w:val="center"/>
        </w:trPr>
        <w:tc>
          <w:tcPr>
            <w:tcW w:w="182" w:type="pct"/>
            <w:vAlign w:val="center"/>
          </w:tcPr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  <w:r w:rsidRPr="009B7E67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36" w:type="pct"/>
            <w:vAlign w:val="center"/>
          </w:tcPr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Предузимање мера и контрола уређивања и одржавања гробља од стране вршиоца комуналне делатности и сахрањивање</w:t>
            </w:r>
          </w:p>
        </w:tc>
        <w:tc>
          <w:tcPr>
            <w:tcW w:w="744" w:type="pct"/>
            <w:vAlign w:val="center"/>
          </w:tcPr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Редовни, ванредни и по представкама и представкама поднетим преко писарнице, контролни и допунски теренски и канцеларијски инспекцијски надзор, службене саветодавне посете, као и сарадња са другим надлежним инспекцијама, правосудним органима, тужилаштвом, МУП-ом</w:t>
            </w:r>
          </w:p>
        </w:tc>
        <w:tc>
          <w:tcPr>
            <w:tcW w:w="698" w:type="pct"/>
            <w:vAlign w:val="center"/>
          </w:tcPr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Индикатор резултата је број:</w:t>
            </w:r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1.донетих решења,</w:t>
            </w:r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2.дописа упућених другим надлежним органима,</w:t>
            </w:r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3.сачињених службених белешки,</w:t>
            </w:r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4.сачињених обавештења,</w:t>
            </w:r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5.издатих позива надзираним субјектима,</w:t>
            </w:r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6.донетих закључака,</w:t>
            </w:r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 xml:space="preserve">7.поднетих захтева за покретање прекршајног </w:t>
            </w:r>
            <w:r w:rsidRPr="0060742D">
              <w:rPr>
                <w:rFonts w:cs="Times New Roman"/>
                <w:sz w:val="24"/>
                <w:szCs w:val="24"/>
                <w:lang w:val="ru-RU"/>
              </w:rPr>
              <w:lastRenderedPageBreak/>
              <w:t>поступка</w:t>
            </w:r>
          </w:p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8. издатих прекршајних налога и донетих других аката.</w:t>
            </w:r>
          </w:p>
        </w:tc>
        <w:tc>
          <w:tcPr>
            <w:tcW w:w="692" w:type="pct"/>
            <w:vAlign w:val="center"/>
          </w:tcPr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lastRenderedPageBreak/>
              <w:t>Одсек за инспекцијске послове-комунална инспекција</w:t>
            </w:r>
          </w:p>
        </w:tc>
        <w:tc>
          <w:tcPr>
            <w:tcW w:w="745" w:type="pct"/>
            <w:vAlign w:val="center"/>
          </w:tcPr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Континуирано и по поднетим представкама</w:t>
            </w:r>
          </w:p>
        </w:tc>
        <w:tc>
          <w:tcPr>
            <w:tcW w:w="762" w:type="pct"/>
            <w:vAlign w:val="center"/>
          </w:tcPr>
          <w:p w:rsidR="001C3606" w:rsidRPr="0060742D" w:rsidRDefault="001C3606" w:rsidP="007B2B07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0742D">
              <w:rPr>
                <w:rFonts w:cs="Times New Roman"/>
                <w:sz w:val="24"/>
                <w:szCs w:val="24"/>
                <w:lang w:val="ru-RU"/>
              </w:rPr>
              <w:t>Закони и прописи донет</w:t>
            </w:r>
            <w:r w:rsidR="007B2B07">
              <w:rPr>
                <w:rFonts w:cs="Times New Roman"/>
                <w:sz w:val="24"/>
                <w:szCs w:val="24"/>
                <w:lang w:val="ru-RU"/>
              </w:rPr>
              <w:t>и на основу истих и Одлука о сахрањивању и гробљима („</w:t>
            </w:r>
            <w:r w:rsidR="007B2B07" w:rsidRPr="007B2B07">
              <w:rPr>
                <w:rFonts w:cs="Times New Roman"/>
                <w:sz w:val="24"/>
                <w:szCs w:val="24"/>
                <w:lang w:val="ru-RU"/>
              </w:rPr>
              <w:t>''Сл. гласник општине Лесковац'',бр. 16/22)</w:t>
            </w:r>
          </w:p>
        </w:tc>
        <w:tc>
          <w:tcPr>
            <w:tcW w:w="543" w:type="pct"/>
            <w:vAlign w:val="center"/>
          </w:tcPr>
          <w:p w:rsidR="001C3606" w:rsidRPr="0060742D" w:rsidRDefault="001C3606" w:rsidP="001C3606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1C3606" w:rsidRPr="007B2B07" w:rsidTr="007B2B07">
        <w:trPr>
          <w:trHeight w:val="2117"/>
          <w:jc w:val="center"/>
        </w:trPr>
        <w:tc>
          <w:tcPr>
            <w:tcW w:w="182" w:type="pct"/>
            <w:vAlign w:val="center"/>
          </w:tcPr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  <w:r w:rsidRPr="009B7E67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636" w:type="pct"/>
            <w:vAlign w:val="center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 xml:space="preserve">Контрола уређивања и одржавања гробља од стране корисника </w:t>
            </w:r>
          </w:p>
        </w:tc>
        <w:tc>
          <w:tcPr>
            <w:tcW w:w="744" w:type="pct"/>
            <w:vAlign w:val="center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Редовни, ванредни и по представкама и представкама поднетим преко писарнице, контролни и допунски теренски и канцеларијски инспекцијски надзор, службене саветодавне посете, као и сарадња са другим надлежним инспекцијама, правосудним органима, тужилаштвом, МУП-ом</w:t>
            </w:r>
          </w:p>
        </w:tc>
        <w:tc>
          <w:tcPr>
            <w:tcW w:w="698" w:type="pct"/>
            <w:vAlign w:val="center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Индикатор резултата је број: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1.донетих решења,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2.дописа упућених другим надлежним органима,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3.сачињених службених белешки,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4.сачињених обавештења,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5.издатих позива надзираним субјектима,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6.донетих закључака,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 xml:space="preserve">7.поднетих захтева за покретање прекршајног </w:t>
            </w:r>
            <w:r w:rsidRPr="007B2B07">
              <w:rPr>
                <w:sz w:val="24"/>
                <w:szCs w:val="24"/>
                <w:lang w:val="ru-RU"/>
              </w:rPr>
              <w:lastRenderedPageBreak/>
              <w:t>поступка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8. издатих прекршајних налога и донетих других аката.</w:t>
            </w:r>
          </w:p>
        </w:tc>
        <w:tc>
          <w:tcPr>
            <w:tcW w:w="692" w:type="pct"/>
            <w:vAlign w:val="center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lastRenderedPageBreak/>
              <w:t>Одсек за инспекцијске послове-комунална инспекција</w:t>
            </w:r>
          </w:p>
        </w:tc>
        <w:tc>
          <w:tcPr>
            <w:tcW w:w="745" w:type="pct"/>
            <w:vAlign w:val="center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Континуирано и по поднетим представкама</w:t>
            </w:r>
          </w:p>
        </w:tc>
        <w:tc>
          <w:tcPr>
            <w:tcW w:w="762" w:type="pct"/>
            <w:vAlign w:val="center"/>
          </w:tcPr>
          <w:p w:rsidR="001C3606" w:rsidRPr="007B2B07" w:rsidRDefault="001C3606" w:rsidP="007B2B07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Закони и прописи донети на ос</w:t>
            </w:r>
            <w:r w:rsidR="007B2B07">
              <w:rPr>
                <w:sz w:val="24"/>
                <w:szCs w:val="24"/>
                <w:lang w:val="ru-RU"/>
              </w:rPr>
              <w:t xml:space="preserve">нову истих и Одлука о сахрањивању  и гробљима </w:t>
            </w:r>
          </w:p>
        </w:tc>
        <w:tc>
          <w:tcPr>
            <w:tcW w:w="543" w:type="pct"/>
            <w:vAlign w:val="center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</w:p>
        </w:tc>
      </w:tr>
      <w:tr w:rsidR="001C3606" w:rsidRPr="00106206" w:rsidTr="00065B4F">
        <w:trPr>
          <w:trHeight w:val="3959"/>
          <w:jc w:val="center"/>
        </w:trPr>
        <w:tc>
          <w:tcPr>
            <w:tcW w:w="182" w:type="pct"/>
            <w:vAlign w:val="center"/>
          </w:tcPr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  <w:r w:rsidRPr="009B7E67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636" w:type="pct"/>
            <w:vAlign w:val="center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Предузимање мера и контрола услова и начина организовања послова послова коришћења комуналних услуга и обавезе вршиоца комуналне делатности</w:t>
            </w:r>
          </w:p>
        </w:tc>
        <w:tc>
          <w:tcPr>
            <w:tcW w:w="744" w:type="pct"/>
            <w:vAlign w:val="center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Редовни, ванредни и по представкама и представкама поднетим преко писарнице, контролни и допунски теренски и канцеларијски инспекцијски надзор, службене саветодавне посете, као и сарадња са другим надлежним инспекцијама, правосудним органима, тужилаштвом, МУП-ом</w:t>
            </w:r>
          </w:p>
        </w:tc>
        <w:tc>
          <w:tcPr>
            <w:tcW w:w="698" w:type="pct"/>
            <w:vAlign w:val="center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Индикатор резултата је број: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1.донетих решења,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2.дописа упућених другим надлежним органима,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3.сачињених службених белешки,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4.сачињених обавештења,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5.издатих позива надзираним субјектима,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6.донетих закључака,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 xml:space="preserve">7.поднетих захтева за покретање </w:t>
            </w:r>
            <w:r w:rsidRPr="007B2B07">
              <w:rPr>
                <w:sz w:val="24"/>
                <w:szCs w:val="24"/>
                <w:lang w:val="ru-RU"/>
              </w:rPr>
              <w:lastRenderedPageBreak/>
              <w:t>прекршајног поступка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8. издатих прекршајних налога и донетих других аката.</w:t>
            </w:r>
          </w:p>
        </w:tc>
        <w:tc>
          <w:tcPr>
            <w:tcW w:w="692" w:type="pct"/>
            <w:vAlign w:val="center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lastRenderedPageBreak/>
              <w:t>Одсек за инспекцијске послове-комунална инспекција</w:t>
            </w:r>
          </w:p>
        </w:tc>
        <w:tc>
          <w:tcPr>
            <w:tcW w:w="745" w:type="pct"/>
            <w:vAlign w:val="center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Континуирано и по поднетим представкама</w:t>
            </w:r>
          </w:p>
        </w:tc>
        <w:tc>
          <w:tcPr>
            <w:tcW w:w="762" w:type="pct"/>
            <w:vAlign w:val="center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Закони и прописи донети на основу истих и Одлука о комуналним делатностима (водоводу и канализацији) на територији општине Медвеђа (“Сл.гл.града Лесковца“, бр.14/15)</w:t>
            </w:r>
          </w:p>
        </w:tc>
        <w:tc>
          <w:tcPr>
            <w:tcW w:w="543" w:type="pct"/>
            <w:vAlign w:val="center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</w:p>
        </w:tc>
      </w:tr>
      <w:tr w:rsidR="001C3606" w:rsidRPr="00106206" w:rsidTr="00065B4F">
        <w:trPr>
          <w:trHeight w:val="5576"/>
          <w:jc w:val="center"/>
        </w:trPr>
        <w:tc>
          <w:tcPr>
            <w:tcW w:w="182" w:type="pct"/>
            <w:vAlign w:val="center"/>
          </w:tcPr>
          <w:p w:rsidR="001C3606" w:rsidRPr="009B7E67" w:rsidRDefault="001C3606" w:rsidP="00D573DD">
            <w:pPr>
              <w:rPr>
                <w:sz w:val="24"/>
                <w:szCs w:val="24"/>
              </w:rPr>
            </w:pPr>
            <w:r w:rsidRPr="009B7E67">
              <w:rPr>
                <w:sz w:val="24"/>
                <w:szCs w:val="24"/>
              </w:rPr>
              <w:lastRenderedPageBreak/>
              <w:t>1</w:t>
            </w:r>
            <w:r w:rsidR="00D573DD">
              <w:rPr>
                <w:sz w:val="24"/>
                <w:szCs w:val="24"/>
              </w:rPr>
              <w:t>1</w:t>
            </w:r>
          </w:p>
        </w:tc>
        <w:tc>
          <w:tcPr>
            <w:tcW w:w="636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Предузимање мера и контрола услова и начина коришћења комуналних услуга: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1.спајање водоводних инсталација са јавним видоводом,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 xml:space="preserve">2.спајање унутрашњих инсталација са уличном канализационом мрежом, у складу са прописима о водоводу и канализацији </w:t>
            </w:r>
          </w:p>
        </w:tc>
        <w:tc>
          <w:tcPr>
            <w:tcW w:w="744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Редовни, ванредни и по представкама и представкама поднетим преко писарнице, контролни и допунски теренски и канцеларијски инспекцијски надзор, службене саветодавне посете, као и сарадња са другим надлежним инспекцијама, правосудним органима, тужилаштвом, МУП-ом</w:t>
            </w:r>
          </w:p>
        </w:tc>
        <w:tc>
          <w:tcPr>
            <w:tcW w:w="698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Индикатор резултата је број: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1.донетих решења,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2.дописа упућених другим надлежним органима,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3.сачињених службених белешки,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4.сачињених обавештења,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5.издатих позива надзираним субјектима,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6.донетих закључака,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7.поднетих захтева за покретање прекршајног поступка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8. издатих прекршајних налога и донетих других аката.</w:t>
            </w:r>
          </w:p>
        </w:tc>
        <w:tc>
          <w:tcPr>
            <w:tcW w:w="692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Одсек за инспекцијске послове-комунална инспекција</w:t>
            </w:r>
          </w:p>
        </w:tc>
        <w:tc>
          <w:tcPr>
            <w:tcW w:w="745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Континуирано и по поднетим представкама</w:t>
            </w:r>
          </w:p>
        </w:tc>
        <w:tc>
          <w:tcPr>
            <w:tcW w:w="762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Закони и прописи донети на основу истих и Одлука о комуналним делатностима (водоводу и канализацији) на територији општине Медвеђа (“Сл.гл.града Лесковца“, бр.14/15)</w:t>
            </w:r>
          </w:p>
        </w:tc>
        <w:tc>
          <w:tcPr>
            <w:tcW w:w="543" w:type="pct"/>
          </w:tcPr>
          <w:p w:rsidR="001C3606" w:rsidRPr="00106206" w:rsidRDefault="001C3606" w:rsidP="001C3606">
            <w:pPr>
              <w:rPr>
                <w:sz w:val="18"/>
                <w:szCs w:val="18"/>
                <w:lang w:val="ru-RU"/>
              </w:rPr>
            </w:pPr>
          </w:p>
        </w:tc>
      </w:tr>
      <w:tr w:rsidR="001C3606" w:rsidRPr="00106206" w:rsidTr="00065B4F">
        <w:trPr>
          <w:trHeight w:val="2035"/>
          <w:jc w:val="center"/>
        </w:trPr>
        <w:tc>
          <w:tcPr>
            <w:tcW w:w="182" w:type="pct"/>
            <w:vMerge w:val="restart"/>
            <w:vAlign w:val="center"/>
          </w:tcPr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  <w:r w:rsidRPr="009B7E67">
              <w:rPr>
                <w:sz w:val="24"/>
                <w:szCs w:val="24"/>
              </w:rPr>
              <w:lastRenderedPageBreak/>
              <w:t>12.</w:t>
            </w: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vMerge w:val="restar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Припрема и спровођење инспекцијских надзора –планирање и усклађивање рада инспектора у складу са законским прописима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44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Праћење промена законских прописа и одлука општине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 xml:space="preserve">Поштовање законских рокова и њена примена </w:t>
            </w:r>
          </w:p>
        </w:tc>
        <w:tc>
          <w:tcPr>
            <w:tcW w:w="692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Одсек за инспекцијске послове-комунална инспекција</w:t>
            </w:r>
          </w:p>
        </w:tc>
        <w:tc>
          <w:tcPr>
            <w:tcW w:w="745" w:type="pct"/>
          </w:tcPr>
          <w:p w:rsidR="001C3606" w:rsidRPr="007B2B07" w:rsidRDefault="001C3606" w:rsidP="001C3606">
            <w:pPr>
              <w:rPr>
                <w:sz w:val="24"/>
                <w:szCs w:val="24"/>
              </w:rPr>
            </w:pPr>
            <w:r w:rsidRPr="007B2B07">
              <w:rPr>
                <w:sz w:val="24"/>
                <w:szCs w:val="24"/>
              </w:rPr>
              <w:t>Континуирано</w:t>
            </w:r>
          </w:p>
        </w:tc>
        <w:tc>
          <w:tcPr>
            <w:tcW w:w="762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Примена Закона о инспекцијском надзору</w:t>
            </w:r>
          </w:p>
        </w:tc>
        <w:tc>
          <w:tcPr>
            <w:tcW w:w="543" w:type="pct"/>
          </w:tcPr>
          <w:p w:rsidR="001C3606" w:rsidRPr="00106206" w:rsidRDefault="001C3606" w:rsidP="001C3606">
            <w:pPr>
              <w:rPr>
                <w:sz w:val="18"/>
                <w:szCs w:val="18"/>
                <w:lang w:val="ru-RU"/>
              </w:rPr>
            </w:pPr>
          </w:p>
        </w:tc>
      </w:tr>
      <w:tr w:rsidR="001C3606" w:rsidRPr="00943ECC" w:rsidTr="00065B4F">
        <w:trPr>
          <w:trHeight w:val="2035"/>
          <w:jc w:val="center"/>
        </w:trPr>
        <w:tc>
          <w:tcPr>
            <w:tcW w:w="182" w:type="pct"/>
            <w:vMerge/>
            <w:vAlign w:val="center"/>
          </w:tcPr>
          <w:p w:rsidR="001C3606" w:rsidRPr="00106206" w:rsidRDefault="001C3606" w:rsidP="001C360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6" w:type="pct"/>
            <w:vMerge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44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Израда месечног, тромесечног, шестомесечног и годишњег извештаја</w:t>
            </w:r>
          </w:p>
        </w:tc>
        <w:tc>
          <w:tcPr>
            <w:tcW w:w="698" w:type="pct"/>
          </w:tcPr>
          <w:p w:rsidR="001C3606" w:rsidRPr="007B2B07" w:rsidRDefault="001C3606" w:rsidP="001C3606">
            <w:pPr>
              <w:rPr>
                <w:sz w:val="24"/>
                <w:szCs w:val="24"/>
              </w:rPr>
            </w:pPr>
            <w:r w:rsidRPr="007B2B07">
              <w:rPr>
                <w:sz w:val="24"/>
                <w:szCs w:val="24"/>
              </w:rPr>
              <w:t>64 сата</w:t>
            </w:r>
            <w:r w:rsidR="00EC19DD" w:rsidRPr="007B2B07">
              <w:rPr>
                <w:sz w:val="24"/>
                <w:szCs w:val="24"/>
              </w:rPr>
              <w:t xml:space="preserve"> </w:t>
            </w:r>
            <w:r w:rsidRPr="007B2B07">
              <w:rPr>
                <w:sz w:val="24"/>
                <w:szCs w:val="24"/>
              </w:rPr>
              <w:t>рада</w:t>
            </w:r>
            <w:r w:rsidR="00EC19DD" w:rsidRPr="007B2B07">
              <w:rPr>
                <w:sz w:val="24"/>
                <w:szCs w:val="24"/>
              </w:rPr>
              <w:t xml:space="preserve"> </w:t>
            </w:r>
            <w:r w:rsidRPr="007B2B07">
              <w:rPr>
                <w:sz w:val="24"/>
                <w:szCs w:val="24"/>
              </w:rPr>
              <w:t>инспектора</w:t>
            </w:r>
          </w:p>
        </w:tc>
        <w:tc>
          <w:tcPr>
            <w:tcW w:w="692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Одсек за инспекцијске послове-комунална инспекција</w:t>
            </w:r>
          </w:p>
        </w:tc>
        <w:tc>
          <w:tcPr>
            <w:tcW w:w="745" w:type="pct"/>
          </w:tcPr>
          <w:p w:rsidR="001C3606" w:rsidRPr="007B2B07" w:rsidRDefault="001C3606" w:rsidP="001C3606">
            <w:pPr>
              <w:rPr>
                <w:sz w:val="24"/>
                <w:szCs w:val="24"/>
              </w:rPr>
            </w:pPr>
            <w:r w:rsidRPr="007B2B07">
              <w:rPr>
                <w:sz w:val="24"/>
                <w:szCs w:val="24"/>
              </w:rPr>
              <w:t>Континуирано</w:t>
            </w:r>
          </w:p>
          <w:p w:rsidR="001C3606" w:rsidRPr="007B2B07" w:rsidRDefault="001C3606" w:rsidP="001C3606">
            <w:pPr>
              <w:rPr>
                <w:sz w:val="24"/>
                <w:szCs w:val="24"/>
              </w:rPr>
            </w:pPr>
          </w:p>
          <w:p w:rsidR="001C3606" w:rsidRPr="007B2B07" w:rsidRDefault="001C3606" w:rsidP="001C3606">
            <w:pPr>
              <w:rPr>
                <w:sz w:val="24"/>
                <w:szCs w:val="24"/>
              </w:rPr>
            </w:pPr>
          </w:p>
          <w:p w:rsidR="001C3606" w:rsidRPr="007B2B07" w:rsidRDefault="001C3606" w:rsidP="001C3606">
            <w:pPr>
              <w:rPr>
                <w:sz w:val="24"/>
                <w:szCs w:val="24"/>
              </w:rPr>
            </w:pPr>
          </w:p>
          <w:p w:rsidR="001C3606" w:rsidRPr="007B2B07" w:rsidRDefault="001C3606" w:rsidP="001C3606">
            <w:pPr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1C3606" w:rsidRPr="007B2B07" w:rsidRDefault="001C3606" w:rsidP="001C3606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C3606" w:rsidRPr="00943ECC" w:rsidRDefault="001C3606" w:rsidP="001C3606">
            <w:pPr>
              <w:rPr>
                <w:sz w:val="18"/>
                <w:szCs w:val="18"/>
              </w:rPr>
            </w:pPr>
          </w:p>
        </w:tc>
      </w:tr>
      <w:tr w:rsidR="001C3606" w:rsidRPr="00943ECC" w:rsidTr="00065B4F">
        <w:trPr>
          <w:trHeight w:val="1335"/>
          <w:jc w:val="center"/>
        </w:trPr>
        <w:tc>
          <w:tcPr>
            <w:tcW w:w="182" w:type="pct"/>
            <w:vMerge/>
            <w:tcBorders>
              <w:bottom w:val="single" w:sz="4" w:space="0" w:color="auto"/>
            </w:tcBorders>
            <w:vAlign w:val="center"/>
          </w:tcPr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vMerge/>
          </w:tcPr>
          <w:p w:rsidR="001C3606" w:rsidRPr="007B2B07" w:rsidRDefault="001C3606" w:rsidP="001C3606">
            <w:pPr>
              <w:rPr>
                <w:sz w:val="24"/>
                <w:szCs w:val="24"/>
              </w:rPr>
            </w:pPr>
          </w:p>
        </w:tc>
        <w:tc>
          <w:tcPr>
            <w:tcW w:w="744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Презентација резултата рада путем званичног сајта општине</w:t>
            </w:r>
          </w:p>
        </w:tc>
        <w:tc>
          <w:tcPr>
            <w:tcW w:w="698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20 сати рада по задуженом инспектору за одржавање сајта Одсека за инспекцијске послове</w:t>
            </w:r>
          </w:p>
        </w:tc>
        <w:tc>
          <w:tcPr>
            <w:tcW w:w="692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Одсек за инспекцијске послове-комунална инспекција</w:t>
            </w:r>
          </w:p>
        </w:tc>
        <w:tc>
          <w:tcPr>
            <w:tcW w:w="745" w:type="pct"/>
          </w:tcPr>
          <w:p w:rsidR="001C3606" w:rsidRPr="007B2B07" w:rsidRDefault="001C3606" w:rsidP="001C3606">
            <w:pPr>
              <w:rPr>
                <w:sz w:val="24"/>
                <w:szCs w:val="24"/>
              </w:rPr>
            </w:pPr>
            <w:r w:rsidRPr="007B2B07">
              <w:rPr>
                <w:sz w:val="24"/>
                <w:szCs w:val="24"/>
              </w:rPr>
              <w:t>Континуирано</w:t>
            </w:r>
          </w:p>
          <w:p w:rsidR="001C3606" w:rsidRPr="007B2B07" w:rsidRDefault="001C3606" w:rsidP="001C3606">
            <w:pPr>
              <w:rPr>
                <w:sz w:val="24"/>
                <w:szCs w:val="24"/>
              </w:rPr>
            </w:pPr>
          </w:p>
          <w:p w:rsidR="001C3606" w:rsidRPr="007B2B07" w:rsidRDefault="001C3606" w:rsidP="001C3606">
            <w:pPr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1C3606" w:rsidRPr="007B2B07" w:rsidRDefault="001C3606" w:rsidP="001C3606">
            <w:pPr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1C3606" w:rsidRPr="00943ECC" w:rsidRDefault="001C3606" w:rsidP="001C3606">
            <w:pPr>
              <w:rPr>
                <w:sz w:val="18"/>
                <w:szCs w:val="18"/>
              </w:rPr>
            </w:pPr>
          </w:p>
        </w:tc>
      </w:tr>
      <w:tr w:rsidR="001C3606" w:rsidRPr="00106206" w:rsidTr="00065B4F">
        <w:trPr>
          <w:trHeight w:val="1670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</w:tcBorders>
            <w:vAlign w:val="center"/>
          </w:tcPr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  <w:r w:rsidRPr="009B7E67">
              <w:rPr>
                <w:sz w:val="24"/>
                <w:szCs w:val="24"/>
              </w:rPr>
              <w:t>13.</w:t>
            </w:r>
          </w:p>
        </w:tc>
        <w:tc>
          <w:tcPr>
            <w:tcW w:w="636" w:type="pct"/>
            <w:vMerge w:val="restar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Спровођење редовних, ванредних  допунских и канцеларијских инспекцијск</w:t>
            </w:r>
            <w:r w:rsidRPr="007B2B07">
              <w:rPr>
                <w:sz w:val="24"/>
                <w:szCs w:val="24"/>
                <w:lang w:val="ru-RU"/>
              </w:rPr>
              <w:lastRenderedPageBreak/>
              <w:t xml:space="preserve">их  надзора у комуналној области  </w:t>
            </w:r>
          </w:p>
        </w:tc>
        <w:tc>
          <w:tcPr>
            <w:tcW w:w="744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lastRenderedPageBreak/>
              <w:t>Спровођење редовно планираних инспекцијских надзора у складу са Планом инспекцијског надзора</w:t>
            </w:r>
          </w:p>
        </w:tc>
        <w:tc>
          <w:tcPr>
            <w:tcW w:w="698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163 радних дана планираног инспекцијског надзора</w:t>
            </w:r>
          </w:p>
        </w:tc>
        <w:tc>
          <w:tcPr>
            <w:tcW w:w="692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Одсек за инспекцијске послове-комунална инспекција</w:t>
            </w:r>
          </w:p>
        </w:tc>
        <w:tc>
          <w:tcPr>
            <w:tcW w:w="745" w:type="pct"/>
          </w:tcPr>
          <w:p w:rsidR="001C3606" w:rsidRPr="007B2B07" w:rsidRDefault="001C3606" w:rsidP="001C3606">
            <w:pPr>
              <w:rPr>
                <w:sz w:val="24"/>
                <w:szCs w:val="24"/>
              </w:rPr>
            </w:pPr>
            <w:r w:rsidRPr="007B2B07">
              <w:rPr>
                <w:sz w:val="24"/>
                <w:szCs w:val="24"/>
              </w:rPr>
              <w:t>Континуирано</w:t>
            </w:r>
          </w:p>
          <w:p w:rsidR="001C3606" w:rsidRPr="007B2B07" w:rsidRDefault="001C3606" w:rsidP="001C3606">
            <w:pPr>
              <w:rPr>
                <w:sz w:val="24"/>
                <w:szCs w:val="24"/>
              </w:rPr>
            </w:pPr>
          </w:p>
          <w:p w:rsidR="001C3606" w:rsidRPr="007B2B07" w:rsidRDefault="001C3606" w:rsidP="001C3606">
            <w:pPr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Примена Закона о инспекцијском надзору</w:t>
            </w:r>
          </w:p>
        </w:tc>
        <w:tc>
          <w:tcPr>
            <w:tcW w:w="543" w:type="pct"/>
          </w:tcPr>
          <w:p w:rsidR="001C3606" w:rsidRPr="00106206" w:rsidRDefault="001C3606" w:rsidP="001C3606">
            <w:pPr>
              <w:rPr>
                <w:sz w:val="18"/>
                <w:szCs w:val="18"/>
                <w:lang w:val="ru-RU"/>
              </w:rPr>
            </w:pPr>
          </w:p>
        </w:tc>
      </w:tr>
      <w:tr w:rsidR="001C3606" w:rsidRPr="00106206" w:rsidTr="00065B4F">
        <w:trPr>
          <w:trHeight w:val="2035"/>
          <w:jc w:val="center"/>
        </w:trPr>
        <w:tc>
          <w:tcPr>
            <w:tcW w:w="182" w:type="pct"/>
            <w:vMerge/>
            <w:vAlign w:val="center"/>
          </w:tcPr>
          <w:p w:rsidR="001C3606" w:rsidRPr="00106206" w:rsidRDefault="001C3606" w:rsidP="001C360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6" w:type="pct"/>
            <w:vMerge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44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Спровођење ванредних, допунских у канцеларијских инспекцијских надзора</w:t>
            </w:r>
          </w:p>
        </w:tc>
        <w:tc>
          <w:tcPr>
            <w:tcW w:w="698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 xml:space="preserve">По представкама грађана и представкама поднетим преко писарнице, електронске поште, изјављених телефонским путем, по службеној дужности и поводом захтева надзираног субјекта </w:t>
            </w:r>
          </w:p>
        </w:tc>
        <w:tc>
          <w:tcPr>
            <w:tcW w:w="692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Одсек за инспекцијске послове-комунална инспекција</w:t>
            </w:r>
          </w:p>
        </w:tc>
        <w:tc>
          <w:tcPr>
            <w:tcW w:w="745" w:type="pct"/>
          </w:tcPr>
          <w:p w:rsidR="001C3606" w:rsidRPr="007B2B07" w:rsidRDefault="001C3606" w:rsidP="001C3606">
            <w:pPr>
              <w:rPr>
                <w:sz w:val="24"/>
                <w:szCs w:val="24"/>
              </w:rPr>
            </w:pPr>
            <w:r w:rsidRPr="007B2B07">
              <w:rPr>
                <w:sz w:val="24"/>
                <w:szCs w:val="24"/>
              </w:rPr>
              <w:t>Континуирано</w:t>
            </w:r>
          </w:p>
          <w:p w:rsidR="001C3606" w:rsidRPr="007B2B07" w:rsidRDefault="001C3606" w:rsidP="001C3606">
            <w:pPr>
              <w:rPr>
                <w:sz w:val="24"/>
                <w:szCs w:val="24"/>
              </w:rPr>
            </w:pPr>
          </w:p>
          <w:p w:rsidR="001C3606" w:rsidRPr="007B2B07" w:rsidRDefault="001C3606" w:rsidP="001C3606">
            <w:pPr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Примена Закона о инспекцијском надзору</w:t>
            </w:r>
          </w:p>
        </w:tc>
        <w:tc>
          <w:tcPr>
            <w:tcW w:w="543" w:type="pct"/>
          </w:tcPr>
          <w:p w:rsidR="001C3606" w:rsidRPr="00106206" w:rsidRDefault="001C3606" w:rsidP="001C3606">
            <w:pPr>
              <w:rPr>
                <w:sz w:val="18"/>
                <w:szCs w:val="18"/>
                <w:lang w:val="ru-RU"/>
              </w:rPr>
            </w:pPr>
          </w:p>
        </w:tc>
      </w:tr>
      <w:tr w:rsidR="001C3606" w:rsidRPr="00106206" w:rsidTr="00065B4F">
        <w:trPr>
          <w:trHeight w:val="2035"/>
          <w:jc w:val="center"/>
        </w:trPr>
        <w:tc>
          <w:tcPr>
            <w:tcW w:w="182" w:type="pct"/>
            <w:vAlign w:val="center"/>
          </w:tcPr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  <w:r w:rsidRPr="009B7E67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636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Обрада и анализа података о обављеном инспекцијском надзору</w:t>
            </w:r>
          </w:p>
        </w:tc>
        <w:tc>
          <w:tcPr>
            <w:tcW w:w="744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Обрада и анализа броја сачињених записника, изречених пресуда , прекршајниг налога, донетих решења, закључака, уплаћених новчаних казни у прекршајном поступку.</w:t>
            </w:r>
          </w:p>
        </w:tc>
        <w:tc>
          <w:tcPr>
            <w:tcW w:w="698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Бројчана и стручна анализа, дневна , седмична, месечна, тромесечни, шестомесечни и годишњи на нивоу Одсека.</w:t>
            </w:r>
          </w:p>
        </w:tc>
        <w:tc>
          <w:tcPr>
            <w:tcW w:w="692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Одсек за инспекцијске послове-комунална инспекција</w:t>
            </w:r>
          </w:p>
        </w:tc>
        <w:tc>
          <w:tcPr>
            <w:tcW w:w="745" w:type="pct"/>
          </w:tcPr>
          <w:p w:rsidR="001C3606" w:rsidRPr="007B2B07" w:rsidRDefault="001C3606" w:rsidP="001C3606">
            <w:pPr>
              <w:rPr>
                <w:sz w:val="24"/>
                <w:szCs w:val="24"/>
              </w:rPr>
            </w:pPr>
            <w:r w:rsidRPr="007B2B07">
              <w:rPr>
                <w:sz w:val="24"/>
                <w:szCs w:val="24"/>
              </w:rPr>
              <w:t>Континуирано</w:t>
            </w:r>
          </w:p>
          <w:p w:rsidR="001C3606" w:rsidRPr="007B2B07" w:rsidRDefault="001C3606" w:rsidP="001C3606">
            <w:pPr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Примена Закона  и прописа донетих донетих на основу истих</w:t>
            </w:r>
          </w:p>
        </w:tc>
        <w:tc>
          <w:tcPr>
            <w:tcW w:w="543" w:type="pct"/>
          </w:tcPr>
          <w:p w:rsidR="001C3606" w:rsidRPr="00106206" w:rsidRDefault="001C3606" w:rsidP="001C3606">
            <w:pPr>
              <w:rPr>
                <w:sz w:val="18"/>
                <w:szCs w:val="18"/>
                <w:lang w:val="ru-RU"/>
              </w:rPr>
            </w:pPr>
          </w:p>
        </w:tc>
      </w:tr>
      <w:tr w:rsidR="001C3606" w:rsidRPr="00106206" w:rsidTr="00065B4F">
        <w:trPr>
          <w:trHeight w:val="2035"/>
          <w:jc w:val="center"/>
        </w:trPr>
        <w:tc>
          <w:tcPr>
            <w:tcW w:w="182" w:type="pct"/>
            <w:vAlign w:val="center"/>
          </w:tcPr>
          <w:p w:rsidR="001C3606" w:rsidRPr="00106206" w:rsidRDefault="001C3606" w:rsidP="001C360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  <w:r w:rsidRPr="009B7E67">
              <w:rPr>
                <w:sz w:val="24"/>
                <w:szCs w:val="24"/>
              </w:rPr>
              <w:t>15.</w:t>
            </w: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Припрема и извршавање осталих редовних послова у оквиру инспекцијског надзора</w:t>
            </w:r>
          </w:p>
        </w:tc>
        <w:tc>
          <w:tcPr>
            <w:tcW w:w="744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Координација рада у оквиру Одсека за инспекцијске послове, отварање предмета, праћење рока, извршења истог и друге техничке припреме</w:t>
            </w:r>
          </w:p>
        </w:tc>
        <w:tc>
          <w:tcPr>
            <w:tcW w:w="698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Број новоотворених предмета, прекршајних налога, остварен број састанак у оквиру Одсека</w:t>
            </w:r>
          </w:p>
        </w:tc>
        <w:tc>
          <w:tcPr>
            <w:tcW w:w="692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Одсек за инспекцијске послове-комунална инспекција</w:t>
            </w:r>
          </w:p>
        </w:tc>
        <w:tc>
          <w:tcPr>
            <w:tcW w:w="745" w:type="pct"/>
          </w:tcPr>
          <w:p w:rsidR="001C3606" w:rsidRPr="007B2B07" w:rsidRDefault="001C3606" w:rsidP="001C3606">
            <w:pPr>
              <w:rPr>
                <w:sz w:val="24"/>
                <w:szCs w:val="24"/>
              </w:rPr>
            </w:pPr>
            <w:r w:rsidRPr="007B2B07">
              <w:rPr>
                <w:sz w:val="24"/>
                <w:szCs w:val="24"/>
              </w:rPr>
              <w:t>Континуирано</w:t>
            </w:r>
          </w:p>
          <w:p w:rsidR="001C3606" w:rsidRPr="007B2B07" w:rsidRDefault="001C3606" w:rsidP="001C3606">
            <w:pPr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Примена Закона , Уредби, одлука, правилника и прописа донетих на основу истих</w:t>
            </w:r>
          </w:p>
        </w:tc>
        <w:tc>
          <w:tcPr>
            <w:tcW w:w="543" w:type="pct"/>
          </w:tcPr>
          <w:p w:rsidR="001C3606" w:rsidRPr="00106206" w:rsidRDefault="001C3606" w:rsidP="001C3606">
            <w:pPr>
              <w:rPr>
                <w:sz w:val="18"/>
                <w:szCs w:val="18"/>
                <w:lang w:val="ru-RU"/>
              </w:rPr>
            </w:pPr>
          </w:p>
        </w:tc>
      </w:tr>
      <w:tr w:rsidR="001C3606" w:rsidRPr="00106206" w:rsidTr="00065B4F">
        <w:trPr>
          <w:trHeight w:val="2035"/>
          <w:jc w:val="center"/>
        </w:trPr>
        <w:tc>
          <w:tcPr>
            <w:tcW w:w="182" w:type="pct"/>
            <w:vAlign w:val="center"/>
          </w:tcPr>
          <w:p w:rsidR="001C3606" w:rsidRPr="00106206" w:rsidRDefault="001C3606" w:rsidP="001C360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  <w:r w:rsidRPr="009B7E67">
              <w:rPr>
                <w:sz w:val="24"/>
                <w:szCs w:val="24"/>
              </w:rPr>
              <w:t>16.</w:t>
            </w: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Обука, оспособљавање, семинари, едукације у вршењу инспекцијског надзора и примена Закона о инспекцијском надзору</w:t>
            </w:r>
          </w:p>
        </w:tc>
        <w:tc>
          <w:tcPr>
            <w:tcW w:w="744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Припрема, планирање, упућивање и оспособљавање инспектора ради стручног усавршавања</w:t>
            </w:r>
          </w:p>
        </w:tc>
        <w:tc>
          <w:tcPr>
            <w:tcW w:w="698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Праћење иновација, норми и стандарда у области инспекцијског надзора.</w:t>
            </w:r>
          </w:p>
        </w:tc>
        <w:tc>
          <w:tcPr>
            <w:tcW w:w="692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Одсек за инспекцијске послове-комунална инспекција</w:t>
            </w:r>
          </w:p>
        </w:tc>
        <w:tc>
          <w:tcPr>
            <w:tcW w:w="745" w:type="pct"/>
          </w:tcPr>
          <w:p w:rsidR="001C3606" w:rsidRPr="007B2B07" w:rsidRDefault="001C3606" w:rsidP="001C3606">
            <w:pPr>
              <w:rPr>
                <w:sz w:val="24"/>
                <w:szCs w:val="24"/>
              </w:rPr>
            </w:pPr>
            <w:r w:rsidRPr="007B2B07">
              <w:rPr>
                <w:sz w:val="24"/>
                <w:szCs w:val="24"/>
              </w:rPr>
              <w:t>Континуирано</w:t>
            </w:r>
          </w:p>
          <w:p w:rsidR="001C3606" w:rsidRPr="007B2B07" w:rsidRDefault="001C3606" w:rsidP="001C3606">
            <w:pPr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  <w:r w:rsidRPr="007B2B07">
              <w:rPr>
                <w:sz w:val="24"/>
                <w:szCs w:val="24"/>
                <w:lang w:val="ru-RU"/>
              </w:rPr>
              <w:t>Примена Закона , Уредби, одлука, правилника и прописа донетих на основу истих</w:t>
            </w: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</w:p>
          <w:p w:rsidR="001C3606" w:rsidRPr="007B2B07" w:rsidRDefault="001C3606" w:rsidP="001C360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43" w:type="pct"/>
          </w:tcPr>
          <w:p w:rsidR="001C3606" w:rsidRPr="00106206" w:rsidRDefault="001C3606" w:rsidP="001C3606">
            <w:pPr>
              <w:rPr>
                <w:sz w:val="18"/>
                <w:szCs w:val="18"/>
                <w:lang w:val="ru-RU"/>
              </w:rPr>
            </w:pPr>
          </w:p>
        </w:tc>
      </w:tr>
      <w:tr w:rsidR="001C3606" w:rsidRPr="00106206" w:rsidTr="00065B4F">
        <w:trPr>
          <w:trHeight w:val="5094"/>
          <w:jc w:val="center"/>
        </w:trPr>
        <w:tc>
          <w:tcPr>
            <w:tcW w:w="182" w:type="pct"/>
            <w:vAlign w:val="center"/>
          </w:tcPr>
          <w:p w:rsidR="001C3606" w:rsidRPr="00106206" w:rsidRDefault="001C3606" w:rsidP="001C3606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  <w:r w:rsidRPr="009B7E67">
              <w:rPr>
                <w:sz w:val="24"/>
                <w:szCs w:val="24"/>
              </w:rPr>
              <w:t>17.</w:t>
            </w: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</w:p>
          <w:p w:rsidR="001C3606" w:rsidRPr="009B7E67" w:rsidRDefault="001C3606" w:rsidP="001C36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</w:tcPr>
          <w:p w:rsidR="001C3606" w:rsidRPr="000B679D" w:rsidRDefault="001C3606" w:rsidP="001C3606">
            <w:pPr>
              <w:rPr>
                <w:sz w:val="24"/>
                <w:szCs w:val="24"/>
              </w:rPr>
            </w:pPr>
          </w:p>
          <w:p w:rsidR="001C3606" w:rsidRPr="000B679D" w:rsidRDefault="001C3606" w:rsidP="001C3606">
            <w:pPr>
              <w:rPr>
                <w:sz w:val="24"/>
                <w:szCs w:val="24"/>
              </w:rPr>
            </w:pPr>
            <w:r w:rsidRPr="000B679D">
              <w:rPr>
                <w:sz w:val="24"/>
                <w:szCs w:val="24"/>
              </w:rPr>
              <w:t>Превентивно</w:t>
            </w:r>
          </w:p>
          <w:p w:rsidR="001C3606" w:rsidRPr="000B679D" w:rsidRDefault="00D573DD" w:rsidP="001C3606">
            <w:pPr>
              <w:rPr>
                <w:sz w:val="24"/>
                <w:szCs w:val="24"/>
              </w:rPr>
            </w:pPr>
            <w:r w:rsidRPr="000B679D">
              <w:rPr>
                <w:sz w:val="24"/>
                <w:szCs w:val="24"/>
              </w:rPr>
              <w:t>Д</w:t>
            </w:r>
            <w:r w:rsidR="001C3606" w:rsidRPr="000B679D">
              <w:rPr>
                <w:sz w:val="24"/>
                <w:szCs w:val="24"/>
              </w:rPr>
              <w:t>еловање</w:t>
            </w:r>
            <w:r>
              <w:rPr>
                <w:sz w:val="24"/>
                <w:szCs w:val="24"/>
              </w:rPr>
              <w:t xml:space="preserve">  </w:t>
            </w:r>
            <w:r w:rsidR="001C3606" w:rsidRPr="000B679D">
              <w:rPr>
                <w:sz w:val="24"/>
                <w:szCs w:val="24"/>
              </w:rPr>
              <w:t>инспекције</w:t>
            </w:r>
          </w:p>
        </w:tc>
        <w:tc>
          <w:tcPr>
            <w:tcW w:w="744" w:type="pct"/>
          </w:tcPr>
          <w:p w:rsidR="001C3606" w:rsidRPr="000B679D" w:rsidRDefault="001C3606" w:rsidP="001C3606">
            <w:pPr>
              <w:rPr>
                <w:sz w:val="24"/>
                <w:szCs w:val="24"/>
                <w:lang w:val="ru-RU"/>
              </w:rPr>
            </w:pPr>
            <w:r w:rsidRPr="000B679D">
              <w:rPr>
                <w:sz w:val="24"/>
                <w:szCs w:val="24"/>
                <w:lang w:val="ru-RU"/>
              </w:rPr>
              <w:t>Правовремено информисање јавности:</w:t>
            </w:r>
          </w:p>
          <w:p w:rsidR="001C3606" w:rsidRPr="000B679D" w:rsidRDefault="001C3606" w:rsidP="001C3606">
            <w:pPr>
              <w:rPr>
                <w:sz w:val="24"/>
                <w:szCs w:val="24"/>
                <w:lang w:val="ru-RU"/>
              </w:rPr>
            </w:pPr>
            <w:r w:rsidRPr="000B679D">
              <w:rPr>
                <w:sz w:val="24"/>
                <w:szCs w:val="24"/>
                <w:lang w:val="ru-RU"/>
              </w:rPr>
              <w:t>1.Објављивањем важећих прописа, планова инспекцјског надзора и контролних листи</w:t>
            </w:r>
          </w:p>
          <w:p w:rsidR="001C3606" w:rsidRPr="000B679D" w:rsidRDefault="001C3606" w:rsidP="001C3606">
            <w:pPr>
              <w:rPr>
                <w:sz w:val="24"/>
                <w:szCs w:val="24"/>
                <w:lang w:val="ru-RU"/>
              </w:rPr>
            </w:pPr>
            <w:r w:rsidRPr="000B679D">
              <w:rPr>
                <w:sz w:val="24"/>
                <w:szCs w:val="24"/>
                <w:lang w:val="ru-RU"/>
              </w:rPr>
              <w:t>2. Пружањем стручне и саветодавне подршке надзираном субјекту или лицу које остварује одређена права у надзираном субјекту или у вези са надзираним субјектом</w:t>
            </w:r>
          </w:p>
          <w:p w:rsidR="001C3606" w:rsidRPr="000B679D" w:rsidRDefault="001C3606" w:rsidP="001C3606">
            <w:pPr>
              <w:rPr>
                <w:sz w:val="24"/>
                <w:szCs w:val="24"/>
                <w:lang w:val="ru-RU"/>
              </w:rPr>
            </w:pPr>
            <w:r w:rsidRPr="000B679D">
              <w:rPr>
                <w:sz w:val="24"/>
                <w:szCs w:val="24"/>
                <w:lang w:val="ru-RU"/>
              </w:rPr>
              <w:t>3.Предузимање превентивних инспекцијских надзора</w:t>
            </w:r>
          </w:p>
          <w:p w:rsidR="001C3606" w:rsidRPr="000B679D" w:rsidRDefault="001C3606" w:rsidP="001C3606">
            <w:pPr>
              <w:rPr>
                <w:sz w:val="24"/>
                <w:szCs w:val="24"/>
                <w:lang w:val="ru-RU"/>
              </w:rPr>
            </w:pPr>
            <w:r w:rsidRPr="000B679D">
              <w:rPr>
                <w:sz w:val="24"/>
                <w:szCs w:val="24"/>
                <w:lang w:val="ru-RU"/>
              </w:rPr>
              <w:t>4.Постављање информација на званичном Веб сајту  инспекције</w:t>
            </w:r>
          </w:p>
          <w:p w:rsidR="001C3606" w:rsidRPr="000B679D" w:rsidRDefault="001C3606" w:rsidP="001C3606">
            <w:pPr>
              <w:rPr>
                <w:sz w:val="24"/>
                <w:szCs w:val="24"/>
                <w:lang w:val="ru-RU"/>
              </w:rPr>
            </w:pPr>
            <w:r w:rsidRPr="000B679D">
              <w:rPr>
                <w:sz w:val="24"/>
                <w:szCs w:val="24"/>
                <w:lang w:val="ru-RU"/>
              </w:rPr>
              <w:t xml:space="preserve">Коментар:превентивним деловањем инспекције утиче се на смањење ризика </w:t>
            </w:r>
            <w:r w:rsidRPr="000B679D">
              <w:rPr>
                <w:sz w:val="24"/>
                <w:szCs w:val="24"/>
                <w:lang w:val="ru-RU"/>
              </w:rPr>
              <w:lastRenderedPageBreak/>
              <w:t>односно штетних последица и вероватноће њеног настанка</w:t>
            </w:r>
          </w:p>
        </w:tc>
        <w:tc>
          <w:tcPr>
            <w:tcW w:w="698" w:type="pct"/>
          </w:tcPr>
          <w:p w:rsidR="001C3606" w:rsidRPr="000B679D" w:rsidRDefault="001C3606" w:rsidP="001C3606">
            <w:pPr>
              <w:rPr>
                <w:sz w:val="24"/>
                <w:szCs w:val="24"/>
                <w:lang w:val="ru-RU"/>
              </w:rPr>
            </w:pPr>
            <w:r w:rsidRPr="000B679D">
              <w:rPr>
                <w:sz w:val="24"/>
                <w:szCs w:val="24"/>
                <w:lang w:val="ru-RU"/>
              </w:rPr>
              <w:lastRenderedPageBreak/>
              <w:t>Број: обавештења, пружених стручних савета, превентивних инспекцијских надзора</w:t>
            </w:r>
          </w:p>
        </w:tc>
        <w:tc>
          <w:tcPr>
            <w:tcW w:w="692" w:type="pct"/>
          </w:tcPr>
          <w:p w:rsidR="001C3606" w:rsidRPr="000B679D" w:rsidRDefault="001C3606" w:rsidP="001C3606">
            <w:pPr>
              <w:rPr>
                <w:sz w:val="24"/>
                <w:szCs w:val="24"/>
                <w:lang w:val="ru-RU"/>
              </w:rPr>
            </w:pPr>
            <w:r w:rsidRPr="000B679D">
              <w:rPr>
                <w:sz w:val="24"/>
                <w:szCs w:val="24"/>
                <w:lang w:val="ru-RU"/>
              </w:rPr>
              <w:t>Одсек за инспекцијске послове-комунална инспекција</w:t>
            </w:r>
          </w:p>
        </w:tc>
        <w:tc>
          <w:tcPr>
            <w:tcW w:w="745" w:type="pct"/>
          </w:tcPr>
          <w:p w:rsidR="001C3606" w:rsidRPr="000B679D" w:rsidRDefault="001C3606" w:rsidP="001C3606">
            <w:pPr>
              <w:rPr>
                <w:sz w:val="24"/>
                <w:szCs w:val="24"/>
              </w:rPr>
            </w:pPr>
            <w:r w:rsidRPr="000B679D">
              <w:rPr>
                <w:sz w:val="24"/>
                <w:szCs w:val="24"/>
              </w:rPr>
              <w:t>Континуирано</w:t>
            </w:r>
          </w:p>
          <w:p w:rsidR="001C3606" w:rsidRPr="000B679D" w:rsidRDefault="001C3606" w:rsidP="001C3606">
            <w:pPr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1C3606" w:rsidRPr="000B679D" w:rsidRDefault="001C3606" w:rsidP="001C3606">
            <w:pPr>
              <w:rPr>
                <w:sz w:val="24"/>
                <w:szCs w:val="24"/>
                <w:lang w:val="ru-RU"/>
              </w:rPr>
            </w:pPr>
            <w:r w:rsidRPr="000B679D">
              <w:rPr>
                <w:sz w:val="24"/>
                <w:szCs w:val="24"/>
                <w:lang w:val="ru-RU"/>
              </w:rPr>
              <w:t>Примена Закона , Уредби, одлука, правилника и прописа донетих на основу истих</w:t>
            </w:r>
          </w:p>
          <w:p w:rsidR="001C3606" w:rsidRPr="000B679D" w:rsidRDefault="001C3606" w:rsidP="001C3606">
            <w:pPr>
              <w:rPr>
                <w:sz w:val="24"/>
                <w:szCs w:val="24"/>
                <w:lang w:val="ru-RU"/>
              </w:rPr>
            </w:pPr>
          </w:p>
          <w:p w:rsidR="001C3606" w:rsidRPr="000B679D" w:rsidRDefault="001C3606" w:rsidP="001C3606">
            <w:pPr>
              <w:rPr>
                <w:sz w:val="24"/>
                <w:szCs w:val="24"/>
                <w:lang w:val="ru-RU"/>
              </w:rPr>
            </w:pPr>
          </w:p>
          <w:p w:rsidR="001C3606" w:rsidRPr="000B679D" w:rsidRDefault="001C3606" w:rsidP="001C360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43" w:type="pct"/>
          </w:tcPr>
          <w:p w:rsidR="001C3606" w:rsidRPr="00106206" w:rsidRDefault="001C3606" w:rsidP="001C3606">
            <w:pPr>
              <w:rPr>
                <w:sz w:val="18"/>
                <w:szCs w:val="18"/>
                <w:lang w:val="ru-RU"/>
              </w:rPr>
            </w:pPr>
          </w:p>
        </w:tc>
      </w:tr>
    </w:tbl>
    <w:p w:rsidR="004F4874" w:rsidRDefault="004F4874" w:rsidP="00097E9F">
      <w:pPr>
        <w:rPr>
          <w:lang w:val="ru-RU"/>
        </w:rPr>
      </w:pPr>
    </w:p>
    <w:p w:rsidR="004F4874" w:rsidRDefault="004F4874" w:rsidP="00097E9F">
      <w:pPr>
        <w:rPr>
          <w:lang w:val="ru-RU"/>
        </w:rPr>
      </w:pPr>
    </w:p>
    <w:p w:rsidR="002C0239" w:rsidRPr="00097E9F" w:rsidRDefault="002C0239" w:rsidP="00097E9F">
      <w:pPr>
        <w:rPr>
          <w:lang w:val="ru-RU"/>
        </w:rPr>
      </w:pPr>
      <w:bookmarkStart w:id="8" w:name="_GoBack"/>
      <w:bookmarkEnd w:id="8"/>
      <w:r w:rsidRPr="00097E9F">
        <w:rPr>
          <w:lang w:val="ru-RU"/>
        </w:rPr>
        <w:br w:type="page"/>
      </w:r>
    </w:p>
    <w:p w:rsidR="002C0239" w:rsidRPr="00106206" w:rsidRDefault="002C0239" w:rsidP="00095376">
      <w:pPr>
        <w:rPr>
          <w:lang w:val="ru-RU"/>
        </w:rPr>
        <w:sectPr w:rsidR="002C0239" w:rsidRPr="00106206" w:rsidSect="001C3606">
          <w:pgSz w:w="16839" w:h="11907" w:orient="landscape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2C0239" w:rsidRPr="00106206" w:rsidRDefault="002C0239" w:rsidP="002C0239">
      <w:pPr>
        <w:rPr>
          <w:rFonts w:cs="Times New Roman"/>
          <w:sz w:val="20"/>
          <w:szCs w:val="20"/>
          <w:lang w:val="ru-RU"/>
        </w:rPr>
      </w:pPr>
      <w:r w:rsidRPr="00106206">
        <w:rPr>
          <w:rFonts w:eastAsia="Arial" w:cs="Times New Roman"/>
          <w:sz w:val="28"/>
          <w:szCs w:val="28"/>
          <w:lang w:val="ru-RU"/>
        </w:rPr>
        <w:lastRenderedPageBreak/>
        <w:t xml:space="preserve">ПЛАН РАДА ЗА </w:t>
      </w:r>
      <w:r w:rsidRPr="00106206">
        <w:rPr>
          <w:rFonts w:eastAsia="Arial" w:cs="Times New Roman"/>
          <w:bCs/>
          <w:iCs/>
          <w:sz w:val="28"/>
          <w:szCs w:val="28"/>
          <w:lang w:val="ru-RU"/>
        </w:rPr>
        <w:t>20</w:t>
      </w:r>
      <w:r w:rsidR="00954546">
        <w:rPr>
          <w:rFonts w:eastAsia="Arial" w:cs="Times New Roman"/>
          <w:bCs/>
          <w:iCs/>
          <w:sz w:val="28"/>
          <w:szCs w:val="28"/>
        </w:rPr>
        <w:t>2</w:t>
      </w:r>
      <w:r w:rsidR="00D573DD">
        <w:rPr>
          <w:rFonts w:eastAsia="Arial" w:cs="Times New Roman"/>
          <w:bCs/>
          <w:iCs/>
          <w:sz w:val="28"/>
          <w:szCs w:val="28"/>
          <w:lang w:val="en-GB"/>
        </w:rPr>
        <w:t>3</w:t>
      </w:r>
      <w:r w:rsidRPr="00106206">
        <w:rPr>
          <w:rFonts w:eastAsia="Arial" w:cs="Times New Roman"/>
          <w:b/>
          <w:bCs/>
          <w:i/>
          <w:iCs/>
          <w:sz w:val="28"/>
          <w:szCs w:val="28"/>
          <w:lang w:val="ru-RU"/>
        </w:rPr>
        <w:t>.</w:t>
      </w:r>
      <w:r w:rsidRPr="00106206">
        <w:rPr>
          <w:rFonts w:eastAsia="Arial" w:cs="Times New Roman"/>
          <w:sz w:val="28"/>
          <w:szCs w:val="28"/>
          <w:lang w:val="ru-RU"/>
        </w:rPr>
        <w:t>ГОДИНУ ИСКАЗАН ПО МЕСЕЦИМА</w:t>
      </w:r>
    </w:p>
    <w:p w:rsidR="002C0239" w:rsidRPr="00106206" w:rsidRDefault="002C0239" w:rsidP="002C0239">
      <w:pPr>
        <w:spacing w:line="294" w:lineRule="exact"/>
        <w:rPr>
          <w:sz w:val="20"/>
          <w:szCs w:val="20"/>
          <w:lang w:val="ru-RU"/>
        </w:rPr>
      </w:pPr>
    </w:p>
    <w:p w:rsidR="002C0239" w:rsidRPr="00D573DD" w:rsidRDefault="002C0239" w:rsidP="002C0239">
      <w:pPr>
        <w:spacing w:after="0"/>
        <w:rPr>
          <w:rFonts w:cs="Times New Roman"/>
          <w:b/>
          <w:sz w:val="24"/>
          <w:szCs w:val="24"/>
          <w:lang w:val="ru-RU"/>
        </w:rPr>
      </w:pPr>
      <w:r w:rsidRPr="00D573DD">
        <w:rPr>
          <w:rFonts w:eastAsia="Calibri" w:cs="Times New Roman"/>
          <w:b/>
          <w:sz w:val="24"/>
          <w:szCs w:val="24"/>
          <w:lang w:val="ru-RU"/>
        </w:rPr>
        <w:t>ЈАНУАР:</w:t>
      </w:r>
    </w:p>
    <w:p w:rsidR="002C0239" w:rsidRPr="00D573DD" w:rsidRDefault="002C0239" w:rsidP="002C0239">
      <w:pPr>
        <w:spacing w:after="0" w:line="1" w:lineRule="exact"/>
        <w:rPr>
          <w:rFonts w:cs="Times New Roman"/>
          <w:sz w:val="24"/>
          <w:szCs w:val="24"/>
          <w:lang w:val="ru-RU"/>
        </w:rPr>
      </w:pPr>
    </w:p>
    <w:p w:rsidR="002C0239" w:rsidRPr="00D573DD" w:rsidRDefault="002C0239" w:rsidP="002C0239">
      <w:pPr>
        <w:spacing w:after="0"/>
        <w:rPr>
          <w:rFonts w:cs="Times New Roman"/>
          <w:sz w:val="24"/>
          <w:szCs w:val="24"/>
          <w:lang w:val="ru-RU"/>
        </w:rPr>
      </w:pPr>
      <w:r w:rsidRPr="00D573DD">
        <w:rPr>
          <w:rFonts w:eastAsia="Calibri" w:cs="Times New Roman"/>
          <w:sz w:val="24"/>
          <w:szCs w:val="24"/>
          <w:lang w:val="ru-RU"/>
        </w:rPr>
        <w:t>Израда годишњег извештаја о раду комуналне инспекције за предходну годину;</w:t>
      </w:r>
    </w:p>
    <w:p w:rsidR="002C0239" w:rsidRPr="00D573DD" w:rsidRDefault="002C0239" w:rsidP="002C0239">
      <w:pPr>
        <w:spacing w:after="0" w:line="238" w:lineRule="auto"/>
        <w:rPr>
          <w:rFonts w:cs="Times New Roman"/>
          <w:sz w:val="24"/>
          <w:szCs w:val="24"/>
          <w:lang w:val="ru-RU"/>
        </w:rPr>
      </w:pPr>
      <w:r w:rsidRPr="00D573DD">
        <w:rPr>
          <w:rFonts w:eastAsia="Calibri" w:cs="Times New Roman"/>
          <w:sz w:val="24"/>
          <w:szCs w:val="24"/>
          <w:lang w:val="ru-RU"/>
        </w:rPr>
        <w:t>Редовна контрола одржавања комуналне хигијене на територији општине Медвеђа:</w:t>
      </w:r>
    </w:p>
    <w:p w:rsidR="002C0239" w:rsidRPr="00D573DD" w:rsidRDefault="002C0239" w:rsidP="002C0239">
      <w:pPr>
        <w:spacing w:after="0" w:line="1" w:lineRule="exact"/>
        <w:rPr>
          <w:rFonts w:cs="Times New Roman"/>
          <w:sz w:val="24"/>
          <w:szCs w:val="24"/>
          <w:lang w:val="ru-RU"/>
        </w:rPr>
      </w:pPr>
    </w:p>
    <w:p w:rsidR="002C0239" w:rsidRPr="00D573DD" w:rsidRDefault="00BF7DEF" w:rsidP="002C0239">
      <w:pPr>
        <w:spacing w:after="0"/>
        <w:rPr>
          <w:rFonts w:cs="Times New Roman"/>
          <w:sz w:val="24"/>
          <w:szCs w:val="24"/>
          <w:lang w:val="ru-RU"/>
        </w:rPr>
      </w:pPr>
      <w:r w:rsidRPr="00D573DD">
        <w:rPr>
          <w:rFonts w:eastAsia="Calibri" w:cs="Times New Roman"/>
          <w:sz w:val="24"/>
          <w:szCs w:val="24"/>
          <w:lang w:val="ru-RU"/>
        </w:rPr>
        <w:t>(хигијена, одржавање јавних зелених површина, одтжавање гробља, одржавање градског водовода, одржавање градске канализације-шахтова и сливника), одвођење атмосферских отпадних вода.</w:t>
      </w:r>
    </w:p>
    <w:p w:rsidR="002C0239" w:rsidRPr="00D573DD" w:rsidRDefault="002C0239" w:rsidP="002C0239">
      <w:pPr>
        <w:spacing w:after="0" w:line="1" w:lineRule="exact"/>
        <w:rPr>
          <w:rFonts w:cs="Times New Roman"/>
          <w:sz w:val="24"/>
          <w:szCs w:val="24"/>
          <w:lang w:val="ru-RU"/>
        </w:rPr>
      </w:pPr>
    </w:p>
    <w:p w:rsidR="002C0239" w:rsidRPr="00D573DD" w:rsidRDefault="002C0239" w:rsidP="002C0239">
      <w:pPr>
        <w:spacing w:after="0"/>
        <w:rPr>
          <w:rFonts w:cs="Times New Roman"/>
          <w:sz w:val="24"/>
          <w:szCs w:val="24"/>
          <w:lang w:val="ru-RU"/>
        </w:rPr>
      </w:pPr>
      <w:r w:rsidRPr="00D573DD">
        <w:rPr>
          <w:rFonts w:eastAsia="Calibri" w:cs="Times New Roman"/>
          <w:sz w:val="24"/>
          <w:szCs w:val="24"/>
          <w:lang w:val="ru-RU"/>
        </w:rPr>
        <w:t>-Контрола одржавања комуналних објеката-чишћење снега и леда (у случају снежних падавина)</w:t>
      </w:r>
    </w:p>
    <w:p w:rsidR="002C0239" w:rsidRPr="00774387" w:rsidRDefault="002C0239" w:rsidP="00774387">
      <w:pPr>
        <w:spacing w:after="0" w:line="238" w:lineRule="auto"/>
        <w:rPr>
          <w:rFonts w:eastAsia="Calibri" w:cs="Times New Roman"/>
          <w:sz w:val="24"/>
          <w:szCs w:val="24"/>
          <w:lang w:val="sr-Latn-RS"/>
        </w:rPr>
      </w:pPr>
      <w:r w:rsidRPr="00D573DD">
        <w:rPr>
          <w:rFonts w:eastAsia="Calibri" w:cs="Times New Roman"/>
          <w:sz w:val="24"/>
          <w:szCs w:val="24"/>
          <w:lang w:val="ru-RU"/>
        </w:rPr>
        <w:t>-Контрола заузећа јавних површина и ванпијачне продаје- продаја новогодишњих украса и честитки</w:t>
      </w:r>
    </w:p>
    <w:p w:rsidR="002C0239" w:rsidRPr="00D573DD" w:rsidRDefault="002C0239" w:rsidP="002C0239">
      <w:pPr>
        <w:spacing w:after="0"/>
        <w:rPr>
          <w:rFonts w:eastAsia="Calibri" w:cs="Times New Roman"/>
          <w:sz w:val="24"/>
          <w:szCs w:val="24"/>
          <w:lang w:val="ru-RU"/>
        </w:rPr>
      </w:pPr>
      <w:r w:rsidRPr="00D573DD">
        <w:rPr>
          <w:rFonts w:eastAsia="Calibri" w:cs="Times New Roman"/>
          <w:sz w:val="24"/>
          <w:szCs w:val="24"/>
          <w:lang w:val="ru-RU"/>
        </w:rPr>
        <w:t>-Контрола инспектора по захтевима странака</w:t>
      </w:r>
    </w:p>
    <w:p w:rsidR="00A21F9A" w:rsidRPr="00D573DD" w:rsidRDefault="00A21F9A" w:rsidP="002C0239">
      <w:pPr>
        <w:spacing w:after="0"/>
        <w:rPr>
          <w:rFonts w:eastAsia="Calibri" w:cs="Times New Roman"/>
          <w:sz w:val="24"/>
          <w:szCs w:val="24"/>
          <w:lang w:val="ru-RU"/>
        </w:rPr>
      </w:pPr>
      <w:r w:rsidRPr="00D573DD">
        <w:rPr>
          <w:rFonts w:eastAsia="Calibri" w:cs="Times New Roman"/>
          <w:sz w:val="24"/>
          <w:szCs w:val="24"/>
          <w:lang w:val="ru-RU"/>
        </w:rPr>
        <w:t>-Саветодавне посете</w:t>
      </w:r>
    </w:p>
    <w:p w:rsidR="002C0239" w:rsidRPr="00D573DD" w:rsidRDefault="002C0239" w:rsidP="002C0239">
      <w:pPr>
        <w:spacing w:after="0" w:line="1" w:lineRule="exact"/>
        <w:rPr>
          <w:rFonts w:cs="Times New Roman"/>
          <w:sz w:val="24"/>
          <w:szCs w:val="24"/>
          <w:lang w:val="ru-RU"/>
        </w:rPr>
      </w:pPr>
    </w:p>
    <w:p w:rsidR="002C0239" w:rsidRPr="00D573DD" w:rsidRDefault="002C0239" w:rsidP="002C0239">
      <w:pPr>
        <w:spacing w:after="0"/>
        <w:rPr>
          <w:rFonts w:cs="Times New Roman"/>
          <w:sz w:val="24"/>
          <w:szCs w:val="24"/>
          <w:lang w:val="ru-RU"/>
        </w:rPr>
      </w:pPr>
      <w:r w:rsidRPr="00D573DD">
        <w:rPr>
          <w:rFonts w:eastAsia="Calibri" w:cs="Times New Roman"/>
          <w:sz w:val="24"/>
          <w:szCs w:val="24"/>
          <w:lang w:val="ru-RU"/>
        </w:rPr>
        <w:t>-Ванредне контроле</w:t>
      </w:r>
    </w:p>
    <w:p w:rsidR="002C0239" w:rsidRPr="00D573DD" w:rsidRDefault="002C0239" w:rsidP="002C0239">
      <w:pPr>
        <w:spacing w:after="0" w:line="238" w:lineRule="auto"/>
        <w:rPr>
          <w:rFonts w:cs="Times New Roman"/>
          <w:sz w:val="24"/>
          <w:szCs w:val="24"/>
          <w:lang w:val="ru-RU"/>
        </w:rPr>
      </w:pPr>
      <w:r w:rsidRPr="00D573DD">
        <w:rPr>
          <w:rFonts w:eastAsia="Calibri" w:cs="Times New Roman"/>
          <w:sz w:val="24"/>
          <w:szCs w:val="24"/>
          <w:lang w:val="ru-RU"/>
        </w:rPr>
        <w:t>-Архивирање предмета</w:t>
      </w:r>
    </w:p>
    <w:p w:rsidR="002C0239" w:rsidRPr="00D573DD" w:rsidRDefault="002C0239" w:rsidP="002C0239">
      <w:pPr>
        <w:spacing w:after="0" w:line="246" w:lineRule="exact"/>
        <w:rPr>
          <w:rFonts w:cs="Times New Roman"/>
          <w:sz w:val="24"/>
          <w:szCs w:val="24"/>
          <w:lang w:val="ru-RU"/>
        </w:rPr>
      </w:pPr>
    </w:p>
    <w:p w:rsidR="002C0239" w:rsidRPr="00D573DD" w:rsidRDefault="002C0239" w:rsidP="002C0239">
      <w:pPr>
        <w:spacing w:after="0"/>
        <w:rPr>
          <w:rFonts w:cs="Times New Roman"/>
          <w:b/>
          <w:sz w:val="24"/>
          <w:szCs w:val="24"/>
          <w:lang w:val="ru-RU"/>
        </w:rPr>
      </w:pPr>
      <w:r w:rsidRPr="00D573DD">
        <w:rPr>
          <w:rFonts w:eastAsia="Calibri" w:cs="Times New Roman"/>
          <w:b/>
          <w:sz w:val="24"/>
          <w:szCs w:val="24"/>
          <w:lang w:val="ru-RU"/>
        </w:rPr>
        <w:t>ФЕБРУАР:</w:t>
      </w:r>
    </w:p>
    <w:p w:rsidR="002C0239" w:rsidRPr="00D573DD" w:rsidRDefault="002C0239" w:rsidP="002C0239">
      <w:pPr>
        <w:spacing w:after="0" w:line="1" w:lineRule="exact"/>
        <w:rPr>
          <w:rFonts w:cs="Times New Roman"/>
          <w:sz w:val="24"/>
          <w:szCs w:val="24"/>
          <w:lang w:val="ru-RU"/>
        </w:rPr>
      </w:pPr>
    </w:p>
    <w:p w:rsidR="002C0239" w:rsidRPr="00D573DD" w:rsidRDefault="00774387" w:rsidP="002C0239">
      <w:pPr>
        <w:spacing w:after="0"/>
        <w:rPr>
          <w:rFonts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sr-Latn-RS"/>
        </w:rPr>
        <w:t>-</w:t>
      </w:r>
      <w:r w:rsidR="002C0239" w:rsidRPr="00D573DD">
        <w:rPr>
          <w:rFonts w:eastAsia="Calibri" w:cs="Times New Roman"/>
          <w:sz w:val="24"/>
          <w:szCs w:val="24"/>
          <w:lang w:val="ru-RU"/>
        </w:rPr>
        <w:t>Редовна контрола одржавања комуналне хигијене територији општине Медвеђа,</w:t>
      </w:r>
    </w:p>
    <w:p w:rsidR="002C0239" w:rsidRPr="00D573DD" w:rsidRDefault="00774387" w:rsidP="002C0239">
      <w:pPr>
        <w:spacing w:after="0" w:line="238" w:lineRule="auto"/>
        <w:rPr>
          <w:rFonts w:eastAsia="Calibri"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>-</w:t>
      </w:r>
      <w:r>
        <w:rPr>
          <w:rFonts w:eastAsia="Calibri" w:cs="Times New Roman"/>
          <w:sz w:val="24"/>
          <w:szCs w:val="24"/>
          <w:lang w:val="sr-Cyrl-RS"/>
        </w:rPr>
        <w:t>К</w:t>
      </w:r>
      <w:r w:rsidR="002C0239" w:rsidRPr="00D573DD">
        <w:rPr>
          <w:rFonts w:eastAsia="Calibri" w:cs="Times New Roman"/>
          <w:sz w:val="24"/>
          <w:szCs w:val="24"/>
          <w:lang w:val="ru-RU"/>
        </w:rPr>
        <w:t>онтрола обављања комуналне делатности ЈКП“Обнова“</w:t>
      </w:r>
    </w:p>
    <w:p w:rsidR="00E6697C" w:rsidRPr="00D573DD" w:rsidRDefault="00E6697C" w:rsidP="002C0239">
      <w:pPr>
        <w:spacing w:after="0" w:line="238" w:lineRule="auto"/>
        <w:rPr>
          <w:rFonts w:cs="Times New Roman"/>
          <w:sz w:val="24"/>
          <w:szCs w:val="24"/>
          <w:lang w:val="ru-RU"/>
        </w:rPr>
      </w:pPr>
      <w:r w:rsidRPr="00D573DD">
        <w:rPr>
          <w:rFonts w:eastAsia="Calibri" w:cs="Times New Roman"/>
          <w:sz w:val="24"/>
          <w:szCs w:val="24"/>
          <w:lang w:val="ru-RU"/>
        </w:rPr>
        <w:t xml:space="preserve">-Редовна контрола мањих монтажних објеката на јавним површинама на територији општине Медвеђа према Одлуци о критеријумима и условима за постављање мањих монтажних објеката на јавним површинама </w:t>
      </w:r>
    </w:p>
    <w:p w:rsidR="002C0239" w:rsidRPr="00D573DD" w:rsidRDefault="00E6697C" w:rsidP="002C0239">
      <w:pPr>
        <w:spacing w:after="0" w:line="1" w:lineRule="exact"/>
        <w:rPr>
          <w:rFonts w:cs="Times New Roman"/>
          <w:sz w:val="24"/>
          <w:szCs w:val="24"/>
          <w:lang w:val="ru-RU"/>
        </w:rPr>
      </w:pPr>
      <w:r w:rsidRPr="00D573DD">
        <w:rPr>
          <w:rFonts w:cs="Times New Roman"/>
          <w:sz w:val="24"/>
          <w:szCs w:val="24"/>
          <w:lang w:val="ru-RU"/>
        </w:rPr>
        <w:t>заи</w:t>
      </w:r>
    </w:p>
    <w:p w:rsidR="002C0239" w:rsidRDefault="00774387" w:rsidP="002C0239">
      <w:pPr>
        <w:spacing w:after="0"/>
        <w:rPr>
          <w:rFonts w:eastAsia="Calibri"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>-</w:t>
      </w:r>
      <w:r w:rsidR="002C0239" w:rsidRPr="00D573DD">
        <w:rPr>
          <w:rFonts w:eastAsia="Calibri" w:cs="Times New Roman"/>
          <w:sz w:val="24"/>
          <w:szCs w:val="24"/>
          <w:lang w:val="ru-RU"/>
        </w:rPr>
        <w:t>Контрола одржавања комуналних објеката-чишћење снега и леда (у случају снежних падавина)</w:t>
      </w:r>
    </w:p>
    <w:p w:rsidR="00774387" w:rsidRDefault="00774387" w:rsidP="002C0239">
      <w:pPr>
        <w:spacing w:after="0"/>
        <w:rPr>
          <w:rFonts w:eastAsia="Calibri"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 xml:space="preserve">-Контрола одржавања и заштите јавних зелених површина </w:t>
      </w:r>
    </w:p>
    <w:p w:rsidR="00774387" w:rsidRPr="00D573DD" w:rsidRDefault="00774387" w:rsidP="002C0239">
      <w:pPr>
        <w:spacing w:after="0"/>
        <w:rPr>
          <w:rFonts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>-Контрола одржавања чистоће на површинама јавне намене</w:t>
      </w:r>
    </w:p>
    <w:p w:rsidR="002C0239" w:rsidRPr="00D573DD" w:rsidRDefault="002C0239" w:rsidP="002C0239">
      <w:pPr>
        <w:spacing w:after="0" w:line="1" w:lineRule="exact"/>
        <w:rPr>
          <w:rFonts w:cs="Times New Roman"/>
          <w:sz w:val="24"/>
          <w:szCs w:val="24"/>
          <w:lang w:val="ru-RU"/>
        </w:rPr>
      </w:pPr>
    </w:p>
    <w:p w:rsidR="002C0239" w:rsidRPr="00D573DD" w:rsidRDefault="00774387" w:rsidP="002C0239">
      <w:pPr>
        <w:spacing w:after="0"/>
        <w:rPr>
          <w:rFonts w:eastAsia="Calibri"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sr-Latn-RS"/>
        </w:rPr>
        <w:t>-</w:t>
      </w:r>
      <w:r w:rsidR="002C0239" w:rsidRPr="00D573DD">
        <w:rPr>
          <w:rFonts w:eastAsia="Calibri" w:cs="Times New Roman"/>
          <w:sz w:val="24"/>
          <w:szCs w:val="24"/>
          <w:lang w:val="ru-RU"/>
        </w:rPr>
        <w:t>Контрола заузећа јавних површина и ванпијачне продаје</w:t>
      </w:r>
    </w:p>
    <w:p w:rsidR="002C0239" w:rsidRPr="00D573DD" w:rsidRDefault="00774387" w:rsidP="002C0239">
      <w:pPr>
        <w:spacing w:after="0"/>
        <w:rPr>
          <w:rFonts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sr-Latn-RS"/>
        </w:rPr>
        <w:t>-</w:t>
      </w:r>
      <w:r w:rsidR="00E8458E" w:rsidRPr="00D573DD">
        <w:rPr>
          <w:rFonts w:eastAsia="Calibri" w:cs="Times New Roman"/>
          <w:sz w:val="24"/>
          <w:szCs w:val="24"/>
          <w:lang w:val="ru-RU"/>
        </w:rPr>
        <w:t>Редовна контрола по Одлуци о управљању комуналним отпадом</w:t>
      </w:r>
    </w:p>
    <w:p w:rsidR="002C0239" w:rsidRPr="00D573DD" w:rsidRDefault="002C0239" w:rsidP="002C0239">
      <w:pPr>
        <w:spacing w:after="0" w:line="238" w:lineRule="auto"/>
        <w:rPr>
          <w:rFonts w:eastAsia="Calibri" w:cs="Times New Roman"/>
          <w:sz w:val="24"/>
          <w:szCs w:val="24"/>
          <w:lang w:val="ru-RU"/>
        </w:rPr>
      </w:pPr>
      <w:r w:rsidRPr="00D573DD">
        <w:rPr>
          <w:rFonts w:eastAsia="Calibri" w:cs="Times New Roman"/>
          <w:sz w:val="24"/>
          <w:szCs w:val="24"/>
          <w:lang w:val="ru-RU"/>
        </w:rPr>
        <w:t>-Контрола инспектора по захтевима странака</w:t>
      </w:r>
    </w:p>
    <w:p w:rsidR="00A21F9A" w:rsidRPr="00D573DD" w:rsidRDefault="00A21F9A" w:rsidP="002C0239">
      <w:pPr>
        <w:spacing w:after="0" w:line="238" w:lineRule="auto"/>
        <w:rPr>
          <w:rFonts w:cs="Times New Roman"/>
          <w:sz w:val="24"/>
          <w:szCs w:val="24"/>
          <w:lang w:val="ru-RU"/>
        </w:rPr>
      </w:pPr>
      <w:r w:rsidRPr="00D573DD">
        <w:rPr>
          <w:rFonts w:eastAsia="Calibri" w:cs="Times New Roman"/>
          <w:sz w:val="24"/>
          <w:szCs w:val="24"/>
          <w:lang w:val="ru-RU"/>
        </w:rPr>
        <w:t>-Саветодавне посете</w:t>
      </w:r>
    </w:p>
    <w:p w:rsidR="002C0239" w:rsidRPr="00D573DD" w:rsidRDefault="002C0239" w:rsidP="002C0239">
      <w:pPr>
        <w:spacing w:after="0" w:line="1" w:lineRule="exact"/>
        <w:rPr>
          <w:rFonts w:cs="Times New Roman"/>
          <w:sz w:val="24"/>
          <w:szCs w:val="24"/>
          <w:lang w:val="ru-RU"/>
        </w:rPr>
      </w:pPr>
    </w:p>
    <w:p w:rsidR="002C0239" w:rsidRPr="00D573DD" w:rsidRDefault="002C0239" w:rsidP="002C0239">
      <w:pPr>
        <w:spacing w:after="0"/>
        <w:rPr>
          <w:rFonts w:cs="Times New Roman"/>
          <w:sz w:val="24"/>
          <w:szCs w:val="24"/>
          <w:lang w:val="ru-RU"/>
        </w:rPr>
      </w:pPr>
      <w:r w:rsidRPr="00D573DD">
        <w:rPr>
          <w:rFonts w:eastAsia="Calibri" w:cs="Times New Roman"/>
          <w:sz w:val="24"/>
          <w:szCs w:val="24"/>
          <w:lang w:val="ru-RU"/>
        </w:rPr>
        <w:t>-Ванредне контроле</w:t>
      </w:r>
    </w:p>
    <w:p w:rsidR="002C0239" w:rsidRPr="00D573DD" w:rsidRDefault="002C0239" w:rsidP="002C0239">
      <w:pPr>
        <w:spacing w:after="0" w:line="1" w:lineRule="exact"/>
        <w:rPr>
          <w:rFonts w:cs="Times New Roman"/>
          <w:sz w:val="24"/>
          <w:szCs w:val="24"/>
          <w:lang w:val="ru-RU"/>
        </w:rPr>
      </w:pPr>
    </w:p>
    <w:p w:rsidR="002C0239" w:rsidRPr="00D573DD" w:rsidRDefault="002C0239" w:rsidP="002C0239">
      <w:pPr>
        <w:spacing w:after="0"/>
        <w:rPr>
          <w:rFonts w:cs="Times New Roman"/>
          <w:sz w:val="24"/>
          <w:szCs w:val="24"/>
          <w:lang w:val="ru-RU"/>
        </w:rPr>
      </w:pPr>
      <w:r w:rsidRPr="00D573DD">
        <w:rPr>
          <w:rFonts w:eastAsia="Calibri" w:cs="Times New Roman"/>
          <w:sz w:val="24"/>
          <w:szCs w:val="24"/>
          <w:lang w:val="ru-RU"/>
        </w:rPr>
        <w:t>-Архивирање предмета</w:t>
      </w:r>
    </w:p>
    <w:p w:rsidR="002C0239" w:rsidRPr="00D573DD" w:rsidRDefault="002C0239" w:rsidP="002C0239">
      <w:pPr>
        <w:spacing w:after="0" w:line="243" w:lineRule="exact"/>
        <w:rPr>
          <w:rFonts w:cs="Times New Roman"/>
          <w:sz w:val="24"/>
          <w:szCs w:val="24"/>
          <w:lang w:val="ru-RU"/>
        </w:rPr>
      </w:pPr>
    </w:p>
    <w:p w:rsidR="002C0239" w:rsidRPr="00D573DD" w:rsidRDefault="002C0239" w:rsidP="002C0239">
      <w:pPr>
        <w:spacing w:after="0"/>
        <w:rPr>
          <w:rFonts w:cs="Times New Roman"/>
          <w:b/>
          <w:sz w:val="24"/>
          <w:szCs w:val="24"/>
          <w:lang w:val="ru-RU"/>
        </w:rPr>
      </w:pPr>
      <w:r w:rsidRPr="00D573DD">
        <w:rPr>
          <w:rFonts w:eastAsia="Calibri" w:cs="Times New Roman"/>
          <w:b/>
          <w:sz w:val="24"/>
          <w:szCs w:val="24"/>
          <w:lang w:val="ru-RU"/>
        </w:rPr>
        <w:t>МАРТ:</w:t>
      </w:r>
    </w:p>
    <w:p w:rsidR="002C0239" w:rsidRPr="00D573DD" w:rsidRDefault="002C0239" w:rsidP="002C0239">
      <w:pPr>
        <w:spacing w:after="0" w:line="1" w:lineRule="exact"/>
        <w:rPr>
          <w:rFonts w:cs="Times New Roman"/>
          <w:sz w:val="24"/>
          <w:szCs w:val="24"/>
          <w:lang w:val="ru-RU"/>
        </w:rPr>
      </w:pPr>
    </w:p>
    <w:p w:rsidR="002C0239" w:rsidRPr="00D573DD" w:rsidRDefault="00EB1CBA" w:rsidP="002C0239">
      <w:pPr>
        <w:spacing w:after="0"/>
        <w:rPr>
          <w:rFonts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>-</w:t>
      </w:r>
      <w:r w:rsidR="002C0239" w:rsidRPr="00D573DD">
        <w:rPr>
          <w:rFonts w:eastAsia="Calibri" w:cs="Times New Roman"/>
          <w:sz w:val="24"/>
          <w:szCs w:val="24"/>
          <w:lang w:val="ru-RU"/>
        </w:rPr>
        <w:t>Редовна контрола одржавања комуналне хигијене на територији општине Медвеђа:</w:t>
      </w:r>
    </w:p>
    <w:p w:rsidR="002C0239" w:rsidRPr="00D573DD" w:rsidRDefault="002C0239" w:rsidP="002C0239">
      <w:pPr>
        <w:spacing w:after="0" w:line="1" w:lineRule="exact"/>
        <w:rPr>
          <w:rFonts w:cs="Times New Roman"/>
          <w:sz w:val="24"/>
          <w:szCs w:val="24"/>
          <w:lang w:val="ru-RU"/>
        </w:rPr>
      </w:pPr>
    </w:p>
    <w:p w:rsidR="002C0239" w:rsidRPr="00D573DD" w:rsidRDefault="00EB1CBA" w:rsidP="002C0239">
      <w:pPr>
        <w:spacing w:after="0"/>
        <w:rPr>
          <w:rFonts w:eastAsia="Calibri"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>-К</w:t>
      </w:r>
      <w:r w:rsidR="002C0239" w:rsidRPr="00D573DD">
        <w:rPr>
          <w:rFonts w:eastAsia="Calibri" w:cs="Times New Roman"/>
          <w:sz w:val="24"/>
          <w:szCs w:val="24"/>
          <w:lang w:val="ru-RU"/>
        </w:rPr>
        <w:t>онтрола обављања комуналне делатности ЈКП“Обнова“</w:t>
      </w:r>
    </w:p>
    <w:p w:rsidR="00E6697C" w:rsidRPr="00D573DD" w:rsidRDefault="00EB1CBA" w:rsidP="002C0239">
      <w:pPr>
        <w:spacing w:after="0"/>
        <w:rPr>
          <w:rFonts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>-</w:t>
      </w:r>
      <w:r w:rsidR="00E6697C" w:rsidRPr="00D573DD">
        <w:rPr>
          <w:rFonts w:eastAsia="Calibri" w:cs="Times New Roman"/>
          <w:sz w:val="24"/>
          <w:szCs w:val="24"/>
          <w:lang w:val="ru-RU"/>
        </w:rPr>
        <w:t>Редовна контрола мањих монтажних објеката на јавним површинама на територији општине Медвеђа према Одлуци о критеријумима и условима за постављање мањих монтажних објеката на јавним површинама</w:t>
      </w:r>
    </w:p>
    <w:p w:rsidR="002C0239" w:rsidRPr="00D573DD" w:rsidRDefault="002C0239" w:rsidP="002C0239">
      <w:pPr>
        <w:spacing w:after="0" w:line="1" w:lineRule="exact"/>
        <w:rPr>
          <w:rFonts w:cs="Times New Roman"/>
          <w:sz w:val="24"/>
          <w:szCs w:val="24"/>
          <w:lang w:val="ru-RU"/>
        </w:rPr>
      </w:pPr>
    </w:p>
    <w:p w:rsidR="002C0239" w:rsidRPr="00D573DD" w:rsidRDefault="002C0239" w:rsidP="002C0239">
      <w:pPr>
        <w:spacing w:after="0"/>
        <w:rPr>
          <w:rFonts w:cs="Times New Roman"/>
          <w:sz w:val="24"/>
          <w:szCs w:val="24"/>
          <w:lang w:val="ru-RU"/>
        </w:rPr>
      </w:pPr>
      <w:r w:rsidRPr="00D573DD">
        <w:rPr>
          <w:rFonts w:eastAsia="Calibri" w:cs="Times New Roman"/>
          <w:sz w:val="24"/>
          <w:szCs w:val="24"/>
          <w:lang w:val="ru-RU"/>
        </w:rPr>
        <w:t>Контрола заузећа јавних површина и ванпијачне продаје –продаја цвећа и поклона за 8.март</w:t>
      </w:r>
    </w:p>
    <w:p w:rsidR="002C0239" w:rsidRPr="00D573DD" w:rsidRDefault="002C0239" w:rsidP="002C0239">
      <w:pPr>
        <w:spacing w:after="0" w:line="66" w:lineRule="exact"/>
        <w:rPr>
          <w:rFonts w:cs="Times New Roman"/>
          <w:sz w:val="24"/>
          <w:szCs w:val="24"/>
          <w:lang w:val="ru-RU"/>
        </w:rPr>
      </w:pPr>
    </w:p>
    <w:p w:rsidR="000710EA" w:rsidRPr="00EB1CBA" w:rsidRDefault="002C0239" w:rsidP="002C0239">
      <w:pPr>
        <w:spacing w:after="0" w:line="207" w:lineRule="auto"/>
        <w:rPr>
          <w:rFonts w:eastAsia="Calibri" w:cs="Times New Roman"/>
          <w:sz w:val="24"/>
          <w:szCs w:val="24"/>
          <w:lang w:val="ru-RU"/>
        </w:rPr>
      </w:pPr>
      <w:r w:rsidRPr="00D573DD">
        <w:rPr>
          <w:rFonts w:eastAsia="Calibri" w:cs="Times New Roman"/>
          <w:sz w:val="24"/>
          <w:szCs w:val="24"/>
          <w:lang w:val="ru-RU"/>
        </w:rPr>
        <w:t>Интензивнија контрола одржавања</w:t>
      </w:r>
      <w:r w:rsidR="00EB1CBA">
        <w:rPr>
          <w:rFonts w:eastAsia="Calibri" w:cs="Times New Roman"/>
          <w:sz w:val="24"/>
          <w:szCs w:val="24"/>
          <w:lang w:val="ru-RU"/>
        </w:rPr>
        <w:t xml:space="preserve"> и заштите </w:t>
      </w:r>
      <w:r w:rsidRPr="00D573DD">
        <w:rPr>
          <w:rFonts w:eastAsia="Calibri" w:cs="Times New Roman"/>
          <w:sz w:val="24"/>
          <w:szCs w:val="24"/>
          <w:lang w:val="ru-RU"/>
        </w:rPr>
        <w:t xml:space="preserve"> јавних зелених површина током пролећног уређења и чишћења (кошење и уређење јавних зелених површина)</w:t>
      </w:r>
    </w:p>
    <w:p w:rsidR="002C0239" w:rsidRPr="00D573DD" w:rsidRDefault="002C0239" w:rsidP="002C0239">
      <w:pPr>
        <w:spacing w:after="0" w:line="1" w:lineRule="exact"/>
        <w:rPr>
          <w:rFonts w:cs="Times New Roman"/>
          <w:sz w:val="24"/>
          <w:szCs w:val="24"/>
          <w:lang w:val="ru-RU"/>
        </w:rPr>
      </w:pPr>
    </w:p>
    <w:p w:rsidR="002C0239" w:rsidRPr="00D573DD" w:rsidRDefault="00EB1CBA" w:rsidP="002C0239">
      <w:pPr>
        <w:spacing w:after="0"/>
        <w:rPr>
          <w:rFonts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lastRenderedPageBreak/>
        <w:t>-</w:t>
      </w:r>
      <w:r w:rsidR="002C0239" w:rsidRPr="00D573DD">
        <w:rPr>
          <w:rFonts w:eastAsia="Calibri" w:cs="Times New Roman"/>
          <w:sz w:val="24"/>
          <w:szCs w:val="24"/>
          <w:lang w:val="ru-RU"/>
        </w:rPr>
        <w:t>Контрола заузећа јавних површина (летње баште) и ванпијачне продаје.</w:t>
      </w:r>
    </w:p>
    <w:p w:rsidR="002C0239" w:rsidRPr="00D573DD" w:rsidRDefault="00EB1CBA" w:rsidP="002C0239">
      <w:pPr>
        <w:spacing w:after="0" w:line="238" w:lineRule="auto"/>
        <w:rPr>
          <w:rFonts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>-</w:t>
      </w:r>
      <w:r w:rsidR="002C0239" w:rsidRPr="00D573DD">
        <w:rPr>
          <w:rFonts w:eastAsia="Calibri" w:cs="Times New Roman"/>
          <w:sz w:val="24"/>
          <w:szCs w:val="24"/>
          <w:lang w:val="ru-RU"/>
        </w:rPr>
        <w:t>Контрола одржавања комуналних објеката (чишћење запушених сливника кишне канализације)</w:t>
      </w:r>
    </w:p>
    <w:p w:rsidR="002C0239" w:rsidRPr="00D573DD" w:rsidRDefault="002C0239" w:rsidP="002C0239">
      <w:pPr>
        <w:spacing w:after="0" w:line="1" w:lineRule="exact"/>
        <w:rPr>
          <w:rFonts w:cs="Times New Roman"/>
          <w:sz w:val="24"/>
          <w:szCs w:val="24"/>
          <w:lang w:val="ru-RU"/>
        </w:rPr>
      </w:pPr>
    </w:p>
    <w:p w:rsidR="002C0239" w:rsidRPr="00D573DD" w:rsidRDefault="00EB1CBA" w:rsidP="002C0239">
      <w:pPr>
        <w:spacing w:after="0"/>
        <w:rPr>
          <w:rFonts w:eastAsia="Calibri"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>-</w:t>
      </w:r>
      <w:r w:rsidR="002C0239" w:rsidRPr="00D573DD">
        <w:rPr>
          <w:rFonts w:eastAsia="Calibri" w:cs="Times New Roman"/>
          <w:sz w:val="24"/>
          <w:szCs w:val="24"/>
          <w:lang w:val="ru-RU"/>
        </w:rPr>
        <w:t>Контрола хватања паса луталица по Уговору</w:t>
      </w:r>
    </w:p>
    <w:p w:rsidR="00D27A98" w:rsidRPr="00D573DD" w:rsidRDefault="00D27A98" w:rsidP="002C0239">
      <w:pPr>
        <w:spacing w:after="0"/>
        <w:rPr>
          <w:rFonts w:eastAsia="Calibri" w:cs="Times New Roman"/>
          <w:sz w:val="24"/>
          <w:szCs w:val="24"/>
          <w:lang w:val="ru-RU"/>
        </w:rPr>
      </w:pPr>
      <w:r w:rsidRPr="00D573DD">
        <w:rPr>
          <w:rFonts w:eastAsia="Calibri" w:cs="Times New Roman"/>
          <w:sz w:val="24"/>
          <w:szCs w:val="24"/>
          <w:lang w:val="ru-RU"/>
        </w:rPr>
        <w:t>-Саветодавне посете</w:t>
      </w:r>
    </w:p>
    <w:p w:rsidR="002C0239" w:rsidRPr="00D573DD" w:rsidRDefault="002C0239" w:rsidP="002C0239">
      <w:pPr>
        <w:spacing w:after="0"/>
        <w:rPr>
          <w:rFonts w:cs="Times New Roman"/>
          <w:sz w:val="24"/>
          <w:szCs w:val="24"/>
          <w:lang w:val="ru-RU"/>
        </w:rPr>
      </w:pPr>
      <w:r w:rsidRPr="00D573DD">
        <w:rPr>
          <w:rFonts w:eastAsia="Calibri" w:cs="Times New Roman"/>
          <w:sz w:val="24"/>
          <w:szCs w:val="24"/>
          <w:lang w:val="ru-RU"/>
        </w:rPr>
        <w:t>-Редовна контрола по Закону о становању и одржавању зграда</w:t>
      </w:r>
    </w:p>
    <w:p w:rsidR="002C0239" w:rsidRPr="00D573DD" w:rsidRDefault="002C0239" w:rsidP="002C0239">
      <w:pPr>
        <w:spacing w:after="0"/>
        <w:rPr>
          <w:rFonts w:eastAsia="Calibri" w:cs="Times New Roman"/>
          <w:sz w:val="24"/>
          <w:szCs w:val="24"/>
          <w:lang w:val="ru-RU"/>
        </w:rPr>
      </w:pPr>
      <w:r w:rsidRPr="00D573DD">
        <w:rPr>
          <w:rFonts w:eastAsia="Calibri" w:cs="Times New Roman"/>
          <w:sz w:val="24"/>
          <w:szCs w:val="24"/>
          <w:lang w:val="ru-RU"/>
        </w:rPr>
        <w:t>- контрола регистрације стамбене заједнице</w:t>
      </w:r>
    </w:p>
    <w:p w:rsidR="002C0239" w:rsidRPr="00D573DD" w:rsidRDefault="002C0239" w:rsidP="002C0239">
      <w:pPr>
        <w:spacing w:after="0"/>
        <w:rPr>
          <w:rFonts w:cs="Times New Roman"/>
          <w:sz w:val="24"/>
          <w:szCs w:val="24"/>
          <w:lang w:val="ru-RU"/>
        </w:rPr>
      </w:pPr>
      <w:r w:rsidRPr="00D573DD">
        <w:rPr>
          <w:rFonts w:eastAsia="Calibri" w:cs="Times New Roman"/>
          <w:sz w:val="24"/>
          <w:szCs w:val="24"/>
          <w:lang w:val="ru-RU"/>
        </w:rPr>
        <w:t>-контрола поштовања правила кућног реда</w:t>
      </w:r>
    </w:p>
    <w:p w:rsidR="002C0239" w:rsidRPr="00D573DD" w:rsidRDefault="002C0239" w:rsidP="002C0239">
      <w:pPr>
        <w:spacing w:after="0" w:line="1" w:lineRule="exact"/>
        <w:rPr>
          <w:rFonts w:cs="Times New Roman"/>
          <w:sz w:val="24"/>
          <w:szCs w:val="24"/>
          <w:lang w:val="ru-RU"/>
        </w:rPr>
      </w:pPr>
    </w:p>
    <w:p w:rsidR="002C0239" w:rsidRPr="00D573DD" w:rsidRDefault="00EB1CBA" w:rsidP="002C0239">
      <w:pPr>
        <w:spacing w:after="0"/>
        <w:rPr>
          <w:rFonts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>-</w:t>
      </w:r>
      <w:r w:rsidR="002C0239" w:rsidRPr="00D573DD">
        <w:rPr>
          <w:rFonts w:eastAsia="Calibri" w:cs="Times New Roman"/>
          <w:sz w:val="24"/>
          <w:szCs w:val="24"/>
          <w:lang w:val="ru-RU"/>
        </w:rPr>
        <w:t>Контрола инспектора по захтевима странака</w:t>
      </w:r>
    </w:p>
    <w:p w:rsidR="002C0239" w:rsidRPr="00D573DD" w:rsidRDefault="002C0239" w:rsidP="002C0239">
      <w:pPr>
        <w:spacing w:after="0" w:line="1" w:lineRule="exact"/>
        <w:rPr>
          <w:rFonts w:cs="Times New Roman"/>
          <w:sz w:val="24"/>
          <w:szCs w:val="24"/>
          <w:lang w:val="ru-RU"/>
        </w:rPr>
      </w:pPr>
    </w:p>
    <w:p w:rsidR="002C0239" w:rsidRPr="00D573DD" w:rsidRDefault="002C0239" w:rsidP="002C0239">
      <w:pPr>
        <w:spacing w:after="0"/>
        <w:rPr>
          <w:rFonts w:cs="Times New Roman"/>
          <w:sz w:val="24"/>
          <w:szCs w:val="24"/>
          <w:lang w:val="ru-RU"/>
        </w:rPr>
      </w:pPr>
      <w:r w:rsidRPr="00D573DD">
        <w:rPr>
          <w:rFonts w:eastAsia="Calibri" w:cs="Times New Roman"/>
          <w:sz w:val="24"/>
          <w:szCs w:val="24"/>
          <w:lang w:val="ru-RU"/>
        </w:rPr>
        <w:t>-Ванредне контроле</w:t>
      </w:r>
    </w:p>
    <w:p w:rsidR="002C0239" w:rsidRPr="00D573DD" w:rsidRDefault="002C0239" w:rsidP="002C0239">
      <w:pPr>
        <w:spacing w:after="0" w:line="243" w:lineRule="exact"/>
        <w:rPr>
          <w:rFonts w:cs="Times New Roman"/>
          <w:sz w:val="24"/>
          <w:szCs w:val="24"/>
          <w:lang w:val="ru-RU"/>
        </w:rPr>
      </w:pPr>
    </w:p>
    <w:p w:rsidR="002C0239" w:rsidRPr="00D573DD" w:rsidRDefault="002C0239" w:rsidP="002C0239">
      <w:pPr>
        <w:spacing w:after="0"/>
        <w:rPr>
          <w:rFonts w:cs="Times New Roman"/>
          <w:b/>
          <w:sz w:val="24"/>
          <w:szCs w:val="24"/>
          <w:lang w:val="ru-RU"/>
        </w:rPr>
      </w:pPr>
      <w:r w:rsidRPr="00D573DD">
        <w:rPr>
          <w:rFonts w:eastAsia="Calibri" w:cs="Times New Roman"/>
          <w:b/>
          <w:sz w:val="24"/>
          <w:szCs w:val="24"/>
          <w:lang w:val="ru-RU"/>
        </w:rPr>
        <w:t>АПРИЛ:</w:t>
      </w:r>
    </w:p>
    <w:p w:rsidR="002C0239" w:rsidRPr="00D573DD" w:rsidRDefault="002C0239" w:rsidP="002C0239">
      <w:pPr>
        <w:spacing w:after="0" w:line="1" w:lineRule="exact"/>
        <w:rPr>
          <w:rFonts w:cs="Times New Roman"/>
          <w:sz w:val="24"/>
          <w:szCs w:val="24"/>
          <w:lang w:val="ru-RU"/>
        </w:rPr>
      </w:pPr>
    </w:p>
    <w:p w:rsidR="002C0239" w:rsidRPr="00D573DD" w:rsidRDefault="002C0239" w:rsidP="002C0239">
      <w:pPr>
        <w:spacing w:after="0"/>
        <w:rPr>
          <w:rFonts w:cs="Times New Roman"/>
          <w:sz w:val="24"/>
          <w:szCs w:val="24"/>
          <w:lang w:val="ru-RU"/>
        </w:rPr>
      </w:pPr>
      <w:r w:rsidRPr="00D573DD">
        <w:rPr>
          <w:rFonts w:eastAsia="Calibri" w:cs="Times New Roman"/>
          <w:sz w:val="24"/>
          <w:szCs w:val="24"/>
          <w:lang w:val="ru-RU"/>
        </w:rPr>
        <w:t>-Редовна контрола пролећно чишћење насељеног места Медвеђа</w:t>
      </w:r>
    </w:p>
    <w:p w:rsidR="002C0239" w:rsidRPr="00D573DD" w:rsidRDefault="002C0239" w:rsidP="002C0239">
      <w:pPr>
        <w:spacing w:after="0" w:line="68" w:lineRule="exact"/>
        <w:rPr>
          <w:rFonts w:cs="Times New Roman"/>
          <w:sz w:val="24"/>
          <w:szCs w:val="24"/>
          <w:lang w:val="ru-RU"/>
        </w:rPr>
      </w:pPr>
    </w:p>
    <w:p w:rsidR="00E8458E" w:rsidRPr="00D573DD" w:rsidRDefault="00EB1CBA" w:rsidP="002C0239">
      <w:pPr>
        <w:spacing w:after="0"/>
        <w:ind w:right="2320"/>
        <w:rPr>
          <w:rFonts w:eastAsia="Calibri"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>-</w:t>
      </w:r>
      <w:r w:rsidR="002C0239" w:rsidRPr="00D573DD">
        <w:rPr>
          <w:rFonts w:eastAsia="Calibri" w:cs="Times New Roman"/>
          <w:sz w:val="24"/>
          <w:szCs w:val="24"/>
          <w:lang w:val="ru-RU"/>
        </w:rPr>
        <w:t>Редовна контрола одржавања комуналне хигијене на територији општине Медвеђа: -контрола обављања комуналне делатности ЈКП“Обнова“ контрола одржавања</w:t>
      </w:r>
      <w:r>
        <w:rPr>
          <w:rFonts w:eastAsia="Calibri" w:cs="Times New Roman"/>
          <w:sz w:val="24"/>
          <w:szCs w:val="24"/>
          <w:lang w:val="ru-RU"/>
        </w:rPr>
        <w:t xml:space="preserve"> чистоће на површинама јавне намене, јавних </w:t>
      </w:r>
      <w:r w:rsidR="002C0239" w:rsidRPr="00D573DD">
        <w:rPr>
          <w:rFonts w:eastAsia="Calibri" w:cs="Times New Roman"/>
          <w:sz w:val="24"/>
          <w:szCs w:val="24"/>
          <w:lang w:val="ru-RU"/>
        </w:rPr>
        <w:t xml:space="preserve"> зелених и рекреативних</w:t>
      </w:r>
      <w:r>
        <w:rPr>
          <w:rFonts w:eastAsia="Calibri" w:cs="Times New Roman"/>
          <w:sz w:val="24"/>
          <w:szCs w:val="24"/>
          <w:lang w:val="ru-RU"/>
        </w:rPr>
        <w:t xml:space="preserve"> </w:t>
      </w:r>
      <w:r w:rsidR="002C0239" w:rsidRPr="00D573DD">
        <w:rPr>
          <w:rFonts w:eastAsia="Calibri" w:cs="Times New Roman"/>
          <w:sz w:val="24"/>
          <w:szCs w:val="24"/>
          <w:lang w:val="ru-RU"/>
        </w:rPr>
        <w:t xml:space="preserve">површина </w:t>
      </w:r>
    </w:p>
    <w:p w:rsidR="000710EA" w:rsidRPr="00EB1CBA" w:rsidRDefault="00EB1CBA" w:rsidP="00E6697C">
      <w:pPr>
        <w:spacing w:after="0"/>
        <w:rPr>
          <w:rFonts w:eastAsia="Calibri"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>-</w:t>
      </w:r>
      <w:r w:rsidR="00E6697C" w:rsidRPr="00D573DD">
        <w:rPr>
          <w:rFonts w:eastAsia="Calibri" w:cs="Times New Roman"/>
          <w:sz w:val="24"/>
          <w:szCs w:val="24"/>
          <w:lang w:val="ru-RU"/>
        </w:rPr>
        <w:t>Редовна контрола мањих монтажних објеката на јавним површинама на територији општине Медвеђа према Одлуци о критеријумима и условима за постављање мањих монтажни</w:t>
      </w:r>
      <w:r>
        <w:rPr>
          <w:rFonts w:eastAsia="Calibri" w:cs="Times New Roman"/>
          <w:sz w:val="24"/>
          <w:szCs w:val="24"/>
          <w:lang w:val="ru-RU"/>
        </w:rPr>
        <w:t>х објеката на јавним површинама</w:t>
      </w:r>
    </w:p>
    <w:p w:rsidR="002C0239" w:rsidRPr="00D573DD" w:rsidRDefault="002C0239" w:rsidP="002C0239">
      <w:pPr>
        <w:spacing w:after="0"/>
        <w:ind w:right="2320"/>
        <w:rPr>
          <w:rFonts w:eastAsia="Calibri" w:cs="Times New Roman"/>
          <w:sz w:val="24"/>
          <w:szCs w:val="24"/>
          <w:lang w:val="ru-RU"/>
        </w:rPr>
      </w:pPr>
      <w:r w:rsidRPr="00D573DD">
        <w:rPr>
          <w:rFonts w:eastAsia="Calibri" w:cs="Times New Roman"/>
          <w:sz w:val="24"/>
          <w:szCs w:val="24"/>
          <w:lang w:val="ru-RU"/>
        </w:rPr>
        <w:t xml:space="preserve">Контрола инспектора по захтевима странака </w:t>
      </w:r>
    </w:p>
    <w:p w:rsidR="002C0239" w:rsidRPr="00D573DD" w:rsidRDefault="002C0239" w:rsidP="002C0239">
      <w:pPr>
        <w:spacing w:after="0"/>
        <w:rPr>
          <w:rFonts w:cs="Times New Roman"/>
          <w:sz w:val="24"/>
          <w:szCs w:val="24"/>
          <w:lang w:val="ru-RU"/>
        </w:rPr>
      </w:pPr>
      <w:r w:rsidRPr="00D573DD">
        <w:rPr>
          <w:rFonts w:eastAsia="Calibri" w:cs="Times New Roman"/>
          <w:sz w:val="24"/>
          <w:szCs w:val="24"/>
          <w:lang w:val="ru-RU"/>
        </w:rPr>
        <w:t>-Редовна контрола по Закону о становању и одржавању зграда</w:t>
      </w:r>
    </w:p>
    <w:p w:rsidR="002C0239" w:rsidRPr="00D573DD" w:rsidRDefault="002C0239" w:rsidP="002C0239">
      <w:pPr>
        <w:spacing w:after="0"/>
        <w:ind w:right="2320"/>
        <w:rPr>
          <w:rFonts w:cs="Times New Roman"/>
          <w:sz w:val="24"/>
          <w:szCs w:val="24"/>
          <w:lang w:val="ru-RU"/>
        </w:rPr>
      </w:pPr>
      <w:r w:rsidRPr="00D573DD">
        <w:rPr>
          <w:rFonts w:eastAsia="Calibri" w:cs="Times New Roman"/>
          <w:sz w:val="24"/>
          <w:szCs w:val="24"/>
          <w:lang w:val="ru-RU"/>
        </w:rPr>
        <w:t>-Ванредне контроле</w:t>
      </w:r>
    </w:p>
    <w:p w:rsidR="002C0239" w:rsidRPr="00D573DD" w:rsidRDefault="002C0239" w:rsidP="002C0239">
      <w:pPr>
        <w:spacing w:after="0"/>
        <w:rPr>
          <w:rFonts w:cs="Times New Roman"/>
          <w:b/>
          <w:sz w:val="24"/>
          <w:szCs w:val="24"/>
          <w:lang w:val="ru-RU"/>
        </w:rPr>
      </w:pPr>
      <w:r w:rsidRPr="00D573DD">
        <w:rPr>
          <w:rFonts w:eastAsia="Calibri" w:cs="Times New Roman"/>
          <w:b/>
          <w:sz w:val="24"/>
          <w:szCs w:val="24"/>
          <w:lang w:val="ru-RU"/>
        </w:rPr>
        <w:t>МАЈ:</w:t>
      </w:r>
    </w:p>
    <w:p w:rsidR="002C0239" w:rsidRPr="00D573DD" w:rsidRDefault="002C0239" w:rsidP="002C0239">
      <w:pPr>
        <w:spacing w:after="0" w:line="68" w:lineRule="exact"/>
        <w:rPr>
          <w:rFonts w:cs="Times New Roman"/>
          <w:sz w:val="24"/>
          <w:szCs w:val="24"/>
          <w:lang w:val="ru-RU"/>
        </w:rPr>
      </w:pPr>
    </w:p>
    <w:p w:rsidR="00EB1CBA" w:rsidRDefault="00EB1CBA" w:rsidP="002C0239">
      <w:pPr>
        <w:spacing w:after="0" w:line="217" w:lineRule="auto"/>
        <w:ind w:right="2320"/>
        <w:rPr>
          <w:rFonts w:eastAsia="Calibri"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>-</w:t>
      </w:r>
      <w:r w:rsidR="002C0239" w:rsidRPr="00D573DD">
        <w:rPr>
          <w:rFonts w:eastAsia="Calibri" w:cs="Times New Roman"/>
          <w:sz w:val="24"/>
          <w:szCs w:val="24"/>
          <w:lang w:val="ru-RU"/>
        </w:rPr>
        <w:t>Редовна контрола одржавања комуналне хигијене на територији општине Медвеђа: -контрола обављања к</w:t>
      </w:r>
      <w:r>
        <w:rPr>
          <w:rFonts w:eastAsia="Calibri" w:cs="Times New Roman"/>
          <w:sz w:val="24"/>
          <w:szCs w:val="24"/>
          <w:lang w:val="ru-RU"/>
        </w:rPr>
        <w:t>омуналне делатности ЈКП“Обнова“</w:t>
      </w:r>
      <w:r w:rsidR="002C0239" w:rsidRPr="00D573DD">
        <w:rPr>
          <w:rFonts w:eastAsia="Calibri" w:cs="Times New Roman"/>
          <w:sz w:val="24"/>
          <w:szCs w:val="24"/>
          <w:lang w:val="ru-RU"/>
        </w:rPr>
        <w:t>,</w:t>
      </w:r>
    </w:p>
    <w:p w:rsidR="002C0239" w:rsidRPr="00D573DD" w:rsidRDefault="00EB1CBA" w:rsidP="002C0239">
      <w:pPr>
        <w:spacing w:after="0" w:line="217" w:lineRule="auto"/>
        <w:ind w:right="2320"/>
        <w:rPr>
          <w:rFonts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>-К</w:t>
      </w:r>
      <w:r w:rsidR="002C0239" w:rsidRPr="00D573DD">
        <w:rPr>
          <w:rFonts w:eastAsia="Calibri" w:cs="Times New Roman"/>
          <w:sz w:val="24"/>
          <w:szCs w:val="24"/>
          <w:lang w:val="ru-RU"/>
        </w:rPr>
        <w:t>онтрола хватања паса луталица по Уговору</w:t>
      </w:r>
    </w:p>
    <w:p w:rsidR="002C0239" w:rsidRPr="00D573DD" w:rsidRDefault="002C0239" w:rsidP="002C0239">
      <w:pPr>
        <w:spacing w:after="0" w:line="2" w:lineRule="exact"/>
        <w:rPr>
          <w:rFonts w:cs="Times New Roman"/>
          <w:sz w:val="24"/>
          <w:szCs w:val="24"/>
          <w:lang w:val="ru-RU"/>
        </w:rPr>
      </w:pPr>
    </w:p>
    <w:p w:rsidR="000710EA" w:rsidRPr="00D573DD" w:rsidRDefault="00EB1CBA" w:rsidP="002C0239">
      <w:pPr>
        <w:spacing w:after="0"/>
        <w:rPr>
          <w:rFonts w:eastAsia="Calibri"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>-</w:t>
      </w:r>
      <w:r w:rsidR="002C0239" w:rsidRPr="00D573DD">
        <w:rPr>
          <w:rFonts w:eastAsia="Calibri" w:cs="Times New Roman"/>
          <w:sz w:val="24"/>
          <w:szCs w:val="24"/>
          <w:lang w:val="ru-RU"/>
        </w:rPr>
        <w:t>Интензивнија контрола одржавања јавних зелених површина током пролећног уређења и чишћења (кошење и</w:t>
      </w:r>
      <w:r>
        <w:rPr>
          <w:rFonts w:eastAsia="Calibri" w:cs="Times New Roman"/>
          <w:sz w:val="24"/>
          <w:szCs w:val="24"/>
          <w:lang w:val="ru-RU"/>
        </w:rPr>
        <w:t xml:space="preserve"> </w:t>
      </w:r>
      <w:r w:rsidR="002C0239" w:rsidRPr="00D573DD">
        <w:rPr>
          <w:rFonts w:eastAsia="Calibri" w:cs="Times New Roman"/>
          <w:sz w:val="24"/>
          <w:szCs w:val="24"/>
          <w:lang w:val="ru-RU"/>
        </w:rPr>
        <w:t>уређење јавних зелених површина)</w:t>
      </w:r>
    </w:p>
    <w:p w:rsidR="00E8458E" w:rsidRPr="00D573DD" w:rsidRDefault="00EB1CBA" w:rsidP="002C0239">
      <w:pPr>
        <w:spacing w:after="0"/>
        <w:rPr>
          <w:rFonts w:eastAsia="Calibri"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>-</w:t>
      </w:r>
      <w:r w:rsidR="00E8458E" w:rsidRPr="00D573DD">
        <w:rPr>
          <w:rFonts w:eastAsia="Calibri" w:cs="Times New Roman"/>
          <w:sz w:val="24"/>
          <w:szCs w:val="24"/>
          <w:lang w:val="ru-RU"/>
        </w:rPr>
        <w:t>Редовна контрола по Одлуци о управљању комуналним отпадом на територији општине Медвеђа</w:t>
      </w:r>
    </w:p>
    <w:p w:rsidR="00E6697C" w:rsidRPr="00D573DD" w:rsidRDefault="00EB1CBA" w:rsidP="002C0239">
      <w:pPr>
        <w:spacing w:after="0"/>
        <w:rPr>
          <w:rFonts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>-</w:t>
      </w:r>
      <w:r w:rsidR="00E6697C" w:rsidRPr="00D573DD">
        <w:rPr>
          <w:rFonts w:eastAsia="Calibri" w:cs="Times New Roman"/>
          <w:sz w:val="24"/>
          <w:szCs w:val="24"/>
          <w:lang w:val="ru-RU"/>
        </w:rPr>
        <w:t>Редовна контрола мањих монтажних објеката на јавним површинама на територији општине Медвеђа према Одлуци о критеријумима и условима за постављање мањих монтажних објеката на јавним површинама</w:t>
      </w:r>
    </w:p>
    <w:p w:rsidR="002C0239" w:rsidRPr="00D573DD" w:rsidRDefault="00EB1CBA" w:rsidP="002C0239">
      <w:pPr>
        <w:spacing w:after="0" w:line="238" w:lineRule="auto"/>
        <w:rPr>
          <w:rFonts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>-</w:t>
      </w:r>
      <w:r w:rsidR="002C0239" w:rsidRPr="00D573DD">
        <w:rPr>
          <w:rFonts w:eastAsia="Calibri" w:cs="Times New Roman"/>
          <w:sz w:val="24"/>
          <w:szCs w:val="24"/>
          <w:lang w:val="ru-RU"/>
        </w:rPr>
        <w:t>Контрола инспектора по захтевима странака</w:t>
      </w:r>
    </w:p>
    <w:p w:rsidR="002C0239" w:rsidRPr="00D573DD" w:rsidRDefault="002C0239" w:rsidP="002C0239">
      <w:pPr>
        <w:spacing w:after="0" w:line="1" w:lineRule="exact"/>
        <w:rPr>
          <w:rFonts w:cs="Times New Roman"/>
          <w:sz w:val="24"/>
          <w:szCs w:val="24"/>
          <w:lang w:val="ru-RU"/>
        </w:rPr>
      </w:pPr>
    </w:p>
    <w:p w:rsidR="002C0239" w:rsidRPr="00D573DD" w:rsidRDefault="002C0239" w:rsidP="002C0239">
      <w:pPr>
        <w:spacing w:after="0"/>
        <w:rPr>
          <w:rFonts w:cs="Times New Roman"/>
          <w:sz w:val="24"/>
          <w:szCs w:val="24"/>
          <w:lang w:val="ru-RU"/>
        </w:rPr>
      </w:pPr>
      <w:r w:rsidRPr="00D573DD">
        <w:rPr>
          <w:rFonts w:eastAsia="Calibri" w:cs="Times New Roman"/>
          <w:sz w:val="24"/>
          <w:szCs w:val="24"/>
          <w:lang w:val="ru-RU"/>
        </w:rPr>
        <w:t>-Ванредне контроле</w:t>
      </w:r>
    </w:p>
    <w:p w:rsidR="002C0239" w:rsidRPr="00D573DD" w:rsidRDefault="002C0239" w:rsidP="002C0239">
      <w:pPr>
        <w:spacing w:after="0" w:line="243" w:lineRule="exact"/>
        <w:rPr>
          <w:rFonts w:cs="Times New Roman"/>
          <w:b/>
          <w:sz w:val="24"/>
          <w:szCs w:val="24"/>
          <w:lang w:val="ru-RU"/>
        </w:rPr>
      </w:pPr>
    </w:p>
    <w:p w:rsidR="002C0239" w:rsidRPr="00D573DD" w:rsidRDefault="002C0239" w:rsidP="002C0239">
      <w:pPr>
        <w:spacing w:after="0"/>
        <w:rPr>
          <w:rFonts w:cs="Times New Roman"/>
          <w:sz w:val="24"/>
          <w:szCs w:val="24"/>
          <w:lang w:val="ru-RU"/>
        </w:rPr>
      </w:pPr>
      <w:r w:rsidRPr="00D573DD">
        <w:rPr>
          <w:rFonts w:eastAsia="Calibri" w:cs="Times New Roman"/>
          <w:b/>
          <w:sz w:val="24"/>
          <w:szCs w:val="24"/>
          <w:lang w:val="ru-RU"/>
        </w:rPr>
        <w:t>ЈУН</w:t>
      </w:r>
      <w:r w:rsidRPr="00D573DD">
        <w:rPr>
          <w:rFonts w:eastAsia="Calibri" w:cs="Times New Roman"/>
          <w:sz w:val="24"/>
          <w:szCs w:val="24"/>
          <w:lang w:val="ru-RU"/>
        </w:rPr>
        <w:t>:</w:t>
      </w:r>
    </w:p>
    <w:p w:rsidR="002C0239" w:rsidRPr="00D573DD" w:rsidRDefault="002C0239" w:rsidP="002C0239">
      <w:pPr>
        <w:spacing w:after="0" w:line="1" w:lineRule="exact"/>
        <w:rPr>
          <w:rFonts w:cs="Times New Roman"/>
          <w:sz w:val="24"/>
          <w:szCs w:val="24"/>
          <w:lang w:val="ru-RU"/>
        </w:rPr>
      </w:pPr>
    </w:p>
    <w:p w:rsidR="002C0239" w:rsidRPr="00D573DD" w:rsidRDefault="002C0239" w:rsidP="002C0239">
      <w:pPr>
        <w:spacing w:after="0"/>
        <w:rPr>
          <w:rFonts w:cs="Times New Roman"/>
          <w:sz w:val="24"/>
          <w:szCs w:val="24"/>
          <w:lang w:val="ru-RU"/>
        </w:rPr>
      </w:pPr>
      <w:r w:rsidRPr="00D573DD">
        <w:rPr>
          <w:rFonts w:eastAsia="Calibri" w:cs="Times New Roman"/>
          <w:sz w:val="24"/>
          <w:szCs w:val="24"/>
          <w:lang w:val="ru-RU"/>
        </w:rPr>
        <w:t>Редовна контрола одржавања комуналне хигијене на територији општине Медвеђа:</w:t>
      </w:r>
    </w:p>
    <w:p w:rsidR="002C0239" w:rsidRPr="00D573DD" w:rsidRDefault="002C0239" w:rsidP="002C0239">
      <w:pPr>
        <w:spacing w:after="0" w:line="1" w:lineRule="exact"/>
        <w:rPr>
          <w:rFonts w:cs="Times New Roman"/>
          <w:sz w:val="24"/>
          <w:szCs w:val="24"/>
          <w:lang w:val="ru-RU"/>
        </w:rPr>
      </w:pPr>
    </w:p>
    <w:p w:rsidR="002C0239" w:rsidRPr="00D573DD" w:rsidRDefault="002C0239" w:rsidP="002C0239">
      <w:pPr>
        <w:spacing w:after="0"/>
        <w:rPr>
          <w:rFonts w:cs="Times New Roman"/>
          <w:sz w:val="24"/>
          <w:szCs w:val="24"/>
          <w:lang w:val="ru-RU"/>
        </w:rPr>
      </w:pPr>
      <w:r w:rsidRPr="00D573DD">
        <w:rPr>
          <w:rFonts w:eastAsia="Calibri" w:cs="Times New Roman"/>
          <w:sz w:val="24"/>
          <w:szCs w:val="24"/>
          <w:lang w:val="ru-RU"/>
        </w:rPr>
        <w:t>-контрола обављања комуналне делатности ЈКП“Обнова“</w:t>
      </w:r>
    </w:p>
    <w:p w:rsidR="002C0239" w:rsidRPr="00D573DD" w:rsidRDefault="002C0239" w:rsidP="002C0239">
      <w:pPr>
        <w:spacing w:after="0" w:line="68" w:lineRule="exact"/>
        <w:rPr>
          <w:rFonts w:cs="Times New Roman"/>
          <w:sz w:val="24"/>
          <w:szCs w:val="24"/>
          <w:lang w:val="ru-RU"/>
        </w:rPr>
      </w:pPr>
    </w:p>
    <w:p w:rsidR="002C0239" w:rsidRPr="00D573DD" w:rsidRDefault="002C0239" w:rsidP="002C0239">
      <w:pPr>
        <w:spacing w:after="0" w:line="206" w:lineRule="auto"/>
        <w:rPr>
          <w:rFonts w:eastAsia="Calibri" w:cs="Times New Roman"/>
          <w:sz w:val="24"/>
          <w:szCs w:val="24"/>
          <w:lang w:val="ru-RU"/>
        </w:rPr>
      </w:pPr>
      <w:r w:rsidRPr="00D573DD">
        <w:rPr>
          <w:rFonts w:eastAsia="Calibri" w:cs="Times New Roman"/>
          <w:sz w:val="24"/>
          <w:szCs w:val="24"/>
          <w:lang w:val="ru-RU"/>
        </w:rPr>
        <w:t>-Интензивнија контрола одржавања јавних зелених површина током пролећног уређења и чишћења (кошење и уређење јавних зелених површина)</w:t>
      </w:r>
    </w:p>
    <w:p w:rsidR="00E6697C" w:rsidRPr="00D573DD" w:rsidRDefault="00E6697C" w:rsidP="00E6697C">
      <w:pPr>
        <w:spacing w:after="0"/>
        <w:rPr>
          <w:rFonts w:eastAsia="Calibri" w:cs="Times New Roman"/>
          <w:sz w:val="24"/>
          <w:szCs w:val="24"/>
          <w:lang w:val="ru-RU"/>
        </w:rPr>
      </w:pPr>
      <w:r w:rsidRPr="00D573DD">
        <w:rPr>
          <w:rFonts w:eastAsia="Calibri" w:cs="Times New Roman"/>
          <w:sz w:val="24"/>
          <w:szCs w:val="24"/>
          <w:lang w:val="ru-RU"/>
        </w:rPr>
        <w:lastRenderedPageBreak/>
        <w:t>Редовна контрола мањих монтажних објеката на јавним површинама на територији општине Медвеђа према Одлуци о критеријумима и условима за постављање мањих монтажних објеката на јавним површинама</w:t>
      </w:r>
    </w:p>
    <w:p w:rsidR="002C0239" w:rsidRPr="00D573DD" w:rsidRDefault="002C0239" w:rsidP="002C0239">
      <w:pPr>
        <w:spacing w:after="0"/>
        <w:rPr>
          <w:rFonts w:cs="Times New Roman"/>
          <w:sz w:val="24"/>
          <w:szCs w:val="24"/>
          <w:lang w:val="ru-RU"/>
        </w:rPr>
      </w:pPr>
      <w:r w:rsidRPr="00D573DD">
        <w:rPr>
          <w:rFonts w:eastAsia="Calibri" w:cs="Times New Roman"/>
          <w:sz w:val="24"/>
          <w:szCs w:val="24"/>
          <w:lang w:val="ru-RU"/>
        </w:rPr>
        <w:t>-Контрола одржавања комуналних објеката (поправка оштећених комуналних објеката)</w:t>
      </w:r>
    </w:p>
    <w:p w:rsidR="002C0239" w:rsidRPr="00D573DD" w:rsidRDefault="002C0239" w:rsidP="002C0239">
      <w:pPr>
        <w:spacing w:after="0"/>
        <w:rPr>
          <w:rFonts w:cs="Times New Roman"/>
          <w:sz w:val="24"/>
          <w:szCs w:val="24"/>
          <w:lang w:val="ru-RU"/>
        </w:rPr>
      </w:pPr>
      <w:r w:rsidRPr="00D573DD">
        <w:rPr>
          <w:rFonts w:eastAsia="Calibri" w:cs="Times New Roman"/>
          <w:sz w:val="24"/>
          <w:szCs w:val="24"/>
          <w:lang w:val="ru-RU"/>
        </w:rPr>
        <w:t>-Контрола инспектора по захтевима странака</w:t>
      </w:r>
    </w:p>
    <w:p w:rsidR="002C0239" w:rsidRPr="00EB1CBA" w:rsidRDefault="002C0239" w:rsidP="002C0239">
      <w:pPr>
        <w:spacing w:after="0" w:line="238" w:lineRule="auto"/>
        <w:rPr>
          <w:rFonts w:eastAsia="Calibri" w:cs="Times New Roman"/>
          <w:sz w:val="24"/>
          <w:szCs w:val="24"/>
          <w:lang w:val="ru-RU"/>
        </w:rPr>
      </w:pPr>
      <w:r w:rsidRPr="00EB1CBA">
        <w:rPr>
          <w:rFonts w:eastAsia="Calibri" w:cs="Times New Roman"/>
          <w:sz w:val="24"/>
          <w:szCs w:val="24"/>
          <w:lang w:val="ru-RU"/>
        </w:rPr>
        <w:t>-Ванредне контроле</w:t>
      </w:r>
    </w:p>
    <w:p w:rsidR="002C0239" w:rsidRPr="00106206" w:rsidRDefault="002C0239" w:rsidP="002C0239">
      <w:pPr>
        <w:spacing w:after="0" w:line="1" w:lineRule="exact"/>
        <w:rPr>
          <w:rFonts w:cs="Times New Roman"/>
          <w:lang w:val="ru-RU"/>
        </w:rPr>
      </w:pPr>
    </w:p>
    <w:p w:rsidR="002C0239" w:rsidRPr="00106206" w:rsidRDefault="002C0239" w:rsidP="002C0239">
      <w:pPr>
        <w:spacing w:after="0"/>
        <w:rPr>
          <w:rFonts w:cs="Times New Roman"/>
          <w:b/>
          <w:lang w:val="ru-RU"/>
        </w:rPr>
      </w:pPr>
      <w:r w:rsidRPr="00106206">
        <w:rPr>
          <w:rFonts w:eastAsia="Calibri" w:cs="Times New Roman"/>
          <w:b/>
          <w:lang w:val="ru-RU"/>
        </w:rPr>
        <w:t>ЈУЛ:</w:t>
      </w:r>
    </w:p>
    <w:p w:rsidR="002C0239" w:rsidRPr="00EB1CBA" w:rsidRDefault="002C0239" w:rsidP="002C0239">
      <w:pPr>
        <w:spacing w:after="0" w:line="238" w:lineRule="auto"/>
        <w:rPr>
          <w:rFonts w:cs="Times New Roman"/>
          <w:sz w:val="24"/>
          <w:szCs w:val="24"/>
          <w:lang w:val="ru-RU"/>
        </w:rPr>
      </w:pPr>
      <w:r w:rsidRPr="00EB1CBA">
        <w:rPr>
          <w:rFonts w:eastAsia="Calibri" w:cs="Times New Roman"/>
          <w:sz w:val="24"/>
          <w:szCs w:val="24"/>
          <w:lang w:val="ru-RU"/>
        </w:rPr>
        <w:t>Редовна контрола одржавања комуналне хигијене на територији општине Медвеђа:</w:t>
      </w:r>
    </w:p>
    <w:p w:rsidR="002C0239" w:rsidRPr="00EB1CBA" w:rsidRDefault="002C0239" w:rsidP="002C0239">
      <w:pPr>
        <w:spacing w:after="0" w:line="1" w:lineRule="exact"/>
        <w:rPr>
          <w:rFonts w:cs="Times New Roman"/>
          <w:sz w:val="24"/>
          <w:szCs w:val="24"/>
          <w:lang w:val="ru-RU"/>
        </w:rPr>
      </w:pPr>
    </w:p>
    <w:p w:rsidR="002C0239" w:rsidRPr="00EB1CBA" w:rsidRDefault="002C0239" w:rsidP="002C0239">
      <w:pPr>
        <w:spacing w:after="0"/>
        <w:rPr>
          <w:rFonts w:cs="Times New Roman"/>
          <w:sz w:val="24"/>
          <w:szCs w:val="24"/>
          <w:lang w:val="ru-RU"/>
        </w:rPr>
      </w:pPr>
      <w:r w:rsidRPr="00EB1CBA">
        <w:rPr>
          <w:rFonts w:eastAsia="Calibri" w:cs="Times New Roman"/>
          <w:sz w:val="24"/>
          <w:szCs w:val="24"/>
          <w:lang w:val="ru-RU"/>
        </w:rPr>
        <w:t>-контрола обављања комуналне делатности ЈКП</w:t>
      </w:r>
      <w:r w:rsidR="005B4FF7" w:rsidRPr="00EB1CBA">
        <w:rPr>
          <w:rFonts w:eastAsia="Calibri" w:cs="Times New Roman"/>
          <w:sz w:val="24"/>
          <w:szCs w:val="24"/>
          <w:lang w:val="sr-Latn-RS"/>
        </w:rPr>
        <w:t xml:space="preserve"> </w:t>
      </w:r>
      <w:r w:rsidRPr="00EB1CBA">
        <w:rPr>
          <w:rFonts w:eastAsia="Calibri" w:cs="Times New Roman"/>
          <w:sz w:val="24"/>
          <w:szCs w:val="24"/>
          <w:lang w:val="ru-RU"/>
        </w:rPr>
        <w:t>“Обнова“</w:t>
      </w:r>
    </w:p>
    <w:p w:rsidR="002C0239" w:rsidRPr="00EB1CBA" w:rsidRDefault="002C0239" w:rsidP="002C0239">
      <w:pPr>
        <w:spacing w:after="0" w:line="1" w:lineRule="exact"/>
        <w:rPr>
          <w:rFonts w:cs="Times New Roman"/>
          <w:sz w:val="24"/>
          <w:szCs w:val="24"/>
          <w:lang w:val="ru-RU"/>
        </w:rPr>
      </w:pPr>
    </w:p>
    <w:p w:rsidR="002C0239" w:rsidRPr="00EB1CBA" w:rsidRDefault="002C0239" w:rsidP="002C0239">
      <w:pPr>
        <w:spacing w:after="0"/>
        <w:rPr>
          <w:rFonts w:cs="Times New Roman"/>
          <w:sz w:val="24"/>
          <w:szCs w:val="24"/>
          <w:lang w:val="ru-RU"/>
        </w:rPr>
      </w:pPr>
      <w:r w:rsidRPr="00EB1CBA">
        <w:rPr>
          <w:rFonts w:eastAsia="Calibri" w:cs="Times New Roman"/>
          <w:sz w:val="24"/>
          <w:szCs w:val="24"/>
          <w:lang w:val="ru-RU"/>
        </w:rPr>
        <w:t>-Контрола по Одлуци о критријумима за постављање мањих монтажних објеката</w:t>
      </w:r>
    </w:p>
    <w:p w:rsidR="002C0239" w:rsidRPr="00EB1CBA" w:rsidRDefault="002C0239" w:rsidP="002C0239">
      <w:pPr>
        <w:spacing w:after="0" w:line="1" w:lineRule="exact"/>
        <w:rPr>
          <w:rFonts w:cs="Times New Roman"/>
          <w:sz w:val="24"/>
          <w:szCs w:val="24"/>
          <w:lang w:val="ru-RU"/>
        </w:rPr>
      </w:pPr>
    </w:p>
    <w:p w:rsidR="002C0239" w:rsidRPr="00EB1CBA" w:rsidRDefault="002C0239" w:rsidP="002C0239">
      <w:pPr>
        <w:spacing w:after="0"/>
        <w:rPr>
          <w:rFonts w:eastAsia="Calibri" w:cs="Times New Roman"/>
          <w:sz w:val="24"/>
          <w:szCs w:val="24"/>
          <w:lang w:val="ru-RU"/>
        </w:rPr>
      </w:pPr>
      <w:r w:rsidRPr="00EB1CBA">
        <w:rPr>
          <w:rFonts w:eastAsia="Calibri" w:cs="Times New Roman"/>
          <w:sz w:val="24"/>
          <w:szCs w:val="24"/>
          <w:lang w:val="ru-RU"/>
        </w:rPr>
        <w:t xml:space="preserve"> -Редовна контрола по Одлуци о условима за држање и заштиту домаћих животиња и кућних љубимаца на територијиопштине Медвеђа</w:t>
      </w:r>
    </w:p>
    <w:p w:rsidR="00E6697C" w:rsidRPr="00EB1CBA" w:rsidRDefault="00E6697C" w:rsidP="002C0239">
      <w:pPr>
        <w:spacing w:after="0"/>
        <w:rPr>
          <w:rFonts w:eastAsia="Calibri" w:cs="Times New Roman"/>
          <w:sz w:val="24"/>
          <w:szCs w:val="24"/>
          <w:lang w:val="ru-RU"/>
        </w:rPr>
      </w:pPr>
      <w:r w:rsidRPr="00EB1CBA">
        <w:rPr>
          <w:rFonts w:eastAsia="Calibri" w:cs="Times New Roman"/>
          <w:sz w:val="24"/>
          <w:szCs w:val="24"/>
          <w:lang w:val="ru-RU"/>
        </w:rPr>
        <w:t>Редовна контрола мањих монтажних објеката на јавним површинама на територији општине Медвеђа према Одлуци о критеријумима и условима за постављање мањих монтажних објеката на јавним површинама</w:t>
      </w:r>
    </w:p>
    <w:p w:rsidR="000710EA" w:rsidRPr="00EB1CBA" w:rsidRDefault="000710EA" w:rsidP="002C0239">
      <w:pPr>
        <w:spacing w:after="0"/>
        <w:rPr>
          <w:rFonts w:eastAsia="Calibri" w:cs="Times New Roman"/>
          <w:sz w:val="24"/>
          <w:szCs w:val="24"/>
          <w:lang w:val="ru-RU"/>
        </w:rPr>
      </w:pPr>
      <w:r w:rsidRPr="00EB1CBA">
        <w:rPr>
          <w:rFonts w:eastAsia="Calibri" w:cs="Times New Roman"/>
          <w:sz w:val="24"/>
          <w:szCs w:val="24"/>
          <w:lang w:val="ru-RU"/>
        </w:rPr>
        <w:t>-Контрола поштовања епидемиолошких мера у циљу сузбијања Covid 19   по Закону о заштити становништва од заразних болести</w:t>
      </w:r>
    </w:p>
    <w:p w:rsidR="00E8458E" w:rsidRPr="00EB1CBA" w:rsidRDefault="00E8458E" w:rsidP="002C0239">
      <w:pPr>
        <w:spacing w:after="0"/>
        <w:rPr>
          <w:rFonts w:cs="Times New Roman"/>
          <w:sz w:val="24"/>
          <w:szCs w:val="24"/>
          <w:lang w:val="ru-RU"/>
        </w:rPr>
      </w:pPr>
      <w:r w:rsidRPr="00EB1CBA">
        <w:rPr>
          <w:rFonts w:eastAsia="Calibri" w:cs="Times New Roman"/>
          <w:sz w:val="24"/>
          <w:szCs w:val="24"/>
          <w:lang w:val="ru-RU"/>
        </w:rPr>
        <w:t xml:space="preserve">Редовна контрола по Одлуци о управљању комуналним отпадом </w:t>
      </w:r>
    </w:p>
    <w:p w:rsidR="002C0239" w:rsidRPr="00EB1CBA" w:rsidRDefault="002C0239" w:rsidP="002C0239">
      <w:pPr>
        <w:spacing w:after="0" w:line="238" w:lineRule="auto"/>
        <w:rPr>
          <w:rFonts w:cs="Times New Roman"/>
          <w:sz w:val="24"/>
          <w:szCs w:val="24"/>
          <w:lang w:val="ru-RU"/>
        </w:rPr>
      </w:pPr>
      <w:r w:rsidRPr="00EB1CBA">
        <w:rPr>
          <w:rFonts w:eastAsia="Calibri" w:cs="Times New Roman"/>
          <w:sz w:val="24"/>
          <w:szCs w:val="24"/>
          <w:lang w:val="ru-RU"/>
        </w:rPr>
        <w:t>-Контрола хватања паса луталица по Уговору</w:t>
      </w:r>
    </w:p>
    <w:p w:rsidR="002C0239" w:rsidRPr="00EB1CBA" w:rsidRDefault="002C0239" w:rsidP="002C0239">
      <w:pPr>
        <w:spacing w:after="0" w:line="1" w:lineRule="exact"/>
        <w:rPr>
          <w:rFonts w:cs="Times New Roman"/>
          <w:sz w:val="24"/>
          <w:szCs w:val="24"/>
          <w:lang w:val="ru-RU"/>
        </w:rPr>
      </w:pPr>
    </w:p>
    <w:p w:rsidR="002C0239" w:rsidRPr="00EB1CBA" w:rsidRDefault="002C0239" w:rsidP="002C0239">
      <w:pPr>
        <w:spacing w:after="0"/>
        <w:rPr>
          <w:rFonts w:cs="Times New Roman"/>
          <w:sz w:val="24"/>
          <w:szCs w:val="24"/>
          <w:lang w:val="ru-RU"/>
        </w:rPr>
      </w:pPr>
      <w:r w:rsidRPr="00EB1CBA">
        <w:rPr>
          <w:rFonts w:eastAsia="Calibri" w:cs="Times New Roman"/>
          <w:sz w:val="24"/>
          <w:szCs w:val="24"/>
          <w:lang w:val="ru-RU"/>
        </w:rPr>
        <w:t>-Контрола инспектора по захтевима странака</w:t>
      </w:r>
    </w:p>
    <w:p w:rsidR="002C0239" w:rsidRPr="00EB1CBA" w:rsidRDefault="002C0239" w:rsidP="002C0239">
      <w:pPr>
        <w:spacing w:after="0" w:line="1" w:lineRule="exact"/>
        <w:rPr>
          <w:rFonts w:cs="Times New Roman"/>
          <w:sz w:val="24"/>
          <w:szCs w:val="24"/>
          <w:lang w:val="ru-RU"/>
        </w:rPr>
      </w:pPr>
    </w:p>
    <w:p w:rsidR="002C0239" w:rsidRPr="00EB1CBA" w:rsidRDefault="002C0239" w:rsidP="002C0239">
      <w:pPr>
        <w:spacing w:after="0"/>
        <w:rPr>
          <w:rFonts w:cs="Times New Roman"/>
          <w:sz w:val="24"/>
          <w:szCs w:val="24"/>
          <w:lang w:val="ru-RU"/>
        </w:rPr>
      </w:pPr>
      <w:r w:rsidRPr="00EB1CBA">
        <w:rPr>
          <w:rFonts w:eastAsia="Calibri" w:cs="Times New Roman"/>
          <w:sz w:val="24"/>
          <w:szCs w:val="24"/>
          <w:lang w:val="ru-RU"/>
        </w:rPr>
        <w:t>-Ванредне контроле</w:t>
      </w:r>
    </w:p>
    <w:p w:rsidR="002C0239" w:rsidRPr="00EB1CBA" w:rsidRDefault="002C0239" w:rsidP="002C0239">
      <w:pPr>
        <w:spacing w:after="0" w:line="243" w:lineRule="exact"/>
        <w:rPr>
          <w:rFonts w:cs="Times New Roman"/>
          <w:sz w:val="24"/>
          <w:szCs w:val="24"/>
          <w:lang w:val="ru-RU"/>
        </w:rPr>
      </w:pPr>
    </w:p>
    <w:p w:rsidR="002C0239" w:rsidRPr="00EB1CBA" w:rsidRDefault="002C0239" w:rsidP="002C0239">
      <w:pPr>
        <w:spacing w:after="0"/>
        <w:rPr>
          <w:rFonts w:cs="Times New Roman"/>
          <w:b/>
          <w:sz w:val="24"/>
          <w:szCs w:val="24"/>
          <w:lang w:val="ru-RU"/>
        </w:rPr>
      </w:pPr>
      <w:r w:rsidRPr="00EB1CBA">
        <w:rPr>
          <w:rFonts w:eastAsia="Calibri" w:cs="Times New Roman"/>
          <w:b/>
          <w:sz w:val="24"/>
          <w:szCs w:val="24"/>
          <w:lang w:val="ru-RU"/>
        </w:rPr>
        <w:t>АВГУСТ:</w:t>
      </w:r>
    </w:p>
    <w:p w:rsidR="002C0239" w:rsidRPr="00EB1CBA" w:rsidRDefault="002C0239" w:rsidP="002C0239">
      <w:pPr>
        <w:spacing w:after="0" w:line="1" w:lineRule="exact"/>
        <w:rPr>
          <w:rFonts w:cs="Times New Roman"/>
          <w:sz w:val="24"/>
          <w:szCs w:val="24"/>
          <w:lang w:val="ru-RU"/>
        </w:rPr>
      </w:pPr>
    </w:p>
    <w:p w:rsidR="002C0239" w:rsidRPr="00EB1CBA" w:rsidRDefault="002C0239" w:rsidP="002C0239">
      <w:pPr>
        <w:spacing w:after="0"/>
        <w:rPr>
          <w:rFonts w:cs="Times New Roman"/>
          <w:sz w:val="24"/>
          <w:szCs w:val="24"/>
          <w:lang w:val="ru-RU"/>
        </w:rPr>
      </w:pPr>
      <w:r w:rsidRPr="00EB1CBA">
        <w:rPr>
          <w:rFonts w:eastAsia="Calibri" w:cs="Times New Roman"/>
          <w:sz w:val="24"/>
          <w:szCs w:val="24"/>
          <w:lang w:val="ru-RU"/>
        </w:rPr>
        <w:t>Редовна контрола одржавања комуналне хигијене на територији општине Медвеђа:</w:t>
      </w:r>
    </w:p>
    <w:p w:rsidR="002C0239" w:rsidRPr="00EB1CBA" w:rsidRDefault="002C0239" w:rsidP="002C0239">
      <w:pPr>
        <w:spacing w:after="0" w:line="1" w:lineRule="exact"/>
        <w:rPr>
          <w:rFonts w:cs="Times New Roman"/>
          <w:sz w:val="24"/>
          <w:szCs w:val="24"/>
          <w:lang w:val="ru-RU"/>
        </w:rPr>
      </w:pPr>
    </w:p>
    <w:p w:rsidR="002C0239" w:rsidRPr="00EB1CBA" w:rsidRDefault="002C0239" w:rsidP="002C0239">
      <w:pPr>
        <w:spacing w:after="0"/>
        <w:rPr>
          <w:rFonts w:cs="Times New Roman"/>
          <w:sz w:val="24"/>
          <w:szCs w:val="24"/>
          <w:lang w:val="ru-RU"/>
        </w:rPr>
      </w:pPr>
      <w:r w:rsidRPr="00EB1CBA">
        <w:rPr>
          <w:rFonts w:eastAsia="Calibri" w:cs="Times New Roman"/>
          <w:sz w:val="24"/>
          <w:szCs w:val="24"/>
          <w:lang w:val="ru-RU"/>
        </w:rPr>
        <w:t>-контрола обављања комуналне делатности ЈКП“Обнова“</w:t>
      </w:r>
    </w:p>
    <w:p w:rsidR="002C0239" w:rsidRPr="00EB1CBA" w:rsidRDefault="002C0239" w:rsidP="002C0239">
      <w:pPr>
        <w:spacing w:after="0" w:line="1" w:lineRule="exact"/>
        <w:rPr>
          <w:rFonts w:cs="Times New Roman"/>
          <w:sz w:val="24"/>
          <w:szCs w:val="24"/>
          <w:lang w:val="ru-RU"/>
        </w:rPr>
      </w:pPr>
    </w:p>
    <w:p w:rsidR="002C0239" w:rsidRPr="00EB1CBA" w:rsidRDefault="002C0239" w:rsidP="002C0239">
      <w:pPr>
        <w:spacing w:after="0"/>
        <w:rPr>
          <w:rFonts w:cs="Times New Roman"/>
          <w:sz w:val="24"/>
          <w:szCs w:val="24"/>
          <w:lang w:val="ru-RU"/>
        </w:rPr>
      </w:pPr>
      <w:r w:rsidRPr="00EB1CBA">
        <w:rPr>
          <w:rFonts w:eastAsia="Calibri" w:cs="Times New Roman"/>
          <w:sz w:val="24"/>
          <w:szCs w:val="24"/>
          <w:lang w:val="ru-RU"/>
        </w:rPr>
        <w:t>Интензивнија контрола одржавања јавних зелених површина око школа</w:t>
      </w:r>
    </w:p>
    <w:p w:rsidR="002C0239" w:rsidRPr="00EB1CBA" w:rsidRDefault="002C0239" w:rsidP="002C0239">
      <w:pPr>
        <w:spacing w:after="0" w:line="238" w:lineRule="auto"/>
        <w:rPr>
          <w:rFonts w:cs="Times New Roman"/>
          <w:sz w:val="24"/>
          <w:szCs w:val="24"/>
          <w:lang w:val="ru-RU"/>
        </w:rPr>
      </w:pPr>
      <w:r w:rsidRPr="00EB1CBA">
        <w:rPr>
          <w:rFonts w:eastAsia="Calibri" w:cs="Times New Roman"/>
          <w:sz w:val="24"/>
          <w:szCs w:val="24"/>
          <w:lang w:val="ru-RU"/>
        </w:rPr>
        <w:t>Контрола одржавања комуналних објеката(интензивније око школа)</w:t>
      </w:r>
    </w:p>
    <w:p w:rsidR="002C0239" w:rsidRPr="00EB1CBA" w:rsidRDefault="002C0239" w:rsidP="002C0239">
      <w:pPr>
        <w:spacing w:after="0" w:line="1" w:lineRule="exact"/>
        <w:rPr>
          <w:rFonts w:cs="Times New Roman"/>
          <w:sz w:val="24"/>
          <w:szCs w:val="24"/>
          <w:lang w:val="ru-RU"/>
        </w:rPr>
      </w:pPr>
    </w:p>
    <w:p w:rsidR="002C0239" w:rsidRPr="00EB1CBA" w:rsidRDefault="002C0239" w:rsidP="002C0239">
      <w:pPr>
        <w:spacing w:after="0"/>
        <w:rPr>
          <w:rFonts w:eastAsia="Calibri" w:cs="Times New Roman"/>
          <w:sz w:val="24"/>
          <w:szCs w:val="24"/>
          <w:lang w:val="ru-RU"/>
        </w:rPr>
      </w:pPr>
      <w:r w:rsidRPr="00EB1CBA">
        <w:rPr>
          <w:rFonts w:eastAsia="Calibri" w:cs="Times New Roman"/>
          <w:sz w:val="24"/>
          <w:szCs w:val="24"/>
          <w:lang w:val="ru-RU"/>
        </w:rPr>
        <w:t>Контрола одржавања комуналних објеката</w:t>
      </w:r>
    </w:p>
    <w:p w:rsidR="000710EA" w:rsidRPr="00EB1CBA" w:rsidRDefault="000710EA" w:rsidP="002C0239">
      <w:pPr>
        <w:spacing w:after="0"/>
        <w:rPr>
          <w:rFonts w:eastAsia="Calibri" w:cs="Times New Roman"/>
          <w:sz w:val="24"/>
          <w:szCs w:val="24"/>
          <w:lang w:val="ru-RU"/>
        </w:rPr>
      </w:pPr>
      <w:r w:rsidRPr="00EB1CBA">
        <w:rPr>
          <w:rFonts w:eastAsia="Calibri" w:cs="Times New Roman"/>
          <w:sz w:val="24"/>
          <w:szCs w:val="24"/>
          <w:lang w:val="ru-RU"/>
        </w:rPr>
        <w:t>-Контрола поштовања епидемиолошких мера у циљу сузбијања Covid 19   по Закону о заштити становништва од заразних болести</w:t>
      </w:r>
    </w:p>
    <w:p w:rsidR="00E8458E" w:rsidRPr="00EB1CBA" w:rsidRDefault="00E8458E" w:rsidP="002C0239">
      <w:pPr>
        <w:spacing w:after="0"/>
        <w:rPr>
          <w:rFonts w:cs="Times New Roman"/>
          <w:sz w:val="24"/>
          <w:szCs w:val="24"/>
          <w:lang w:val="ru-RU"/>
        </w:rPr>
      </w:pPr>
      <w:r w:rsidRPr="00EB1CBA">
        <w:rPr>
          <w:rFonts w:eastAsia="Calibri" w:cs="Times New Roman"/>
          <w:sz w:val="24"/>
          <w:szCs w:val="24"/>
          <w:lang w:val="ru-RU"/>
        </w:rPr>
        <w:t xml:space="preserve">Редовна контрола по Одлуци о управљању комуналним отпадом </w:t>
      </w:r>
    </w:p>
    <w:p w:rsidR="002C0239" w:rsidRPr="00EB1CBA" w:rsidRDefault="002C0239" w:rsidP="002C0239">
      <w:pPr>
        <w:spacing w:after="0" w:line="1" w:lineRule="exact"/>
        <w:rPr>
          <w:rFonts w:cs="Times New Roman"/>
          <w:sz w:val="24"/>
          <w:szCs w:val="24"/>
          <w:lang w:val="ru-RU"/>
        </w:rPr>
      </w:pPr>
    </w:p>
    <w:p w:rsidR="002C0239" w:rsidRPr="00EB1CBA" w:rsidRDefault="002C0239" w:rsidP="002C0239">
      <w:pPr>
        <w:spacing w:after="0"/>
        <w:rPr>
          <w:rFonts w:cs="Times New Roman"/>
          <w:sz w:val="24"/>
          <w:szCs w:val="24"/>
          <w:lang w:val="ru-RU"/>
        </w:rPr>
      </w:pPr>
      <w:r w:rsidRPr="00EB1CBA">
        <w:rPr>
          <w:rFonts w:eastAsia="Calibri" w:cs="Times New Roman"/>
          <w:sz w:val="24"/>
          <w:szCs w:val="24"/>
          <w:lang w:val="ru-RU"/>
        </w:rPr>
        <w:t>Контрола хватања паса луталица по Уговору</w:t>
      </w:r>
    </w:p>
    <w:p w:rsidR="002C0239" w:rsidRPr="00EB1CBA" w:rsidRDefault="002C0239" w:rsidP="002C0239">
      <w:pPr>
        <w:spacing w:after="0" w:line="238" w:lineRule="auto"/>
        <w:rPr>
          <w:rFonts w:cs="Times New Roman"/>
          <w:sz w:val="24"/>
          <w:szCs w:val="24"/>
          <w:lang w:val="ru-RU"/>
        </w:rPr>
      </w:pPr>
      <w:r w:rsidRPr="00EB1CBA">
        <w:rPr>
          <w:rFonts w:eastAsia="Calibri" w:cs="Times New Roman"/>
          <w:sz w:val="24"/>
          <w:szCs w:val="24"/>
          <w:lang w:val="ru-RU"/>
        </w:rPr>
        <w:t>Контрола инспектора по захтевима странака</w:t>
      </w:r>
    </w:p>
    <w:p w:rsidR="002C0239" w:rsidRPr="00EB1CBA" w:rsidRDefault="002C0239" w:rsidP="002C0239">
      <w:pPr>
        <w:spacing w:after="0" w:line="1" w:lineRule="exact"/>
        <w:rPr>
          <w:rFonts w:cs="Times New Roman"/>
          <w:sz w:val="24"/>
          <w:szCs w:val="24"/>
          <w:lang w:val="ru-RU"/>
        </w:rPr>
      </w:pPr>
    </w:p>
    <w:p w:rsidR="002C0239" w:rsidRPr="00EB1CBA" w:rsidRDefault="002C0239" w:rsidP="002C0239">
      <w:pPr>
        <w:spacing w:after="0"/>
        <w:rPr>
          <w:rFonts w:cs="Times New Roman"/>
          <w:sz w:val="24"/>
          <w:szCs w:val="24"/>
          <w:lang w:val="ru-RU"/>
        </w:rPr>
      </w:pPr>
      <w:r w:rsidRPr="00EB1CBA">
        <w:rPr>
          <w:rFonts w:eastAsia="Calibri" w:cs="Times New Roman"/>
          <w:sz w:val="24"/>
          <w:szCs w:val="24"/>
          <w:lang w:val="ru-RU"/>
        </w:rPr>
        <w:t>-Ванредне контроле</w:t>
      </w:r>
    </w:p>
    <w:p w:rsidR="002C0239" w:rsidRPr="00EB1CBA" w:rsidRDefault="002C0239" w:rsidP="002C0239">
      <w:pPr>
        <w:spacing w:after="0" w:line="245" w:lineRule="exact"/>
        <w:rPr>
          <w:rFonts w:cs="Times New Roman"/>
          <w:sz w:val="24"/>
          <w:szCs w:val="24"/>
          <w:lang w:val="ru-RU"/>
        </w:rPr>
      </w:pPr>
    </w:p>
    <w:p w:rsidR="002C0239" w:rsidRPr="00EB1CBA" w:rsidRDefault="002C0239" w:rsidP="002C0239">
      <w:pPr>
        <w:spacing w:after="0"/>
        <w:rPr>
          <w:rFonts w:cs="Times New Roman"/>
          <w:b/>
          <w:sz w:val="24"/>
          <w:szCs w:val="24"/>
          <w:lang w:val="ru-RU"/>
        </w:rPr>
      </w:pPr>
      <w:r w:rsidRPr="00EB1CBA">
        <w:rPr>
          <w:rFonts w:eastAsia="Calibri" w:cs="Times New Roman"/>
          <w:b/>
          <w:sz w:val="24"/>
          <w:szCs w:val="24"/>
          <w:lang w:val="ru-RU"/>
        </w:rPr>
        <w:t>СЕПТЕМБАР:</w:t>
      </w:r>
    </w:p>
    <w:p w:rsidR="002C0239" w:rsidRPr="00EB1CBA" w:rsidRDefault="002C0239" w:rsidP="002C0239">
      <w:pPr>
        <w:spacing w:after="0" w:line="238" w:lineRule="auto"/>
        <w:rPr>
          <w:rFonts w:cs="Times New Roman"/>
          <w:sz w:val="24"/>
          <w:szCs w:val="24"/>
          <w:lang w:val="ru-RU"/>
        </w:rPr>
      </w:pPr>
      <w:r w:rsidRPr="00EB1CBA">
        <w:rPr>
          <w:rFonts w:eastAsia="Calibri" w:cs="Times New Roman"/>
          <w:sz w:val="24"/>
          <w:szCs w:val="24"/>
          <w:lang w:val="ru-RU"/>
        </w:rPr>
        <w:t>Редовна контрола одржавања комуналне хигијене на територији општине Медвеђа:</w:t>
      </w:r>
    </w:p>
    <w:p w:rsidR="002C0239" w:rsidRPr="00EB1CBA" w:rsidRDefault="002C0239" w:rsidP="002C0239">
      <w:pPr>
        <w:spacing w:after="0" w:line="1" w:lineRule="exact"/>
        <w:rPr>
          <w:rFonts w:cs="Times New Roman"/>
          <w:sz w:val="24"/>
          <w:szCs w:val="24"/>
          <w:lang w:val="ru-RU"/>
        </w:rPr>
      </w:pPr>
    </w:p>
    <w:p w:rsidR="002C0239" w:rsidRPr="00EB1CBA" w:rsidRDefault="002C0239" w:rsidP="002C0239">
      <w:pPr>
        <w:spacing w:after="0"/>
        <w:rPr>
          <w:rFonts w:eastAsia="Calibri" w:cs="Times New Roman"/>
          <w:sz w:val="24"/>
          <w:szCs w:val="24"/>
          <w:lang w:val="ru-RU"/>
        </w:rPr>
      </w:pPr>
      <w:r w:rsidRPr="00EB1CBA">
        <w:rPr>
          <w:rFonts w:eastAsia="Calibri" w:cs="Times New Roman"/>
          <w:sz w:val="24"/>
          <w:szCs w:val="24"/>
          <w:lang w:val="ru-RU"/>
        </w:rPr>
        <w:t>-контрола обављања комуналне делатности ЈКП“Обнова“</w:t>
      </w:r>
    </w:p>
    <w:p w:rsidR="00010032" w:rsidRPr="00EB1CBA" w:rsidRDefault="00010032" w:rsidP="002C0239">
      <w:pPr>
        <w:spacing w:after="0"/>
        <w:rPr>
          <w:rFonts w:eastAsia="Calibri" w:cs="Times New Roman"/>
          <w:sz w:val="24"/>
          <w:szCs w:val="24"/>
          <w:lang w:val="ru-RU"/>
        </w:rPr>
      </w:pPr>
      <w:r w:rsidRPr="00EB1CBA">
        <w:rPr>
          <w:rFonts w:eastAsia="Calibri" w:cs="Times New Roman"/>
          <w:sz w:val="24"/>
          <w:szCs w:val="24"/>
          <w:lang w:val="ru-RU"/>
        </w:rPr>
        <w:t>Редовна контрола мањих монтажних објеката на јавним површинама на територији општине Медвеђа према Одлуци о критеријумима и условима за постављање мањих монтажних објеката на јавним површинама</w:t>
      </w:r>
    </w:p>
    <w:p w:rsidR="002C0239" w:rsidRPr="00EB1CBA" w:rsidRDefault="002C0239" w:rsidP="002C0239">
      <w:pPr>
        <w:spacing w:after="0" w:line="1" w:lineRule="exact"/>
        <w:rPr>
          <w:rFonts w:cs="Times New Roman"/>
          <w:sz w:val="24"/>
          <w:szCs w:val="24"/>
          <w:lang w:val="ru-RU"/>
        </w:rPr>
      </w:pPr>
    </w:p>
    <w:p w:rsidR="002C0239" w:rsidRPr="00EB1CBA" w:rsidRDefault="002C0239" w:rsidP="00E8458E">
      <w:pPr>
        <w:spacing w:after="0"/>
        <w:rPr>
          <w:rFonts w:cs="Times New Roman"/>
          <w:sz w:val="24"/>
          <w:szCs w:val="24"/>
          <w:lang w:val="ru-RU"/>
        </w:rPr>
      </w:pPr>
      <w:r w:rsidRPr="00EB1CBA">
        <w:rPr>
          <w:rFonts w:eastAsia="Calibri" w:cs="Times New Roman"/>
          <w:sz w:val="24"/>
          <w:szCs w:val="24"/>
          <w:lang w:val="ru-RU"/>
        </w:rPr>
        <w:t>-Интензивнија контрола одржавања јавних зелених површина током пролећног уређења и чишћења (кошењеиуређење јавних зелених површина)</w:t>
      </w:r>
    </w:p>
    <w:p w:rsidR="002C0239" w:rsidRPr="00EB1CBA" w:rsidRDefault="002C0239" w:rsidP="002C0239">
      <w:pPr>
        <w:spacing w:after="0" w:line="1" w:lineRule="exact"/>
        <w:rPr>
          <w:rFonts w:cs="Times New Roman"/>
          <w:sz w:val="24"/>
          <w:szCs w:val="24"/>
          <w:lang w:val="ru-RU"/>
        </w:rPr>
      </w:pPr>
    </w:p>
    <w:p w:rsidR="002C0239" w:rsidRPr="00EB1CBA" w:rsidRDefault="002C0239" w:rsidP="002C0239">
      <w:pPr>
        <w:spacing w:after="0"/>
        <w:rPr>
          <w:rFonts w:cs="Times New Roman"/>
          <w:sz w:val="24"/>
          <w:szCs w:val="24"/>
          <w:lang w:val="ru-RU"/>
        </w:rPr>
      </w:pPr>
      <w:r w:rsidRPr="00EB1CBA">
        <w:rPr>
          <w:rFonts w:eastAsia="Calibri" w:cs="Times New Roman"/>
          <w:sz w:val="24"/>
          <w:szCs w:val="24"/>
          <w:lang w:val="ru-RU"/>
        </w:rPr>
        <w:t>-Контрола одржавања комуналних објеката</w:t>
      </w:r>
    </w:p>
    <w:p w:rsidR="002C0239" w:rsidRPr="00EB1CBA" w:rsidRDefault="002C0239" w:rsidP="002C0239">
      <w:pPr>
        <w:spacing w:after="0" w:line="1" w:lineRule="exact"/>
        <w:rPr>
          <w:rFonts w:cs="Times New Roman"/>
          <w:sz w:val="24"/>
          <w:szCs w:val="24"/>
          <w:lang w:val="ru-RU"/>
        </w:rPr>
      </w:pPr>
    </w:p>
    <w:p w:rsidR="002C0239" w:rsidRPr="00EB1CBA" w:rsidRDefault="004013B0" w:rsidP="002C0239">
      <w:pPr>
        <w:spacing w:after="0"/>
        <w:rPr>
          <w:rFonts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>-</w:t>
      </w:r>
      <w:r w:rsidR="002C0239" w:rsidRPr="00EB1CBA">
        <w:rPr>
          <w:rFonts w:eastAsia="Calibri" w:cs="Times New Roman"/>
          <w:sz w:val="24"/>
          <w:szCs w:val="24"/>
          <w:lang w:val="ru-RU"/>
        </w:rPr>
        <w:t>Контрола инспектора по захтевима странака</w:t>
      </w:r>
    </w:p>
    <w:p w:rsidR="002C0239" w:rsidRPr="00EB1CBA" w:rsidRDefault="002C0239" w:rsidP="002C0239">
      <w:pPr>
        <w:spacing w:after="0" w:line="1" w:lineRule="exact"/>
        <w:rPr>
          <w:rFonts w:cs="Times New Roman"/>
          <w:sz w:val="24"/>
          <w:szCs w:val="24"/>
          <w:lang w:val="ru-RU"/>
        </w:rPr>
      </w:pPr>
    </w:p>
    <w:p w:rsidR="002C0239" w:rsidRPr="00EB1CBA" w:rsidRDefault="002C0239" w:rsidP="002C0239">
      <w:pPr>
        <w:spacing w:after="0"/>
        <w:rPr>
          <w:rFonts w:cs="Times New Roman"/>
          <w:sz w:val="24"/>
          <w:szCs w:val="24"/>
          <w:lang w:val="ru-RU"/>
        </w:rPr>
      </w:pPr>
      <w:r w:rsidRPr="00EB1CBA">
        <w:rPr>
          <w:rFonts w:eastAsia="Calibri" w:cs="Times New Roman"/>
          <w:sz w:val="24"/>
          <w:szCs w:val="24"/>
          <w:lang w:val="ru-RU"/>
        </w:rPr>
        <w:lastRenderedPageBreak/>
        <w:t>-Ванредне контроле</w:t>
      </w:r>
    </w:p>
    <w:p w:rsidR="002C0239" w:rsidRPr="00EB1CBA" w:rsidRDefault="002C0239" w:rsidP="002C0239">
      <w:pPr>
        <w:spacing w:after="0" w:line="243" w:lineRule="exact"/>
        <w:rPr>
          <w:rFonts w:cs="Times New Roman"/>
          <w:sz w:val="24"/>
          <w:szCs w:val="24"/>
          <w:lang w:val="ru-RU"/>
        </w:rPr>
      </w:pPr>
    </w:p>
    <w:p w:rsidR="002C0239" w:rsidRPr="00EB1CBA" w:rsidRDefault="002C0239" w:rsidP="00EC19DD">
      <w:pPr>
        <w:spacing w:after="0"/>
        <w:rPr>
          <w:rFonts w:cs="Times New Roman"/>
          <w:b/>
          <w:sz w:val="24"/>
          <w:szCs w:val="24"/>
          <w:lang w:val="ru-RU"/>
        </w:rPr>
      </w:pPr>
      <w:r w:rsidRPr="00EB1CBA">
        <w:rPr>
          <w:rFonts w:eastAsia="Calibri" w:cs="Times New Roman"/>
          <w:b/>
          <w:sz w:val="24"/>
          <w:szCs w:val="24"/>
          <w:lang w:val="ru-RU"/>
        </w:rPr>
        <w:t>ОКТОБАР:</w:t>
      </w:r>
    </w:p>
    <w:p w:rsidR="002C0239" w:rsidRPr="00EB1CBA" w:rsidRDefault="004013B0" w:rsidP="002C0239">
      <w:pPr>
        <w:spacing w:after="0"/>
        <w:ind w:right="2320"/>
        <w:rPr>
          <w:rFonts w:eastAsia="Calibri"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>-</w:t>
      </w:r>
      <w:r w:rsidR="002C0239" w:rsidRPr="00EB1CBA">
        <w:rPr>
          <w:rFonts w:eastAsia="Calibri" w:cs="Times New Roman"/>
          <w:sz w:val="24"/>
          <w:szCs w:val="24"/>
          <w:lang w:val="ru-RU"/>
        </w:rPr>
        <w:t>Редовна контрола одржавања комуналне хигијене на територији општине Медвеђа: -контрола обављања комуналне делатности ЈКП“Обнова“</w:t>
      </w:r>
    </w:p>
    <w:p w:rsidR="002C0239" w:rsidRPr="00EB1CBA" w:rsidRDefault="002C0239" w:rsidP="002C0239">
      <w:pPr>
        <w:spacing w:after="0"/>
        <w:ind w:right="2320"/>
        <w:rPr>
          <w:rFonts w:eastAsia="Calibri" w:cs="Times New Roman"/>
          <w:sz w:val="24"/>
          <w:szCs w:val="24"/>
          <w:lang w:val="ru-RU"/>
        </w:rPr>
      </w:pPr>
      <w:r w:rsidRPr="00EB1CBA">
        <w:rPr>
          <w:rFonts w:eastAsia="Calibri" w:cs="Times New Roman"/>
          <w:sz w:val="24"/>
          <w:szCs w:val="24"/>
          <w:lang w:val="ru-RU"/>
        </w:rPr>
        <w:t xml:space="preserve"> </w:t>
      </w:r>
      <w:r w:rsidR="004013B0">
        <w:rPr>
          <w:rFonts w:eastAsia="Calibri" w:cs="Times New Roman"/>
          <w:sz w:val="24"/>
          <w:szCs w:val="24"/>
          <w:lang w:val="ru-RU"/>
        </w:rPr>
        <w:t>-</w:t>
      </w:r>
      <w:r w:rsidRPr="00EB1CBA">
        <w:rPr>
          <w:rFonts w:eastAsia="Calibri" w:cs="Times New Roman"/>
          <w:sz w:val="24"/>
          <w:szCs w:val="24"/>
          <w:lang w:val="ru-RU"/>
        </w:rPr>
        <w:t xml:space="preserve">Контрола одржавања комуналних објеката </w:t>
      </w:r>
    </w:p>
    <w:p w:rsidR="004013B0" w:rsidRDefault="004013B0" w:rsidP="00EC19DD">
      <w:pPr>
        <w:spacing w:after="0"/>
        <w:ind w:right="2320"/>
        <w:rPr>
          <w:rFonts w:eastAsia="Calibri"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>-</w:t>
      </w:r>
      <w:r w:rsidR="002C0239" w:rsidRPr="00EB1CBA">
        <w:rPr>
          <w:rFonts w:eastAsia="Calibri" w:cs="Times New Roman"/>
          <w:sz w:val="24"/>
          <w:szCs w:val="24"/>
          <w:lang w:val="ru-RU"/>
        </w:rPr>
        <w:t xml:space="preserve">Контрола хватања паса луталица по Уговору </w:t>
      </w:r>
    </w:p>
    <w:p w:rsidR="004013B0" w:rsidRDefault="004013B0" w:rsidP="00EC19DD">
      <w:pPr>
        <w:spacing w:after="0"/>
        <w:ind w:right="2320"/>
        <w:rPr>
          <w:rFonts w:eastAsia="Calibri"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>-</w:t>
      </w:r>
      <w:r w:rsidR="002C0239" w:rsidRPr="00EB1CBA">
        <w:rPr>
          <w:rFonts w:eastAsia="Calibri" w:cs="Times New Roman"/>
          <w:sz w:val="24"/>
          <w:szCs w:val="24"/>
          <w:lang w:val="ru-RU"/>
        </w:rPr>
        <w:t xml:space="preserve">Контрола инспектора по захтевима странака </w:t>
      </w:r>
    </w:p>
    <w:p w:rsidR="002C0239" w:rsidRPr="00EB1CBA" w:rsidRDefault="002C0239" w:rsidP="00EC19DD">
      <w:pPr>
        <w:spacing w:after="0"/>
        <w:ind w:right="2320"/>
        <w:rPr>
          <w:rFonts w:eastAsia="Calibri" w:cs="Times New Roman"/>
          <w:sz w:val="24"/>
          <w:szCs w:val="24"/>
          <w:lang w:val="ru-RU"/>
        </w:rPr>
      </w:pPr>
      <w:r w:rsidRPr="00EB1CBA">
        <w:rPr>
          <w:rFonts w:eastAsia="Calibri" w:cs="Times New Roman"/>
          <w:sz w:val="24"/>
          <w:szCs w:val="24"/>
          <w:lang w:val="ru-RU"/>
        </w:rPr>
        <w:t>-Ванредне контроле</w:t>
      </w:r>
    </w:p>
    <w:p w:rsidR="002C0239" w:rsidRPr="00EB1CBA" w:rsidRDefault="002C0239" w:rsidP="00954546">
      <w:pPr>
        <w:spacing w:after="0" w:line="265" w:lineRule="exact"/>
        <w:jc w:val="both"/>
        <w:rPr>
          <w:rFonts w:cs="Times New Roman"/>
          <w:sz w:val="24"/>
          <w:szCs w:val="24"/>
          <w:lang w:val="ru-RU"/>
        </w:rPr>
      </w:pPr>
    </w:p>
    <w:p w:rsidR="002C0239" w:rsidRPr="00EB1CBA" w:rsidRDefault="002C0239" w:rsidP="00954546">
      <w:pPr>
        <w:spacing w:after="0"/>
        <w:jc w:val="both"/>
        <w:rPr>
          <w:rFonts w:cs="Times New Roman"/>
          <w:b/>
          <w:sz w:val="24"/>
          <w:szCs w:val="24"/>
          <w:lang w:val="ru-RU"/>
        </w:rPr>
      </w:pPr>
      <w:r w:rsidRPr="00EB1CBA">
        <w:rPr>
          <w:rFonts w:eastAsia="Calibri" w:cs="Times New Roman"/>
          <w:b/>
          <w:sz w:val="24"/>
          <w:szCs w:val="24"/>
          <w:lang w:val="ru-RU"/>
        </w:rPr>
        <w:t>НОВЕМБАР:</w:t>
      </w:r>
    </w:p>
    <w:p w:rsidR="002C0239" w:rsidRPr="00EB1CBA" w:rsidRDefault="002C0239" w:rsidP="002C0239">
      <w:pPr>
        <w:spacing w:after="0" w:line="68" w:lineRule="exact"/>
        <w:rPr>
          <w:rFonts w:cs="Times New Roman"/>
          <w:sz w:val="24"/>
          <w:szCs w:val="24"/>
          <w:lang w:val="ru-RU"/>
        </w:rPr>
      </w:pPr>
    </w:p>
    <w:p w:rsidR="004013B0" w:rsidRDefault="004013B0" w:rsidP="00E8458E">
      <w:pPr>
        <w:spacing w:after="0"/>
        <w:ind w:right="2320"/>
        <w:rPr>
          <w:rFonts w:eastAsia="Calibri"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>-</w:t>
      </w:r>
      <w:r w:rsidR="002C0239" w:rsidRPr="00EB1CBA">
        <w:rPr>
          <w:rFonts w:eastAsia="Calibri" w:cs="Times New Roman"/>
          <w:sz w:val="24"/>
          <w:szCs w:val="24"/>
          <w:lang w:val="ru-RU"/>
        </w:rPr>
        <w:t>Редовна контрола одржавања комуналне хигијен</w:t>
      </w:r>
      <w:r>
        <w:rPr>
          <w:rFonts w:eastAsia="Calibri" w:cs="Times New Roman"/>
          <w:sz w:val="24"/>
          <w:szCs w:val="24"/>
          <w:lang w:val="ru-RU"/>
        </w:rPr>
        <w:t>е на територији општине Медвеђа</w:t>
      </w:r>
    </w:p>
    <w:p w:rsidR="004013B0" w:rsidRDefault="002C0239" w:rsidP="00E8458E">
      <w:pPr>
        <w:spacing w:after="0"/>
        <w:ind w:right="2320"/>
        <w:rPr>
          <w:rFonts w:eastAsia="Calibri" w:cs="Times New Roman"/>
          <w:sz w:val="24"/>
          <w:szCs w:val="24"/>
          <w:lang w:val="ru-RU"/>
        </w:rPr>
      </w:pPr>
      <w:r w:rsidRPr="00EB1CBA">
        <w:rPr>
          <w:rFonts w:eastAsia="Calibri" w:cs="Times New Roman"/>
          <w:sz w:val="24"/>
          <w:szCs w:val="24"/>
          <w:lang w:val="ru-RU"/>
        </w:rPr>
        <w:t xml:space="preserve"> -контрола обављања комуналне делатности ЈКП“Обнова“ </w:t>
      </w:r>
      <w:r w:rsidR="004013B0">
        <w:rPr>
          <w:rFonts w:eastAsia="Calibri" w:cs="Times New Roman"/>
          <w:sz w:val="24"/>
          <w:szCs w:val="24"/>
          <w:lang w:val="ru-RU"/>
        </w:rPr>
        <w:t>-</w:t>
      </w:r>
      <w:r w:rsidRPr="00EB1CBA">
        <w:rPr>
          <w:rFonts w:eastAsia="Calibri" w:cs="Times New Roman"/>
          <w:sz w:val="24"/>
          <w:szCs w:val="24"/>
          <w:lang w:val="ru-RU"/>
        </w:rPr>
        <w:t xml:space="preserve">Контрола одржавања комуналних објеката </w:t>
      </w:r>
    </w:p>
    <w:p w:rsidR="004013B0" w:rsidRDefault="002C0239" w:rsidP="00E8458E">
      <w:pPr>
        <w:spacing w:after="0"/>
        <w:ind w:right="2320"/>
        <w:rPr>
          <w:rFonts w:eastAsia="Calibri" w:cs="Times New Roman"/>
          <w:sz w:val="24"/>
          <w:szCs w:val="24"/>
          <w:lang w:val="ru-RU"/>
        </w:rPr>
      </w:pPr>
      <w:r w:rsidRPr="00EB1CBA">
        <w:rPr>
          <w:rFonts w:eastAsia="Calibri" w:cs="Times New Roman"/>
          <w:sz w:val="24"/>
          <w:szCs w:val="24"/>
          <w:lang w:val="ru-RU"/>
        </w:rPr>
        <w:t xml:space="preserve">Контрола инспектора по захтевима странака </w:t>
      </w:r>
    </w:p>
    <w:p w:rsidR="002C0239" w:rsidRPr="00EB1CBA" w:rsidRDefault="002C0239" w:rsidP="00E8458E">
      <w:pPr>
        <w:spacing w:after="0"/>
        <w:ind w:right="2320"/>
        <w:rPr>
          <w:rFonts w:cs="Times New Roman"/>
          <w:sz w:val="24"/>
          <w:szCs w:val="24"/>
          <w:lang w:val="ru-RU"/>
        </w:rPr>
      </w:pPr>
      <w:r w:rsidRPr="00EB1CBA">
        <w:rPr>
          <w:rFonts w:eastAsia="Calibri" w:cs="Times New Roman"/>
          <w:sz w:val="24"/>
          <w:szCs w:val="24"/>
          <w:lang w:val="ru-RU"/>
        </w:rPr>
        <w:t>-Ванредне контроле</w:t>
      </w:r>
    </w:p>
    <w:p w:rsidR="00E8458E" w:rsidRPr="00EB1CBA" w:rsidRDefault="004013B0" w:rsidP="00E8458E">
      <w:pPr>
        <w:spacing w:after="0"/>
        <w:rPr>
          <w:rFonts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>-</w:t>
      </w:r>
      <w:r w:rsidR="00E8458E" w:rsidRPr="00EB1CBA">
        <w:rPr>
          <w:rFonts w:eastAsia="Calibri" w:cs="Times New Roman"/>
          <w:sz w:val="24"/>
          <w:szCs w:val="24"/>
          <w:lang w:val="ru-RU"/>
        </w:rPr>
        <w:t xml:space="preserve">Редовна контрола по Одлуци о управљању комуналним отпадом </w:t>
      </w:r>
    </w:p>
    <w:p w:rsidR="002C0239" w:rsidRPr="00106206" w:rsidRDefault="002C0239" w:rsidP="002C0239">
      <w:pPr>
        <w:spacing w:after="0" w:line="220" w:lineRule="exact"/>
        <w:rPr>
          <w:rFonts w:cs="Times New Roman"/>
          <w:lang w:val="ru-RU"/>
        </w:rPr>
      </w:pPr>
    </w:p>
    <w:p w:rsidR="002C0239" w:rsidRPr="00106206" w:rsidRDefault="002C0239" w:rsidP="002C0239">
      <w:pPr>
        <w:spacing w:after="0"/>
        <w:rPr>
          <w:rFonts w:cs="Times New Roman"/>
          <w:b/>
          <w:lang w:val="ru-RU"/>
        </w:rPr>
      </w:pPr>
      <w:r w:rsidRPr="00106206">
        <w:rPr>
          <w:rFonts w:eastAsia="Calibri" w:cs="Times New Roman"/>
          <w:b/>
          <w:lang w:val="ru-RU"/>
        </w:rPr>
        <w:t>ДЕЦЕМБАР:</w:t>
      </w:r>
    </w:p>
    <w:p w:rsidR="002C0239" w:rsidRPr="00106206" w:rsidRDefault="002C0239" w:rsidP="002C0239">
      <w:pPr>
        <w:spacing w:after="0" w:line="1" w:lineRule="exact"/>
        <w:rPr>
          <w:rFonts w:cs="Times New Roman"/>
          <w:lang w:val="ru-RU"/>
        </w:rPr>
      </w:pPr>
    </w:p>
    <w:p w:rsidR="002C0239" w:rsidRPr="00EB1CBA" w:rsidRDefault="00EB1CBA" w:rsidP="002C0239">
      <w:pPr>
        <w:spacing w:after="0"/>
        <w:rPr>
          <w:rFonts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>-</w:t>
      </w:r>
      <w:r w:rsidR="002C0239" w:rsidRPr="00EB1CBA">
        <w:rPr>
          <w:rFonts w:eastAsia="Calibri" w:cs="Times New Roman"/>
          <w:sz w:val="24"/>
          <w:szCs w:val="24"/>
          <w:lang w:val="ru-RU"/>
        </w:rPr>
        <w:t>Редовна контрола одржавања комуналне хигијене на територији општине Медвеђа:</w:t>
      </w:r>
    </w:p>
    <w:p w:rsidR="002C0239" w:rsidRPr="00EB1CBA" w:rsidRDefault="002C0239" w:rsidP="002C0239">
      <w:pPr>
        <w:spacing w:after="0" w:line="238" w:lineRule="auto"/>
        <w:rPr>
          <w:rFonts w:cs="Times New Roman"/>
          <w:sz w:val="24"/>
          <w:szCs w:val="24"/>
          <w:lang w:val="ru-RU"/>
        </w:rPr>
      </w:pPr>
      <w:r w:rsidRPr="00EB1CBA">
        <w:rPr>
          <w:rFonts w:eastAsia="Calibri" w:cs="Times New Roman"/>
          <w:sz w:val="24"/>
          <w:szCs w:val="24"/>
          <w:lang w:val="ru-RU"/>
        </w:rPr>
        <w:t>-контрола обављања комуналне делатности ЈКП“Обнова“</w:t>
      </w:r>
    </w:p>
    <w:p w:rsidR="002C0239" w:rsidRPr="00EB1CBA" w:rsidRDefault="002C0239" w:rsidP="002C0239">
      <w:pPr>
        <w:spacing w:after="0" w:line="68" w:lineRule="exact"/>
        <w:rPr>
          <w:rFonts w:cs="Times New Roman"/>
          <w:sz w:val="24"/>
          <w:szCs w:val="24"/>
          <w:lang w:val="ru-RU"/>
        </w:rPr>
      </w:pPr>
    </w:p>
    <w:p w:rsidR="004013B0" w:rsidRDefault="00EB1CBA" w:rsidP="0081639E">
      <w:pPr>
        <w:spacing w:after="0"/>
        <w:rPr>
          <w:rFonts w:eastAsia="Calibri"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>-</w:t>
      </w:r>
      <w:r w:rsidR="002C0239" w:rsidRPr="00EB1CBA">
        <w:rPr>
          <w:rFonts w:eastAsia="Calibri" w:cs="Times New Roman"/>
          <w:sz w:val="24"/>
          <w:szCs w:val="24"/>
          <w:lang w:val="ru-RU"/>
        </w:rPr>
        <w:t>Контрола одржавања комуналних објеката-чишћење снега и леда (у случају снежних падавина)</w:t>
      </w:r>
    </w:p>
    <w:p w:rsidR="004013B0" w:rsidRDefault="004013B0" w:rsidP="0081639E">
      <w:pPr>
        <w:spacing w:after="0"/>
        <w:rPr>
          <w:rFonts w:eastAsia="Calibri"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>-</w:t>
      </w:r>
      <w:r w:rsidR="002C0239" w:rsidRPr="00EB1CBA">
        <w:rPr>
          <w:rFonts w:eastAsia="Calibri" w:cs="Times New Roman"/>
          <w:sz w:val="24"/>
          <w:szCs w:val="24"/>
          <w:lang w:val="ru-RU"/>
        </w:rPr>
        <w:t xml:space="preserve"> Контрола заузећа јавних површина и ванпијачне продаје- продаја новогодишњих украса и честитки</w:t>
      </w:r>
    </w:p>
    <w:p w:rsidR="002C0239" w:rsidRPr="00EB1CBA" w:rsidRDefault="004013B0" w:rsidP="0081639E">
      <w:pPr>
        <w:spacing w:after="0"/>
        <w:rPr>
          <w:rFonts w:eastAsia="Calibri"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>-</w:t>
      </w:r>
      <w:r w:rsidR="002C0239" w:rsidRPr="00EB1CBA">
        <w:rPr>
          <w:rFonts w:eastAsia="Calibri" w:cs="Times New Roman"/>
          <w:sz w:val="24"/>
          <w:szCs w:val="24"/>
          <w:lang w:val="ru-RU"/>
        </w:rPr>
        <w:t xml:space="preserve"> Контрола инспектора по захтевима странака</w:t>
      </w:r>
    </w:p>
    <w:p w:rsidR="0081639E" w:rsidRPr="00EB1CBA" w:rsidRDefault="00EB1CBA" w:rsidP="0081639E">
      <w:pPr>
        <w:spacing w:after="0"/>
        <w:rPr>
          <w:rFonts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>-</w:t>
      </w:r>
      <w:r w:rsidR="0081639E" w:rsidRPr="00EB1CBA">
        <w:rPr>
          <w:rFonts w:eastAsia="Calibri" w:cs="Times New Roman"/>
          <w:sz w:val="24"/>
          <w:szCs w:val="24"/>
          <w:lang w:val="ru-RU"/>
        </w:rPr>
        <w:t>Контрола хватања паса луталица по Уговору</w:t>
      </w:r>
    </w:p>
    <w:p w:rsidR="0081639E" w:rsidRPr="00EB1CBA" w:rsidRDefault="0081639E" w:rsidP="0081639E">
      <w:pPr>
        <w:spacing w:after="0" w:line="1" w:lineRule="exact"/>
        <w:rPr>
          <w:rFonts w:cs="Times New Roman"/>
          <w:sz w:val="24"/>
          <w:szCs w:val="24"/>
          <w:lang w:val="ru-RU"/>
        </w:rPr>
      </w:pPr>
    </w:p>
    <w:p w:rsidR="0081639E" w:rsidRPr="00EB1CBA" w:rsidRDefault="0081639E" w:rsidP="0081639E">
      <w:pPr>
        <w:spacing w:after="0"/>
        <w:rPr>
          <w:rFonts w:cs="Times New Roman"/>
          <w:sz w:val="24"/>
          <w:szCs w:val="24"/>
          <w:lang w:val="ru-RU"/>
        </w:rPr>
      </w:pPr>
      <w:r w:rsidRPr="00EB1CBA">
        <w:rPr>
          <w:rFonts w:eastAsia="Calibri" w:cs="Times New Roman"/>
          <w:sz w:val="24"/>
          <w:szCs w:val="24"/>
          <w:lang w:val="ru-RU"/>
        </w:rPr>
        <w:t>-Ванредне контроле</w:t>
      </w:r>
    </w:p>
    <w:p w:rsidR="0081639E" w:rsidRPr="00EB1CBA" w:rsidRDefault="004013B0" w:rsidP="0081639E">
      <w:pPr>
        <w:spacing w:after="0" w:line="238" w:lineRule="auto"/>
        <w:rPr>
          <w:rFonts w:cs="Times New Roman"/>
          <w:sz w:val="24"/>
          <w:szCs w:val="24"/>
          <w:lang w:val="ru-RU"/>
        </w:rPr>
      </w:pPr>
      <w:r>
        <w:rPr>
          <w:rFonts w:eastAsia="Calibri" w:cs="Times New Roman"/>
          <w:sz w:val="24"/>
          <w:szCs w:val="24"/>
          <w:lang w:val="ru-RU"/>
        </w:rPr>
        <w:t>-</w:t>
      </w:r>
      <w:r w:rsidR="0081639E" w:rsidRPr="00EB1CBA">
        <w:rPr>
          <w:rFonts w:eastAsia="Calibri" w:cs="Times New Roman"/>
          <w:sz w:val="24"/>
          <w:szCs w:val="24"/>
          <w:lang w:val="ru-RU"/>
        </w:rPr>
        <w:t>Израда месечних извештаја</w:t>
      </w:r>
    </w:p>
    <w:p w:rsidR="00F43793" w:rsidRPr="00EB1CBA" w:rsidRDefault="00F43793" w:rsidP="0081639E">
      <w:pPr>
        <w:spacing w:after="0"/>
        <w:rPr>
          <w:sz w:val="24"/>
          <w:szCs w:val="24"/>
          <w:lang w:val="ru-RU"/>
        </w:rPr>
      </w:pPr>
    </w:p>
    <w:p w:rsidR="00F43793" w:rsidRPr="00106206" w:rsidRDefault="00F43793">
      <w:pPr>
        <w:rPr>
          <w:sz w:val="20"/>
          <w:szCs w:val="20"/>
          <w:lang w:val="ru-RU"/>
        </w:rPr>
      </w:pPr>
      <w:r w:rsidRPr="00106206">
        <w:rPr>
          <w:sz w:val="20"/>
          <w:szCs w:val="20"/>
          <w:lang w:val="ru-RU"/>
        </w:rPr>
        <w:br w:type="page"/>
      </w:r>
    </w:p>
    <w:p w:rsidR="00F43793" w:rsidRPr="00106206" w:rsidRDefault="00F43793" w:rsidP="0081639E">
      <w:pPr>
        <w:spacing w:after="0"/>
        <w:rPr>
          <w:sz w:val="20"/>
          <w:szCs w:val="20"/>
          <w:lang w:val="ru-RU"/>
        </w:rPr>
      </w:pPr>
    </w:p>
    <w:p w:rsidR="0081639E" w:rsidRPr="00106206" w:rsidRDefault="0081639E" w:rsidP="0081639E">
      <w:pPr>
        <w:spacing w:after="0"/>
        <w:rPr>
          <w:sz w:val="20"/>
          <w:szCs w:val="20"/>
          <w:lang w:val="ru-RU"/>
        </w:rPr>
      </w:pPr>
    </w:p>
    <w:p w:rsidR="0081639E" w:rsidRPr="00106206" w:rsidRDefault="0081639E" w:rsidP="0081639E">
      <w:pPr>
        <w:spacing w:after="0"/>
        <w:rPr>
          <w:sz w:val="20"/>
          <w:szCs w:val="20"/>
          <w:lang w:val="ru-RU"/>
        </w:rPr>
      </w:pPr>
    </w:p>
    <w:p w:rsidR="0081639E" w:rsidRPr="00106206" w:rsidRDefault="0081639E" w:rsidP="0081639E">
      <w:pPr>
        <w:pStyle w:val="Heading2"/>
        <w:spacing w:before="0"/>
        <w:jc w:val="both"/>
        <w:rPr>
          <w:sz w:val="20"/>
          <w:szCs w:val="20"/>
          <w:lang w:val="ru-RU"/>
        </w:rPr>
      </w:pPr>
      <w:bookmarkStart w:id="9" w:name="_Toc501366188"/>
      <w:r w:rsidRPr="00106206">
        <w:rPr>
          <w:rFonts w:eastAsia="Arial"/>
          <w:i/>
          <w:iCs/>
          <w:lang w:val="ru-RU"/>
        </w:rPr>
        <w:t>3.2.</w:t>
      </w:r>
      <w:r w:rsidRPr="00106206">
        <w:rPr>
          <w:rFonts w:eastAsia="Arial"/>
          <w:lang w:val="ru-RU"/>
        </w:rPr>
        <w:t>ПРОЦЕНА РИЗИКА У ИНСПЕКЦИЈСКОМ</w:t>
      </w:r>
      <w:r w:rsidRPr="00106206">
        <w:rPr>
          <w:rFonts w:eastAsia="Arial"/>
          <w:sz w:val="27"/>
          <w:szCs w:val="27"/>
          <w:lang w:val="ru-RU"/>
        </w:rPr>
        <w:t xml:space="preserve">НАДЗОРУ </w:t>
      </w:r>
      <w:r w:rsidRPr="00106206">
        <w:rPr>
          <w:rFonts w:eastAsia="Arial"/>
          <w:i/>
          <w:iCs/>
          <w:sz w:val="27"/>
          <w:szCs w:val="27"/>
          <w:lang w:val="ru-RU"/>
        </w:rPr>
        <w:t xml:space="preserve">– </w:t>
      </w:r>
      <w:r w:rsidRPr="00106206">
        <w:rPr>
          <w:rFonts w:eastAsia="Arial"/>
          <w:lang w:val="ru-RU"/>
        </w:rPr>
        <w:t>КОМУНАЛНЕ ИНСПЕКЦИЈЕ</w:t>
      </w:r>
      <w:bookmarkEnd w:id="9"/>
    </w:p>
    <w:p w:rsidR="0081639E" w:rsidRPr="00106206" w:rsidRDefault="0081639E" w:rsidP="0081639E">
      <w:pPr>
        <w:pStyle w:val="Heading2"/>
        <w:spacing w:before="0"/>
        <w:rPr>
          <w:lang w:val="ru-RU"/>
        </w:rPr>
      </w:pPr>
    </w:p>
    <w:p w:rsidR="00F43793" w:rsidRPr="00106206" w:rsidRDefault="00F43793" w:rsidP="00F43793">
      <w:pPr>
        <w:rPr>
          <w:lang w:val="ru-RU"/>
        </w:rPr>
      </w:pPr>
    </w:p>
    <w:tbl>
      <w:tblPr>
        <w:tblStyle w:val="TableGrid"/>
        <w:tblW w:w="9281" w:type="dxa"/>
        <w:tblLook w:val="04A0" w:firstRow="1" w:lastRow="0" w:firstColumn="1" w:lastColumn="0" w:noHBand="0" w:noVBand="1"/>
      </w:tblPr>
      <w:tblGrid>
        <w:gridCol w:w="1007"/>
        <w:gridCol w:w="1005"/>
        <w:gridCol w:w="1004"/>
        <w:gridCol w:w="1004"/>
        <w:gridCol w:w="1004"/>
        <w:gridCol w:w="1005"/>
        <w:gridCol w:w="1007"/>
        <w:gridCol w:w="1007"/>
        <w:gridCol w:w="1238"/>
      </w:tblGrid>
      <w:tr w:rsidR="004D375C" w:rsidTr="004D375C">
        <w:trPr>
          <w:trHeight w:val="768"/>
        </w:trPr>
        <w:tc>
          <w:tcPr>
            <w:tcW w:w="1031" w:type="dxa"/>
            <w:shd w:val="clear" w:color="auto" w:fill="92D050"/>
            <w:vAlign w:val="center"/>
          </w:tcPr>
          <w:p w:rsidR="004D375C" w:rsidRPr="00106206" w:rsidRDefault="004D375C" w:rsidP="004D375C">
            <w:pPr>
              <w:jc w:val="center"/>
              <w:rPr>
                <w:lang w:val="ru-RU"/>
              </w:rPr>
            </w:pPr>
          </w:p>
        </w:tc>
        <w:tc>
          <w:tcPr>
            <w:tcW w:w="1031" w:type="dxa"/>
            <w:shd w:val="clear" w:color="auto" w:fill="FFFF00"/>
            <w:vAlign w:val="center"/>
          </w:tcPr>
          <w:p w:rsidR="004D375C" w:rsidRPr="00106206" w:rsidRDefault="004D375C" w:rsidP="004D375C">
            <w:pPr>
              <w:jc w:val="center"/>
              <w:rPr>
                <w:lang w:val="ru-RU"/>
              </w:rPr>
            </w:pPr>
          </w:p>
        </w:tc>
        <w:tc>
          <w:tcPr>
            <w:tcW w:w="1031" w:type="dxa"/>
            <w:shd w:val="clear" w:color="auto" w:fill="FFFF00"/>
            <w:vAlign w:val="center"/>
          </w:tcPr>
          <w:p w:rsidR="004D375C" w:rsidRPr="00106206" w:rsidRDefault="004D375C" w:rsidP="004D375C">
            <w:pPr>
              <w:jc w:val="center"/>
              <w:rPr>
                <w:lang w:val="ru-RU"/>
              </w:rPr>
            </w:pPr>
          </w:p>
        </w:tc>
        <w:tc>
          <w:tcPr>
            <w:tcW w:w="1031" w:type="dxa"/>
            <w:shd w:val="clear" w:color="auto" w:fill="00B0F0"/>
            <w:vAlign w:val="center"/>
          </w:tcPr>
          <w:p w:rsidR="004D375C" w:rsidRPr="00106206" w:rsidRDefault="004D375C" w:rsidP="004D375C">
            <w:pPr>
              <w:jc w:val="center"/>
              <w:rPr>
                <w:lang w:val="ru-RU"/>
              </w:rPr>
            </w:pPr>
          </w:p>
        </w:tc>
        <w:tc>
          <w:tcPr>
            <w:tcW w:w="1031" w:type="dxa"/>
            <w:shd w:val="clear" w:color="auto" w:fill="00B0F0"/>
            <w:vAlign w:val="center"/>
          </w:tcPr>
          <w:p w:rsidR="004D375C" w:rsidRPr="00106206" w:rsidRDefault="004D375C" w:rsidP="004D375C">
            <w:pPr>
              <w:jc w:val="center"/>
              <w:rPr>
                <w:lang w:val="ru-RU"/>
              </w:rPr>
            </w:pPr>
          </w:p>
        </w:tc>
        <w:tc>
          <w:tcPr>
            <w:tcW w:w="1032" w:type="dxa"/>
            <w:shd w:val="clear" w:color="auto" w:fill="00B0F0"/>
            <w:vAlign w:val="center"/>
          </w:tcPr>
          <w:p w:rsidR="004D375C" w:rsidRPr="00106206" w:rsidRDefault="004D375C" w:rsidP="004D375C">
            <w:pPr>
              <w:jc w:val="center"/>
              <w:rPr>
                <w:lang w:val="ru-RU"/>
              </w:rPr>
            </w:pPr>
          </w:p>
        </w:tc>
        <w:tc>
          <w:tcPr>
            <w:tcW w:w="1031" w:type="dxa"/>
            <w:shd w:val="clear" w:color="auto" w:fill="7030A0"/>
            <w:vAlign w:val="center"/>
          </w:tcPr>
          <w:p w:rsidR="004D375C" w:rsidRPr="00106206" w:rsidRDefault="004D375C" w:rsidP="004D375C">
            <w:pPr>
              <w:jc w:val="center"/>
              <w:rPr>
                <w:lang w:val="ru-RU"/>
              </w:rPr>
            </w:pPr>
          </w:p>
        </w:tc>
        <w:tc>
          <w:tcPr>
            <w:tcW w:w="1031" w:type="dxa"/>
            <w:shd w:val="clear" w:color="auto" w:fill="FF0000"/>
            <w:vAlign w:val="center"/>
          </w:tcPr>
          <w:p w:rsidR="004D375C" w:rsidRPr="00106206" w:rsidRDefault="004D375C" w:rsidP="004D375C">
            <w:pPr>
              <w:jc w:val="center"/>
              <w:rPr>
                <w:lang w:val="ru-RU"/>
              </w:rPr>
            </w:pPr>
          </w:p>
        </w:tc>
        <w:tc>
          <w:tcPr>
            <w:tcW w:w="1032" w:type="dxa"/>
            <w:vAlign w:val="center"/>
          </w:tcPr>
          <w:p w:rsidR="004D375C" w:rsidRPr="004D375C" w:rsidRDefault="004D375C" w:rsidP="004D375C">
            <w:pPr>
              <w:rPr>
                <w:b/>
              </w:rPr>
            </w:pPr>
            <w:r w:rsidRPr="004D375C">
              <w:rPr>
                <w:b/>
              </w:rPr>
              <w:t>Критични</w:t>
            </w:r>
            <w:r w:rsidR="00ED0B96">
              <w:rPr>
                <w:b/>
              </w:rPr>
              <w:t xml:space="preserve"> </w:t>
            </w:r>
            <w:r w:rsidRPr="004D375C">
              <w:rPr>
                <w:b/>
              </w:rPr>
              <w:t>ризик</w:t>
            </w:r>
          </w:p>
        </w:tc>
      </w:tr>
      <w:tr w:rsidR="004D375C" w:rsidTr="004D375C">
        <w:trPr>
          <w:trHeight w:val="768"/>
        </w:trPr>
        <w:tc>
          <w:tcPr>
            <w:tcW w:w="1031" w:type="dxa"/>
            <w:shd w:val="clear" w:color="auto" w:fill="92D050"/>
            <w:vAlign w:val="center"/>
          </w:tcPr>
          <w:p w:rsidR="004D375C" w:rsidRDefault="004D375C" w:rsidP="004D375C">
            <w:pPr>
              <w:jc w:val="center"/>
            </w:pPr>
          </w:p>
        </w:tc>
        <w:tc>
          <w:tcPr>
            <w:tcW w:w="1031" w:type="dxa"/>
            <w:shd w:val="clear" w:color="auto" w:fill="FFFF00"/>
            <w:vAlign w:val="center"/>
          </w:tcPr>
          <w:p w:rsidR="004D375C" w:rsidRDefault="004D375C" w:rsidP="004D375C">
            <w:pPr>
              <w:jc w:val="center"/>
            </w:pPr>
          </w:p>
        </w:tc>
        <w:tc>
          <w:tcPr>
            <w:tcW w:w="1031" w:type="dxa"/>
            <w:shd w:val="clear" w:color="auto" w:fill="FFFF00"/>
            <w:vAlign w:val="center"/>
          </w:tcPr>
          <w:p w:rsidR="004D375C" w:rsidRDefault="004D375C" w:rsidP="004D375C">
            <w:pPr>
              <w:jc w:val="center"/>
            </w:pPr>
          </w:p>
        </w:tc>
        <w:tc>
          <w:tcPr>
            <w:tcW w:w="1031" w:type="dxa"/>
            <w:shd w:val="clear" w:color="auto" w:fill="00B0F0"/>
            <w:vAlign w:val="center"/>
          </w:tcPr>
          <w:p w:rsidR="004D375C" w:rsidRDefault="004D375C" w:rsidP="004D375C">
            <w:pPr>
              <w:jc w:val="center"/>
            </w:pPr>
          </w:p>
        </w:tc>
        <w:tc>
          <w:tcPr>
            <w:tcW w:w="1031" w:type="dxa"/>
            <w:shd w:val="clear" w:color="auto" w:fill="00B0F0"/>
            <w:vAlign w:val="center"/>
          </w:tcPr>
          <w:p w:rsidR="004D375C" w:rsidRDefault="004D375C" w:rsidP="004D375C">
            <w:pPr>
              <w:jc w:val="center"/>
            </w:pPr>
          </w:p>
        </w:tc>
        <w:tc>
          <w:tcPr>
            <w:tcW w:w="1032" w:type="dxa"/>
            <w:shd w:val="clear" w:color="auto" w:fill="00B0F0"/>
            <w:vAlign w:val="center"/>
          </w:tcPr>
          <w:p w:rsidR="004D375C" w:rsidRDefault="004D375C" w:rsidP="004D375C">
            <w:pPr>
              <w:jc w:val="center"/>
            </w:pPr>
          </w:p>
        </w:tc>
        <w:tc>
          <w:tcPr>
            <w:tcW w:w="1031" w:type="dxa"/>
            <w:shd w:val="clear" w:color="auto" w:fill="7030A0"/>
            <w:vAlign w:val="center"/>
          </w:tcPr>
          <w:p w:rsidR="004D375C" w:rsidRDefault="004D375C" w:rsidP="004D375C">
            <w:pPr>
              <w:jc w:val="center"/>
            </w:pPr>
          </w:p>
        </w:tc>
        <w:tc>
          <w:tcPr>
            <w:tcW w:w="1031" w:type="dxa"/>
            <w:shd w:val="clear" w:color="auto" w:fill="FF0000"/>
            <w:vAlign w:val="center"/>
          </w:tcPr>
          <w:p w:rsidR="004D375C" w:rsidRDefault="004D375C" w:rsidP="004D375C">
            <w:pPr>
              <w:jc w:val="center"/>
            </w:pPr>
          </w:p>
        </w:tc>
        <w:tc>
          <w:tcPr>
            <w:tcW w:w="1032" w:type="dxa"/>
            <w:vAlign w:val="center"/>
          </w:tcPr>
          <w:p w:rsidR="004D375C" w:rsidRPr="004D375C" w:rsidRDefault="004D375C" w:rsidP="004D375C">
            <w:pPr>
              <w:rPr>
                <w:b/>
              </w:rPr>
            </w:pPr>
            <w:r w:rsidRPr="004D375C">
              <w:rPr>
                <w:b/>
              </w:rPr>
              <w:t>Висок</w:t>
            </w:r>
          </w:p>
          <w:p w:rsidR="004D375C" w:rsidRPr="004D375C" w:rsidRDefault="004D375C" w:rsidP="004D375C">
            <w:pPr>
              <w:rPr>
                <w:b/>
              </w:rPr>
            </w:pPr>
            <w:r w:rsidRPr="004D375C">
              <w:rPr>
                <w:b/>
              </w:rPr>
              <w:t>Ризик</w:t>
            </w:r>
          </w:p>
        </w:tc>
      </w:tr>
      <w:tr w:rsidR="004D375C" w:rsidTr="004D375C">
        <w:trPr>
          <w:trHeight w:val="768"/>
        </w:trPr>
        <w:tc>
          <w:tcPr>
            <w:tcW w:w="1031" w:type="dxa"/>
            <w:shd w:val="clear" w:color="auto" w:fill="92D050"/>
            <w:vAlign w:val="center"/>
          </w:tcPr>
          <w:p w:rsidR="004D375C" w:rsidRDefault="004D375C" w:rsidP="004D375C">
            <w:pPr>
              <w:jc w:val="center"/>
            </w:pPr>
          </w:p>
        </w:tc>
        <w:tc>
          <w:tcPr>
            <w:tcW w:w="1031" w:type="dxa"/>
            <w:shd w:val="clear" w:color="auto" w:fill="FFFF00"/>
            <w:vAlign w:val="center"/>
          </w:tcPr>
          <w:p w:rsidR="004D375C" w:rsidRDefault="004D375C" w:rsidP="004D375C">
            <w:pPr>
              <w:jc w:val="center"/>
            </w:pPr>
          </w:p>
        </w:tc>
        <w:tc>
          <w:tcPr>
            <w:tcW w:w="1031" w:type="dxa"/>
            <w:shd w:val="clear" w:color="auto" w:fill="FFFF00"/>
            <w:vAlign w:val="center"/>
          </w:tcPr>
          <w:p w:rsidR="004D375C" w:rsidRDefault="004D375C" w:rsidP="004D375C">
            <w:pPr>
              <w:jc w:val="center"/>
            </w:pPr>
          </w:p>
        </w:tc>
        <w:tc>
          <w:tcPr>
            <w:tcW w:w="1031" w:type="dxa"/>
            <w:shd w:val="clear" w:color="auto" w:fill="00B0F0"/>
            <w:vAlign w:val="center"/>
          </w:tcPr>
          <w:p w:rsidR="004D375C" w:rsidRDefault="004D375C" w:rsidP="004D375C">
            <w:pPr>
              <w:jc w:val="center"/>
            </w:pPr>
          </w:p>
        </w:tc>
        <w:tc>
          <w:tcPr>
            <w:tcW w:w="1031" w:type="dxa"/>
            <w:shd w:val="clear" w:color="auto" w:fill="00B0F0"/>
            <w:vAlign w:val="center"/>
          </w:tcPr>
          <w:p w:rsidR="004D375C" w:rsidRDefault="004D375C" w:rsidP="004D375C">
            <w:pPr>
              <w:jc w:val="center"/>
            </w:pPr>
          </w:p>
        </w:tc>
        <w:tc>
          <w:tcPr>
            <w:tcW w:w="1032" w:type="dxa"/>
            <w:shd w:val="clear" w:color="auto" w:fill="00B0F0"/>
            <w:vAlign w:val="center"/>
          </w:tcPr>
          <w:p w:rsidR="004D375C" w:rsidRDefault="004D375C" w:rsidP="004D375C">
            <w:pPr>
              <w:jc w:val="center"/>
            </w:pPr>
          </w:p>
        </w:tc>
        <w:tc>
          <w:tcPr>
            <w:tcW w:w="1031" w:type="dxa"/>
            <w:shd w:val="clear" w:color="auto" w:fill="7030A0"/>
            <w:vAlign w:val="center"/>
          </w:tcPr>
          <w:p w:rsidR="004D375C" w:rsidRDefault="004D375C" w:rsidP="004D375C">
            <w:pPr>
              <w:jc w:val="center"/>
            </w:pPr>
          </w:p>
        </w:tc>
        <w:tc>
          <w:tcPr>
            <w:tcW w:w="1031" w:type="dxa"/>
            <w:shd w:val="clear" w:color="auto" w:fill="FF0000"/>
            <w:vAlign w:val="center"/>
          </w:tcPr>
          <w:p w:rsidR="004D375C" w:rsidRDefault="004D375C" w:rsidP="004D375C">
            <w:pPr>
              <w:jc w:val="center"/>
            </w:pPr>
          </w:p>
        </w:tc>
        <w:tc>
          <w:tcPr>
            <w:tcW w:w="1032" w:type="dxa"/>
            <w:vAlign w:val="center"/>
          </w:tcPr>
          <w:p w:rsidR="004D375C" w:rsidRPr="004D375C" w:rsidRDefault="004D375C" w:rsidP="004D375C">
            <w:pPr>
              <w:rPr>
                <w:b/>
              </w:rPr>
            </w:pPr>
            <w:r w:rsidRPr="004D375C">
              <w:rPr>
                <w:b/>
              </w:rPr>
              <w:t>Средњи</w:t>
            </w:r>
            <w:r w:rsidR="00ED0B96">
              <w:rPr>
                <w:b/>
              </w:rPr>
              <w:t xml:space="preserve"> </w:t>
            </w:r>
            <w:r w:rsidRPr="004D375C">
              <w:rPr>
                <w:b/>
              </w:rPr>
              <w:t>ризик</w:t>
            </w:r>
          </w:p>
        </w:tc>
      </w:tr>
      <w:tr w:rsidR="004D375C" w:rsidTr="004D375C">
        <w:trPr>
          <w:trHeight w:val="768"/>
        </w:trPr>
        <w:tc>
          <w:tcPr>
            <w:tcW w:w="1031" w:type="dxa"/>
            <w:shd w:val="clear" w:color="auto" w:fill="92D050"/>
            <w:vAlign w:val="center"/>
          </w:tcPr>
          <w:p w:rsidR="004D375C" w:rsidRDefault="004D375C" w:rsidP="004D375C">
            <w:pPr>
              <w:jc w:val="center"/>
            </w:pPr>
          </w:p>
        </w:tc>
        <w:tc>
          <w:tcPr>
            <w:tcW w:w="1031" w:type="dxa"/>
            <w:shd w:val="clear" w:color="auto" w:fill="FFFF00"/>
            <w:vAlign w:val="center"/>
          </w:tcPr>
          <w:p w:rsidR="004D375C" w:rsidRDefault="004D375C" w:rsidP="004D375C">
            <w:pPr>
              <w:jc w:val="center"/>
            </w:pPr>
          </w:p>
        </w:tc>
        <w:tc>
          <w:tcPr>
            <w:tcW w:w="1031" w:type="dxa"/>
            <w:shd w:val="clear" w:color="auto" w:fill="FFFF00"/>
            <w:vAlign w:val="center"/>
          </w:tcPr>
          <w:p w:rsidR="004D375C" w:rsidRDefault="004D375C" w:rsidP="004D375C">
            <w:pPr>
              <w:jc w:val="center"/>
            </w:pPr>
          </w:p>
        </w:tc>
        <w:tc>
          <w:tcPr>
            <w:tcW w:w="1031" w:type="dxa"/>
            <w:shd w:val="clear" w:color="auto" w:fill="00B0F0"/>
            <w:vAlign w:val="center"/>
          </w:tcPr>
          <w:p w:rsidR="004D375C" w:rsidRDefault="004D375C" w:rsidP="004D375C">
            <w:pPr>
              <w:jc w:val="center"/>
            </w:pPr>
          </w:p>
        </w:tc>
        <w:tc>
          <w:tcPr>
            <w:tcW w:w="1031" w:type="dxa"/>
            <w:shd w:val="clear" w:color="auto" w:fill="00B0F0"/>
            <w:vAlign w:val="center"/>
          </w:tcPr>
          <w:p w:rsidR="004D375C" w:rsidRDefault="004D375C" w:rsidP="004D375C">
            <w:pPr>
              <w:jc w:val="center"/>
            </w:pPr>
          </w:p>
        </w:tc>
        <w:tc>
          <w:tcPr>
            <w:tcW w:w="1032" w:type="dxa"/>
            <w:shd w:val="clear" w:color="auto" w:fill="00B0F0"/>
            <w:vAlign w:val="center"/>
          </w:tcPr>
          <w:p w:rsidR="004D375C" w:rsidRDefault="004D375C" w:rsidP="004D375C">
            <w:pPr>
              <w:jc w:val="center"/>
            </w:pPr>
          </w:p>
        </w:tc>
        <w:tc>
          <w:tcPr>
            <w:tcW w:w="1031" w:type="dxa"/>
            <w:shd w:val="clear" w:color="auto" w:fill="7030A0"/>
            <w:vAlign w:val="center"/>
          </w:tcPr>
          <w:p w:rsidR="004D375C" w:rsidRDefault="004D375C" w:rsidP="004D375C">
            <w:pPr>
              <w:jc w:val="center"/>
            </w:pPr>
          </w:p>
        </w:tc>
        <w:tc>
          <w:tcPr>
            <w:tcW w:w="1031" w:type="dxa"/>
            <w:shd w:val="clear" w:color="auto" w:fill="FF0000"/>
            <w:vAlign w:val="center"/>
          </w:tcPr>
          <w:p w:rsidR="004D375C" w:rsidRDefault="004D375C" w:rsidP="004D375C">
            <w:pPr>
              <w:jc w:val="center"/>
            </w:pPr>
          </w:p>
        </w:tc>
        <w:tc>
          <w:tcPr>
            <w:tcW w:w="1032" w:type="dxa"/>
            <w:vAlign w:val="center"/>
          </w:tcPr>
          <w:p w:rsidR="004D375C" w:rsidRPr="004D375C" w:rsidRDefault="004D375C" w:rsidP="004D375C">
            <w:pPr>
              <w:rPr>
                <w:b/>
              </w:rPr>
            </w:pPr>
            <w:r w:rsidRPr="004D375C">
              <w:rPr>
                <w:b/>
              </w:rPr>
              <w:t>Низак</w:t>
            </w:r>
            <w:r w:rsidR="00ED0B96">
              <w:rPr>
                <w:b/>
              </w:rPr>
              <w:t xml:space="preserve"> </w:t>
            </w:r>
            <w:r w:rsidRPr="004D375C">
              <w:rPr>
                <w:b/>
              </w:rPr>
              <w:t>ризик</w:t>
            </w:r>
          </w:p>
        </w:tc>
      </w:tr>
      <w:tr w:rsidR="004D375C" w:rsidTr="004D375C">
        <w:trPr>
          <w:trHeight w:val="768"/>
        </w:trPr>
        <w:tc>
          <w:tcPr>
            <w:tcW w:w="1031" w:type="dxa"/>
            <w:shd w:val="clear" w:color="auto" w:fill="92D050"/>
            <w:vAlign w:val="center"/>
          </w:tcPr>
          <w:p w:rsidR="004D375C" w:rsidRDefault="004D375C" w:rsidP="004D375C">
            <w:pPr>
              <w:jc w:val="center"/>
            </w:pPr>
          </w:p>
        </w:tc>
        <w:tc>
          <w:tcPr>
            <w:tcW w:w="1031" w:type="dxa"/>
            <w:shd w:val="clear" w:color="auto" w:fill="FFFF00"/>
            <w:vAlign w:val="center"/>
          </w:tcPr>
          <w:p w:rsidR="004D375C" w:rsidRDefault="004D375C" w:rsidP="004D375C">
            <w:pPr>
              <w:jc w:val="center"/>
            </w:pPr>
          </w:p>
        </w:tc>
        <w:tc>
          <w:tcPr>
            <w:tcW w:w="1031" w:type="dxa"/>
            <w:shd w:val="clear" w:color="auto" w:fill="FFFF00"/>
            <w:vAlign w:val="center"/>
          </w:tcPr>
          <w:p w:rsidR="004D375C" w:rsidRDefault="004D375C" w:rsidP="004D375C">
            <w:pPr>
              <w:jc w:val="center"/>
            </w:pPr>
          </w:p>
        </w:tc>
        <w:tc>
          <w:tcPr>
            <w:tcW w:w="1031" w:type="dxa"/>
            <w:shd w:val="clear" w:color="auto" w:fill="00B0F0"/>
            <w:vAlign w:val="center"/>
          </w:tcPr>
          <w:p w:rsidR="004D375C" w:rsidRDefault="004D375C" w:rsidP="004D375C">
            <w:pPr>
              <w:jc w:val="center"/>
            </w:pPr>
          </w:p>
        </w:tc>
        <w:tc>
          <w:tcPr>
            <w:tcW w:w="1031" w:type="dxa"/>
            <w:shd w:val="clear" w:color="auto" w:fill="00B0F0"/>
            <w:vAlign w:val="center"/>
          </w:tcPr>
          <w:p w:rsidR="004D375C" w:rsidRDefault="004D375C" w:rsidP="004D375C">
            <w:pPr>
              <w:jc w:val="center"/>
            </w:pPr>
          </w:p>
        </w:tc>
        <w:tc>
          <w:tcPr>
            <w:tcW w:w="1032" w:type="dxa"/>
            <w:shd w:val="clear" w:color="auto" w:fill="00B0F0"/>
            <w:vAlign w:val="center"/>
          </w:tcPr>
          <w:p w:rsidR="004D375C" w:rsidRDefault="004D375C" w:rsidP="004D375C">
            <w:pPr>
              <w:jc w:val="center"/>
            </w:pPr>
          </w:p>
        </w:tc>
        <w:tc>
          <w:tcPr>
            <w:tcW w:w="1031" w:type="dxa"/>
            <w:shd w:val="clear" w:color="auto" w:fill="7030A0"/>
            <w:vAlign w:val="center"/>
          </w:tcPr>
          <w:p w:rsidR="004D375C" w:rsidRDefault="004D375C" w:rsidP="004D375C">
            <w:pPr>
              <w:jc w:val="center"/>
            </w:pPr>
          </w:p>
        </w:tc>
        <w:tc>
          <w:tcPr>
            <w:tcW w:w="1031" w:type="dxa"/>
            <w:shd w:val="clear" w:color="auto" w:fill="FF0000"/>
            <w:vAlign w:val="center"/>
          </w:tcPr>
          <w:p w:rsidR="004D375C" w:rsidRDefault="004D375C" w:rsidP="004D375C">
            <w:pPr>
              <w:jc w:val="center"/>
            </w:pPr>
          </w:p>
        </w:tc>
        <w:tc>
          <w:tcPr>
            <w:tcW w:w="1032" w:type="dxa"/>
            <w:vAlign w:val="center"/>
          </w:tcPr>
          <w:p w:rsidR="004D375C" w:rsidRPr="004D375C" w:rsidRDefault="004D375C" w:rsidP="004D375C">
            <w:pPr>
              <w:rPr>
                <w:b/>
              </w:rPr>
            </w:pPr>
            <w:r w:rsidRPr="004D375C">
              <w:rPr>
                <w:b/>
              </w:rPr>
              <w:t>Незнатан</w:t>
            </w:r>
            <w:r w:rsidR="00ED0B96">
              <w:rPr>
                <w:b/>
              </w:rPr>
              <w:t xml:space="preserve"> </w:t>
            </w:r>
            <w:r w:rsidRPr="004D375C">
              <w:rPr>
                <w:b/>
              </w:rPr>
              <w:t>ризик</w:t>
            </w:r>
          </w:p>
        </w:tc>
      </w:tr>
      <w:tr w:rsidR="004D375C" w:rsidTr="004D375C">
        <w:trPr>
          <w:trHeight w:val="827"/>
        </w:trPr>
        <w:tc>
          <w:tcPr>
            <w:tcW w:w="1031" w:type="dxa"/>
            <w:vAlign w:val="center"/>
          </w:tcPr>
          <w:p w:rsidR="004D375C" w:rsidRPr="004D375C" w:rsidRDefault="004D375C" w:rsidP="004D375C">
            <w:pPr>
              <w:jc w:val="center"/>
            </w:pPr>
            <w:r>
              <w:t>1</w:t>
            </w:r>
          </w:p>
        </w:tc>
        <w:tc>
          <w:tcPr>
            <w:tcW w:w="2062" w:type="dxa"/>
            <w:gridSpan w:val="2"/>
            <w:vAlign w:val="center"/>
          </w:tcPr>
          <w:p w:rsidR="004D375C" w:rsidRPr="004D375C" w:rsidRDefault="004D375C" w:rsidP="004D375C">
            <w:pPr>
              <w:jc w:val="center"/>
            </w:pPr>
            <w:r>
              <w:t>2</w:t>
            </w:r>
          </w:p>
        </w:tc>
        <w:tc>
          <w:tcPr>
            <w:tcW w:w="3094" w:type="dxa"/>
            <w:gridSpan w:val="3"/>
            <w:vAlign w:val="center"/>
          </w:tcPr>
          <w:p w:rsidR="004D375C" w:rsidRPr="004D375C" w:rsidRDefault="004D375C" w:rsidP="004D375C">
            <w:pPr>
              <w:jc w:val="center"/>
            </w:pPr>
            <w:r>
              <w:t>3</w:t>
            </w:r>
          </w:p>
        </w:tc>
        <w:tc>
          <w:tcPr>
            <w:tcW w:w="1031" w:type="dxa"/>
            <w:vAlign w:val="center"/>
          </w:tcPr>
          <w:p w:rsidR="004D375C" w:rsidRPr="004D375C" w:rsidRDefault="004D375C" w:rsidP="004D375C">
            <w:pPr>
              <w:jc w:val="center"/>
            </w:pPr>
            <w:r>
              <w:t>4</w:t>
            </w:r>
          </w:p>
        </w:tc>
        <w:tc>
          <w:tcPr>
            <w:tcW w:w="1031" w:type="dxa"/>
            <w:vAlign w:val="center"/>
          </w:tcPr>
          <w:p w:rsidR="004D375C" w:rsidRPr="004D375C" w:rsidRDefault="004D375C" w:rsidP="004D375C">
            <w:pPr>
              <w:jc w:val="center"/>
            </w:pPr>
            <w:r>
              <w:t>5</w:t>
            </w:r>
          </w:p>
        </w:tc>
        <w:tc>
          <w:tcPr>
            <w:tcW w:w="1032" w:type="dxa"/>
            <w:vAlign w:val="center"/>
          </w:tcPr>
          <w:p w:rsidR="004D375C" w:rsidRDefault="004D375C" w:rsidP="004D375C">
            <w:pPr>
              <w:jc w:val="center"/>
            </w:pPr>
          </w:p>
        </w:tc>
      </w:tr>
      <w:tr w:rsidR="004D375C" w:rsidTr="004D375C">
        <w:trPr>
          <w:trHeight w:val="768"/>
        </w:trPr>
        <w:tc>
          <w:tcPr>
            <w:tcW w:w="9281" w:type="dxa"/>
            <w:gridSpan w:val="9"/>
            <w:vAlign w:val="center"/>
          </w:tcPr>
          <w:p w:rsidR="004D375C" w:rsidRPr="004D375C" w:rsidRDefault="004D375C" w:rsidP="004D375C">
            <w:pPr>
              <w:jc w:val="center"/>
            </w:pPr>
            <w:r>
              <w:t>ЛЕГЕНДА</w:t>
            </w:r>
          </w:p>
        </w:tc>
      </w:tr>
      <w:tr w:rsidR="004D375C" w:rsidTr="00130BBF">
        <w:trPr>
          <w:trHeight w:val="768"/>
        </w:trPr>
        <w:tc>
          <w:tcPr>
            <w:tcW w:w="1031" w:type="dxa"/>
            <w:shd w:val="clear" w:color="auto" w:fill="92D050"/>
            <w:vAlign w:val="center"/>
          </w:tcPr>
          <w:p w:rsidR="004D375C" w:rsidRPr="004D375C" w:rsidRDefault="004D375C" w:rsidP="004D375C">
            <w:pPr>
              <w:jc w:val="center"/>
            </w:pPr>
            <w:r>
              <w:t>1</w:t>
            </w:r>
          </w:p>
        </w:tc>
        <w:tc>
          <w:tcPr>
            <w:tcW w:w="8250" w:type="dxa"/>
            <w:gridSpan w:val="8"/>
            <w:vAlign w:val="center"/>
          </w:tcPr>
          <w:p w:rsidR="004D375C" w:rsidRPr="00106206" w:rsidRDefault="004D375C" w:rsidP="00130BBF">
            <w:pPr>
              <w:rPr>
                <w:lang w:val="ru-RU"/>
              </w:rPr>
            </w:pPr>
            <w:r w:rsidRPr="00106206">
              <w:rPr>
                <w:lang w:val="ru-RU"/>
              </w:rPr>
              <w:t>ЈАВНО ОСВЕТЉЕЊЕ</w:t>
            </w:r>
          </w:p>
          <w:p w:rsidR="004D375C" w:rsidRPr="00106206" w:rsidRDefault="004D375C" w:rsidP="00130BBF">
            <w:pPr>
              <w:rPr>
                <w:lang w:val="ru-RU"/>
              </w:rPr>
            </w:pPr>
            <w:r w:rsidRPr="00106206">
              <w:rPr>
                <w:lang w:val="ru-RU"/>
              </w:rPr>
              <w:t>ЈАВНЕ ПОВРШИНЕ</w:t>
            </w:r>
          </w:p>
          <w:p w:rsidR="004D375C" w:rsidRPr="00106206" w:rsidRDefault="004D375C" w:rsidP="00130BBF">
            <w:pPr>
              <w:rPr>
                <w:lang w:val="ru-RU"/>
              </w:rPr>
            </w:pPr>
            <w:r w:rsidRPr="00106206">
              <w:rPr>
                <w:lang w:val="ru-RU"/>
              </w:rPr>
              <w:t>САХРАЊИВАЊЕ И ГРОБЉА</w:t>
            </w:r>
          </w:p>
          <w:p w:rsidR="004D375C" w:rsidRDefault="004D375C" w:rsidP="00130BBF">
            <w:r>
              <w:t>ПИЈАЦЕ</w:t>
            </w:r>
          </w:p>
          <w:p w:rsidR="0071164D" w:rsidRPr="0071164D" w:rsidRDefault="0071164D" w:rsidP="00130BBF">
            <w:r>
              <w:t>КОМУНАЛНИ  ОТПАД</w:t>
            </w:r>
          </w:p>
        </w:tc>
      </w:tr>
      <w:tr w:rsidR="004D375C" w:rsidTr="00130BBF">
        <w:trPr>
          <w:trHeight w:val="768"/>
        </w:trPr>
        <w:tc>
          <w:tcPr>
            <w:tcW w:w="1031" w:type="dxa"/>
            <w:shd w:val="clear" w:color="auto" w:fill="FFFF00"/>
            <w:vAlign w:val="center"/>
          </w:tcPr>
          <w:p w:rsidR="004D375C" w:rsidRPr="004D375C" w:rsidRDefault="004D375C" w:rsidP="004D375C">
            <w:pPr>
              <w:jc w:val="center"/>
            </w:pPr>
            <w:r>
              <w:t>2</w:t>
            </w:r>
          </w:p>
        </w:tc>
        <w:tc>
          <w:tcPr>
            <w:tcW w:w="8250" w:type="dxa"/>
            <w:gridSpan w:val="8"/>
            <w:vAlign w:val="center"/>
          </w:tcPr>
          <w:p w:rsidR="004D375C" w:rsidRPr="000C7ECA" w:rsidRDefault="000C7ECA" w:rsidP="00130BBF">
            <w:r>
              <w:t>КОНТРОЛА РЕГИСТРАЦИЈЕ СТАМБЕНИХ ЗАЈЕДНИЦА</w:t>
            </w:r>
          </w:p>
        </w:tc>
      </w:tr>
      <w:tr w:rsidR="004D375C" w:rsidTr="00130BBF">
        <w:trPr>
          <w:trHeight w:val="768"/>
        </w:trPr>
        <w:tc>
          <w:tcPr>
            <w:tcW w:w="1031" w:type="dxa"/>
            <w:shd w:val="clear" w:color="auto" w:fill="00B0F0"/>
            <w:vAlign w:val="center"/>
          </w:tcPr>
          <w:p w:rsidR="004D375C" w:rsidRPr="004D375C" w:rsidRDefault="004D375C" w:rsidP="004D375C">
            <w:pPr>
              <w:jc w:val="center"/>
            </w:pPr>
            <w:r>
              <w:t>3</w:t>
            </w:r>
          </w:p>
        </w:tc>
        <w:tc>
          <w:tcPr>
            <w:tcW w:w="8250" w:type="dxa"/>
            <w:gridSpan w:val="8"/>
            <w:vAlign w:val="center"/>
          </w:tcPr>
          <w:p w:rsidR="004D375C" w:rsidRPr="004D375C" w:rsidRDefault="004D375C" w:rsidP="00130BBF">
            <w:r>
              <w:t>ПОСТАВЉАЊЕ МАЊИХ МОНТАЖНИХ ОБЈЕКАТА</w:t>
            </w:r>
          </w:p>
        </w:tc>
      </w:tr>
      <w:tr w:rsidR="004D375C" w:rsidTr="00130BBF">
        <w:trPr>
          <w:trHeight w:val="768"/>
        </w:trPr>
        <w:tc>
          <w:tcPr>
            <w:tcW w:w="1031" w:type="dxa"/>
            <w:shd w:val="clear" w:color="auto" w:fill="7030A0"/>
            <w:vAlign w:val="center"/>
          </w:tcPr>
          <w:p w:rsidR="004D375C" w:rsidRPr="004D375C" w:rsidRDefault="004D375C" w:rsidP="004D375C">
            <w:pPr>
              <w:jc w:val="center"/>
            </w:pPr>
            <w:r>
              <w:t>4</w:t>
            </w:r>
          </w:p>
        </w:tc>
        <w:tc>
          <w:tcPr>
            <w:tcW w:w="8250" w:type="dxa"/>
            <w:gridSpan w:val="8"/>
            <w:vAlign w:val="center"/>
          </w:tcPr>
          <w:p w:rsidR="004D375C" w:rsidRPr="000C7ECA" w:rsidRDefault="004D375C" w:rsidP="00130BBF">
            <w:r>
              <w:t>ДРЖАЊЕ ДОМАЋИХ</w:t>
            </w:r>
            <w:r w:rsidR="000C7ECA">
              <w:t xml:space="preserve"> ЖИВОТИЊА</w:t>
            </w:r>
          </w:p>
        </w:tc>
      </w:tr>
      <w:tr w:rsidR="004D375C" w:rsidRPr="00106206" w:rsidTr="00130BBF">
        <w:trPr>
          <w:trHeight w:val="768"/>
        </w:trPr>
        <w:tc>
          <w:tcPr>
            <w:tcW w:w="1031" w:type="dxa"/>
            <w:shd w:val="clear" w:color="auto" w:fill="FF0000"/>
            <w:vAlign w:val="center"/>
          </w:tcPr>
          <w:p w:rsidR="004D375C" w:rsidRPr="004D375C" w:rsidRDefault="004D375C" w:rsidP="004D375C">
            <w:pPr>
              <w:jc w:val="center"/>
            </w:pPr>
            <w:r>
              <w:t>5</w:t>
            </w:r>
          </w:p>
        </w:tc>
        <w:tc>
          <w:tcPr>
            <w:tcW w:w="8250" w:type="dxa"/>
            <w:gridSpan w:val="8"/>
            <w:vAlign w:val="center"/>
          </w:tcPr>
          <w:p w:rsidR="004D375C" w:rsidRPr="00106206" w:rsidRDefault="004D375C" w:rsidP="00130BBF">
            <w:pPr>
              <w:rPr>
                <w:lang w:val="ru-RU"/>
              </w:rPr>
            </w:pPr>
            <w:r w:rsidRPr="00106206">
              <w:rPr>
                <w:lang w:val="ru-RU"/>
              </w:rPr>
              <w:t>ПРОИЗВОДЊА</w:t>
            </w:r>
            <w:r w:rsidR="00130BBF" w:rsidRPr="00106206">
              <w:rPr>
                <w:lang w:val="ru-RU"/>
              </w:rPr>
              <w:t>(</w:t>
            </w:r>
            <w:r w:rsidR="00A3150B" w:rsidRPr="00106206">
              <w:rPr>
                <w:lang w:val="ru-RU"/>
              </w:rPr>
              <w:t>САКУПЉАЊЕ, ПРЕЧИШЋАВАЊЕ</w:t>
            </w:r>
            <w:r w:rsidR="00130BBF" w:rsidRPr="00106206">
              <w:rPr>
                <w:lang w:val="ru-RU"/>
              </w:rPr>
              <w:t>)</w:t>
            </w:r>
            <w:r w:rsidR="00A3150B" w:rsidRPr="00106206">
              <w:rPr>
                <w:lang w:val="ru-RU"/>
              </w:rPr>
              <w:t xml:space="preserve"> И ДИСТРИБУЦИЈА ВОДЕ</w:t>
            </w:r>
          </w:p>
        </w:tc>
      </w:tr>
    </w:tbl>
    <w:p w:rsidR="00F43793" w:rsidRPr="00106206" w:rsidRDefault="00F43793" w:rsidP="00F43793">
      <w:pPr>
        <w:rPr>
          <w:lang w:val="ru-RU"/>
        </w:rPr>
      </w:pPr>
    </w:p>
    <w:p w:rsidR="00130BBF" w:rsidRPr="00106206" w:rsidRDefault="00130BBF" w:rsidP="00F43793">
      <w:pPr>
        <w:rPr>
          <w:lang w:val="ru-RU"/>
        </w:rPr>
      </w:pPr>
    </w:p>
    <w:p w:rsidR="00130BBF" w:rsidRPr="00106206" w:rsidRDefault="00130BBF" w:rsidP="00F43793">
      <w:pPr>
        <w:rPr>
          <w:lang w:val="ru-RU"/>
        </w:rPr>
      </w:pPr>
    </w:p>
    <w:p w:rsidR="00130BBF" w:rsidRPr="004013B0" w:rsidRDefault="00130BBF" w:rsidP="00F43793">
      <w:pPr>
        <w:rPr>
          <w:sz w:val="24"/>
          <w:szCs w:val="24"/>
          <w:lang w:val="ru-RU"/>
        </w:rPr>
      </w:pPr>
    </w:p>
    <w:p w:rsidR="00130BBF" w:rsidRPr="004013B0" w:rsidRDefault="00130BBF" w:rsidP="00130BBF">
      <w:pPr>
        <w:pStyle w:val="Heading2"/>
        <w:rPr>
          <w:sz w:val="24"/>
          <w:szCs w:val="24"/>
          <w:lang w:val="ru-RU"/>
        </w:rPr>
      </w:pPr>
      <w:bookmarkStart w:id="10" w:name="_Toc501366189"/>
      <w:r w:rsidRPr="004013B0">
        <w:rPr>
          <w:i/>
          <w:iCs/>
          <w:sz w:val="24"/>
          <w:szCs w:val="24"/>
          <w:lang w:val="ru-RU"/>
        </w:rPr>
        <w:t xml:space="preserve">3.3. </w:t>
      </w:r>
      <w:r w:rsidR="00004BC6" w:rsidRPr="004013B0">
        <w:rPr>
          <w:sz w:val="24"/>
          <w:szCs w:val="24"/>
          <w:lang w:val="ru-RU"/>
        </w:rPr>
        <w:t>ИНСПЕКЦИЈА ЗА ДРУМСКИ САОБРАЋАЈ И ПУТЕВЕ</w:t>
      </w:r>
      <w:bookmarkEnd w:id="10"/>
    </w:p>
    <w:p w:rsidR="00130BBF" w:rsidRPr="004013B0" w:rsidRDefault="00130BBF" w:rsidP="00130BBF">
      <w:pPr>
        <w:rPr>
          <w:sz w:val="24"/>
          <w:szCs w:val="24"/>
          <w:lang w:val="ru-RU"/>
        </w:rPr>
      </w:pPr>
    </w:p>
    <w:tbl>
      <w:tblPr>
        <w:tblStyle w:val="TableGrid"/>
        <w:tblW w:w="10127" w:type="dxa"/>
        <w:jc w:val="center"/>
        <w:tblLook w:val="04A0" w:firstRow="1" w:lastRow="0" w:firstColumn="1" w:lastColumn="0" w:noHBand="0" w:noVBand="1"/>
      </w:tblPr>
      <w:tblGrid>
        <w:gridCol w:w="2900"/>
        <w:gridCol w:w="3427"/>
        <w:gridCol w:w="1712"/>
        <w:gridCol w:w="696"/>
        <w:gridCol w:w="696"/>
        <w:gridCol w:w="696"/>
      </w:tblGrid>
      <w:tr w:rsidR="00130BBF" w:rsidRPr="004013B0" w:rsidTr="00CF336F">
        <w:trPr>
          <w:trHeight w:val="490"/>
          <w:jc w:val="center"/>
        </w:trPr>
        <w:tc>
          <w:tcPr>
            <w:tcW w:w="10127" w:type="dxa"/>
            <w:gridSpan w:val="6"/>
            <w:vAlign w:val="center"/>
          </w:tcPr>
          <w:p w:rsidR="00130BBF" w:rsidRPr="004013B0" w:rsidRDefault="00130BBF" w:rsidP="00071E2F">
            <w:pPr>
              <w:spacing w:line="239" w:lineRule="auto"/>
              <w:ind w:left="120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4013B0">
              <w:rPr>
                <w:rFonts w:eastAsia="Times New Roman"/>
                <w:b/>
                <w:sz w:val="24"/>
                <w:szCs w:val="24"/>
                <w:lang w:val="ru-RU"/>
              </w:rPr>
              <w:t>Програмска активност: Инспекцијски надзор</w:t>
            </w:r>
          </w:p>
          <w:p w:rsidR="00130BBF" w:rsidRPr="004013B0" w:rsidRDefault="00130BBF" w:rsidP="00071E2F">
            <w:pPr>
              <w:spacing w:line="155" w:lineRule="exact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130BBF" w:rsidRPr="004013B0" w:rsidRDefault="00130BBF" w:rsidP="00071E2F">
            <w:pPr>
              <w:spacing w:line="239" w:lineRule="auto"/>
              <w:ind w:left="120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4013B0">
              <w:rPr>
                <w:rFonts w:eastAsia="Times New Roman"/>
                <w:b/>
                <w:sz w:val="24"/>
                <w:szCs w:val="24"/>
                <w:lang w:val="ru-RU"/>
              </w:rPr>
              <w:t>Програмска активност: ОДСЕК  ЗА ИНСПЕКЦИЈСКЕ ПОСЛОВЕ</w:t>
            </w:r>
          </w:p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</w:p>
        </w:tc>
      </w:tr>
      <w:tr w:rsidR="00130BBF" w:rsidRPr="004013B0" w:rsidTr="00CF336F">
        <w:trPr>
          <w:trHeight w:val="490"/>
          <w:jc w:val="center"/>
        </w:trPr>
        <w:tc>
          <w:tcPr>
            <w:tcW w:w="2900" w:type="dxa"/>
            <w:vAlign w:val="center"/>
          </w:tcPr>
          <w:p w:rsidR="00130BBF" w:rsidRPr="004013B0" w:rsidRDefault="00130BBF" w:rsidP="00071E2F">
            <w:pPr>
              <w:spacing w:line="219" w:lineRule="exact"/>
              <w:ind w:left="120"/>
              <w:rPr>
                <w:rFonts w:eastAsia="Times New Roman"/>
                <w:b/>
                <w:sz w:val="24"/>
                <w:szCs w:val="24"/>
              </w:rPr>
            </w:pPr>
            <w:r w:rsidRPr="004013B0">
              <w:rPr>
                <w:rFonts w:eastAsia="Times New Roman"/>
                <w:b/>
                <w:sz w:val="24"/>
                <w:szCs w:val="24"/>
              </w:rPr>
              <w:t>Назив</w:t>
            </w:r>
          </w:p>
        </w:tc>
        <w:tc>
          <w:tcPr>
            <w:tcW w:w="7227" w:type="dxa"/>
            <w:gridSpan w:val="5"/>
            <w:vAlign w:val="center"/>
          </w:tcPr>
          <w:p w:rsidR="00130BBF" w:rsidRPr="004013B0" w:rsidRDefault="00004BC6" w:rsidP="00071E2F">
            <w:pPr>
              <w:spacing w:line="219" w:lineRule="exact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4013B0">
              <w:rPr>
                <w:rFonts w:eastAsia="Times New Roman"/>
                <w:sz w:val="24"/>
                <w:szCs w:val="24"/>
                <w:lang w:val="ru-RU"/>
              </w:rPr>
              <w:t>Инспекција за друмски саобраћај и путеве</w:t>
            </w:r>
          </w:p>
        </w:tc>
      </w:tr>
      <w:tr w:rsidR="00130BBF" w:rsidRPr="004013B0" w:rsidTr="00CF336F">
        <w:trPr>
          <w:trHeight w:val="490"/>
          <w:jc w:val="center"/>
        </w:trPr>
        <w:tc>
          <w:tcPr>
            <w:tcW w:w="2900" w:type="dxa"/>
            <w:vAlign w:val="center"/>
          </w:tcPr>
          <w:p w:rsidR="00130BBF" w:rsidRPr="004013B0" w:rsidRDefault="00130BBF" w:rsidP="00071E2F">
            <w:pPr>
              <w:spacing w:line="223" w:lineRule="exact"/>
              <w:ind w:left="120"/>
              <w:rPr>
                <w:rFonts w:eastAsia="Times New Roman"/>
                <w:b/>
                <w:sz w:val="24"/>
                <w:szCs w:val="24"/>
              </w:rPr>
            </w:pPr>
            <w:r w:rsidRPr="004013B0">
              <w:rPr>
                <w:rFonts w:eastAsia="Times New Roman"/>
                <w:b/>
                <w:sz w:val="24"/>
                <w:szCs w:val="24"/>
              </w:rPr>
              <w:t>Програм(комеприпада)</w:t>
            </w:r>
          </w:p>
        </w:tc>
        <w:tc>
          <w:tcPr>
            <w:tcW w:w="7227" w:type="dxa"/>
            <w:gridSpan w:val="5"/>
            <w:vAlign w:val="center"/>
          </w:tcPr>
          <w:p w:rsidR="00130BBF" w:rsidRPr="004013B0" w:rsidRDefault="00130BBF" w:rsidP="00071E2F">
            <w:pPr>
              <w:spacing w:line="222" w:lineRule="exact"/>
              <w:rPr>
                <w:rFonts w:eastAsia="Times New Roman"/>
                <w:sz w:val="24"/>
                <w:szCs w:val="24"/>
                <w:lang w:val="ru-RU"/>
              </w:rPr>
            </w:pPr>
            <w:r w:rsidRPr="004013B0">
              <w:rPr>
                <w:rFonts w:eastAsia="Times New Roman"/>
                <w:b/>
                <w:sz w:val="24"/>
                <w:szCs w:val="24"/>
                <w:lang w:val="ru-RU"/>
              </w:rPr>
              <w:t>Одељење за урбанизам- Одсек  за инспекцијске послове општине Медвеђа</w:t>
            </w:r>
          </w:p>
        </w:tc>
      </w:tr>
      <w:tr w:rsidR="00130BBF" w:rsidRPr="004013B0" w:rsidTr="00CF336F">
        <w:trPr>
          <w:trHeight w:val="490"/>
          <w:jc w:val="center"/>
        </w:trPr>
        <w:tc>
          <w:tcPr>
            <w:tcW w:w="2900" w:type="dxa"/>
            <w:vAlign w:val="center"/>
          </w:tcPr>
          <w:p w:rsidR="00130BBF" w:rsidRPr="004013B0" w:rsidRDefault="00130BBF" w:rsidP="00071E2F">
            <w:pPr>
              <w:spacing w:line="229" w:lineRule="exact"/>
              <w:ind w:left="120"/>
              <w:rPr>
                <w:rFonts w:eastAsia="Times New Roman"/>
                <w:b/>
                <w:sz w:val="24"/>
                <w:szCs w:val="24"/>
              </w:rPr>
            </w:pPr>
            <w:r w:rsidRPr="004013B0">
              <w:rPr>
                <w:rFonts w:eastAsia="Times New Roman"/>
                <w:b/>
                <w:sz w:val="24"/>
                <w:szCs w:val="24"/>
              </w:rPr>
              <w:t>Функција</w:t>
            </w:r>
          </w:p>
        </w:tc>
        <w:tc>
          <w:tcPr>
            <w:tcW w:w="7227" w:type="dxa"/>
            <w:gridSpan w:val="5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347</w:t>
            </w:r>
          </w:p>
        </w:tc>
      </w:tr>
      <w:tr w:rsidR="00130BBF" w:rsidRPr="004013B0" w:rsidTr="00CF336F">
        <w:trPr>
          <w:trHeight w:val="5600"/>
          <w:jc w:val="center"/>
        </w:trPr>
        <w:tc>
          <w:tcPr>
            <w:tcW w:w="2900" w:type="dxa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</w:rPr>
            </w:pPr>
            <w:r w:rsidRPr="004013B0">
              <w:rPr>
                <w:rFonts w:eastAsia="Times New Roman"/>
                <w:b/>
                <w:sz w:val="24"/>
                <w:szCs w:val="24"/>
              </w:rPr>
              <w:t>Правниоснов</w:t>
            </w:r>
          </w:p>
        </w:tc>
        <w:tc>
          <w:tcPr>
            <w:tcW w:w="7227" w:type="dxa"/>
            <w:gridSpan w:val="5"/>
            <w:vAlign w:val="center"/>
          </w:tcPr>
          <w:p w:rsidR="00D0575A" w:rsidRDefault="00130BBF" w:rsidP="00ED53DF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4013B0">
              <w:rPr>
                <w:rFonts w:eastAsia="Times New Roman"/>
                <w:b/>
                <w:sz w:val="24"/>
                <w:szCs w:val="24"/>
                <w:lang w:val="ru-RU"/>
              </w:rPr>
              <w:t>1</w:t>
            </w:r>
            <w:r w:rsidRPr="004013B0">
              <w:rPr>
                <w:rFonts w:eastAsia="Times New Roman"/>
                <w:sz w:val="24"/>
                <w:szCs w:val="24"/>
                <w:lang w:val="ru-RU"/>
              </w:rPr>
              <w:t>.Закон опревозу у друмском саобраћају</w:t>
            </w:r>
            <w:r w:rsidR="00680E9D" w:rsidRPr="004013B0">
              <w:rPr>
                <w:rFonts w:eastAsia="Times New Roman"/>
                <w:sz w:val="24"/>
                <w:szCs w:val="24"/>
                <w:lang w:val="ru-RU"/>
              </w:rPr>
              <w:t xml:space="preserve"> (</w:t>
            </w:r>
            <w:r w:rsidR="002A6643">
              <w:rPr>
                <w:rFonts w:eastAsia="Times New Roman"/>
                <w:sz w:val="24"/>
                <w:szCs w:val="24"/>
                <w:lang w:val="ru-RU"/>
              </w:rPr>
              <w:t>"Сл.гласник РС", БР</w:t>
            </w:r>
            <w:r w:rsidR="00A81E8B" w:rsidRPr="00A81E8B">
              <w:rPr>
                <w:rFonts w:eastAsia="Times New Roman"/>
                <w:sz w:val="24"/>
                <w:szCs w:val="24"/>
                <w:lang w:val="ru-RU"/>
              </w:rPr>
              <w:t>. 46/95, 66/2001, 61/2005, 91/2005,</w:t>
            </w:r>
            <w:r w:rsidR="002A6643">
              <w:rPr>
                <w:rFonts w:eastAsia="Times New Roman"/>
                <w:sz w:val="24"/>
                <w:szCs w:val="24"/>
                <w:lang w:val="ru-RU"/>
              </w:rPr>
              <w:t xml:space="preserve"> 62/2006, 31/2011 i 68/2015 - др. закони</w:t>
            </w:r>
          </w:p>
          <w:p w:rsidR="00130BBF" w:rsidRPr="004013B0" w:rsidRDefault="00D0575A" w:rsidP="00ED53DF">
            <w:pPr>
              <w:jc w:val="both"/>
              <w:rPr>
                <w:sz w:val="24"/>
                <w:szCs w:val="24"/>
                <w:lang w:val="ru-RU"/>
              </w:rPr>
            </w:pPr>
            <w:r w:rsidRPr="00D0575A">
              <w:rPr>
                <w:rFonts w:eastAsia="Times New Roman"/>
                <w:b/>
                <w:sz w:val="24"/>
                <w:szCs w:val="24"/>
                <w:lang w:val="ru-RU"/>
              </w:rPr>
              <w:t>2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>.Закон о превозу терета</w:t>
            </w:r>
            <w:r w:rsidR="00680E9D" w:rsidRPr="004013B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>у друмском саобраћају („Сл.гл.РС“,бр.68/15</w:t>
            </w:r>
            <w:r w:rsidR="00680E9D" w:rsidRPr="004013B0">
              <w:rPr>
                <w:rFonts w:eastAsia="Times New Roman"/>
                <w:sz w:val="24"/>
                <w:szCs w:val="24"/>
                <w:lang w:val="ru-RU"/>
              </w:rPr>
              <w:t xml:space="preserve"> и 41/18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>)</w:t>
            </w:r>
          </w:p>
          <w:p w:rsidR="00130BBF" w:rsidRPr="004013B0" w:rsidRDefault="00CF336F" w:rsidP="00ED53DF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>3.</w:t>
            </w:r>
            <w:r w:rsidR="00680E9D" w:rsidRPr="004013B0">
              <w:rPr>
                <w:rFonts w:eastAsia="Times New Roman"/>
                <w:sz w:val="24"/>
                <w:szCs w:val="24"/>
                <w:lang w:val="ru-RU"/>
              </w:rPr>
              <w:t xml:space="preserve">.Закон о 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>п</w:t>
            </w:r>
            <w:r w:rsidR="00680E9D" w:rsidRPr="004013B0">
              <w:rPr>
                <w:rFonts w:eastAsia="Times New Roman"/>
                <w:sz w:val="24"/>
                <w:szCs w:val="24"/>
                <w:lang w:val="ru-RU"/>
              </w:rPr>
              <w:t xml:space="preserve">утевима („Сл.гл.РС“, бр.41/18 и95/18-др.закон 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>)</w:t>
            </w:r>
          </w:p>
          <w:p w:rsidR="00130BBF" w:rsidRPr="004013B0" w:rsidRDefault="00CF336F" w:rsidP="00ED53DF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>4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>. Закон о инспекцијском надзору („Сл.гл.РС“, бр.36/15</w:t>
            </w:r>
            <w:r w:rsidR="00680E9D" w:rsidRPr="004013B0">
              <w:rPr>
                <w:rFonts w:eastAsia="Times New Roman"/>
                <w:sz w:val="24"/>
                <w:szCs w:val="24"/>
                <w:lang w:val="ru-RU"/>
              </w:rPr>
              <w:t>, 44/18-др.закон и 95/18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 xml:space="preserve">) </w:t>
            </w:r>
          </w:p>
          <w:p w:rsidR="00130BBF" w:rsidRPr="004013B0" w:rsidRDefault="00CF336F" w:rsidP="00ED53DF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>5</w:t>
            </w:r>
            <w:r w:rsidR="00130BBF" w:rsidRPr="00ED53DF">
              <w:rPr>
                <w:rFonts w:eastAsia="Times New Roman"/>
                <w:b/>
                <w:sz w:val="24"/>
                <w:szCs w:val="24"/>
                <w:lang w:val="ru-RU"/>
              </w:rPr>
              <w:t>.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 xml:space="preserve"> Закон о прекршајима</w:t>
            </w:r>
            <w:r w:rsidR="00680E9D" w:rsidRPr="004013B0">
              <w:rPr>
                <w:rFonts w:eastAsia="Times New Roman"/>
                <w:sz w:val="24"/>
                <w:szCs w:val="24"/>
                <w:lang w:val="ru-RU"/>
              </w:rPr>
              <w:t xml:space="preserve"> (65/13, 13/16 и 98/16-одлука УС)</w:t>
            </w:r>
          </w:p>
          <w:p w:rsidR="00130BBF" w:rsidRPr="004013B0" w:rsidRDefault="00CF336F" w:rsidP="00ED53DF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>6</w:t>
            </w:r>
            <w:r w:rsidR="00130BBF" w:rsidRPr="00ED53DF">
              <w:rPr>
                <w:rFonts w:eastAsia="Times New Roman"/>
                <w:b/>
                <w:sz w:val="24"/>
                <w:szCs w:val="24"/>
                <w:lang w:val="ru-RU"/>
              </w:rPr>
              <w:t>.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 xml:space="preserve"> Одлука </w:t>
            </w:r>
            <w:r w:rsidR="00E66C88">
              <w:rPr>
                <w:rFonts w:eastAsia="Times New Roman"/>
                <w:sz w:val="24"/>
                <w:szCs w:val="24"/>
                <w:lang w:val="ru-RU"/>
              </w:rPr>
              <w:t>о јавном  приградском превозу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 xml:space="preserve"> путника на територији општине Медвеђа (</w:t>
            </w:r>
            <w:r w:rsidR="00E66C88">
              <w:rPr>
                <w:rFonts w:eastAsia="Times New Roman"/>
                <w:sz w:val="24"/>
                <w:szCs w:val="24"/>
                <w:lang w:val="ru-RU"/>
              </w:rPr>
              <w:t>“Сл.гл.града Лесковца“,бр.</w:t>
            </w:r>
            <w:r w:rsidR="00166F84">
              <w:rPr>
                <w:rFonts w:eastAsia="Times New Roman"/>
                <w:sz w:val="24"/>
                <w:szCs w:val="24"/>
                <w:lang w:val="ru-RU"/>
              </w:rPr>
              <w:t>30</w:t>
            </w:r>
            <w:r w:rsidR="00E66C88">
              <w:rPr>
                <w:rFonts w:eastAsia="Times New Roman"/>
                <w:sz w:val="24"/>
                <w:szCs w:val="24"/>
                <w:lang w:val="ru-RU"/>
              </w:rPr>
              <w:t>/2022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>).</w:t>
            </w:r>
          </w:p>
          <w:p w:rsidR="00130BBF" w:rsidRPr="004013B0" w:rsidRDefault="00CF336F" w:rsidP="00ED53DF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>7</w:t>
            </w:r>
            <w:r w:rsidR="00130BBF" w:rsidRPr="00ED53DF">
              <w:rPr>
                <w:rFonts w:eastAsia="Times New Roman"/>
                <w:b/>
                <w:sz w:val="24"/>
                <w:szCs w:val="24"/>
                <w:lang w:val="ru-RU"/>
              </w:rPr>
              <w:t>.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>Одлука о ауто-такси превозу путника  на територији општине Медвеђа („Сл.гл.града Лесковца“, бр.3/2012)</w:t>
            </w:r>
          </w:p>
          <w:p w:rsidR="00130BBF" w:rsidRPr="004013B0" w:rsidRDefault="00CF336F" w:rsidP="00ED53DF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>8</w:t>
            </w:r>
            <w:r w:rsidR="00130BBF" w:rsidRPr="00ED53DF">
              <w:rPr>
                <w:rFonts w:eastAsia="Times New Roman"/>
                <w:b/>
                <w:sz w:val="24"/>
                <w:szCs w:val="24"/>
                <w:lang w:val="ru-RU"/>
              </w:rPr>
              <w:t>.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>Одлука о одређивању аутобуских стајалишта по врсти превоза за линијски превоз путника на територији општине Медвеђа („Сл.гл.општине Лесковац“, бр.6/1996)</w:t>
            </w:r>
          </w:p>
          <w:p w:rsidR="00130BBF" w:rsidRPr="004013B0" w:rsidRDefault="00CF336F" w:rsidP="00ED53DF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>9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>.Одлука о измени и допуни одлуке о одређивању аутобуских стајалишта по врсти превоза за линијски превоз путника на територији општине Медвеђа („Сл.гл.општине Лесковац“, бр.12/2003),</w:t>
            </w:r>
          </w:p>
          <w:p w:rsidR="00130BBF" w:rsidRPr="004013B0" w:rsidRDefault="00CF336F" w:rsidP="00ED53DF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>10</w:t>
            </w:r>
            <w:r w:rsidR="00130BBF" w:rsidRPr="00ED53DF">
              <w:rPr>
                <w:rFonts w:eastAsia="Times New Roman"/>
                <w:b/>
                <w:sz w:val="24"/>
                <w:szCs w:val="24"/>
                <w:lang w:val="ru-RU"/>
              </w:rPr>
              <w:t>.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>Одлука о поклапању магистралних путева кроз насељена места на територији општине Медвеђа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="00ED53DF">
              <w:rPr>
                <w:rFonts w:eastAsia="Times New Roman"/>
                <w:sz w:val="24"/>
                <w:szCs w:val="24"/>
                <w:lang w:val="ru-RU"/>
              </w:rPr>
              <w:t>(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>“Сл.гл.општине Лесковац“, бр.6/</w:t>
            </w:r>
            <w:r w:rsidR="00ED53DF">
              <w:rPr>
                <w:rFonts w:eastAsia="Times New Roman"/>
                <w:sz w:val="24"/>
                <w:szCs w:val="24"/>
                <w:lang w:val="ru-RU"/>
              </w:rPr>
              <w:t>20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>05)</w:t>
            </w:r>
          </w:p>
          <w:p w:rsidR="00130BBF" w:rsidRPr="004013B0" w:rsidRDefault="00130BBF" w:rsidP="00ED53DF">
            <w:pPr>
              <w:jc w:val="both"/>
              <w:rPr>
                <w:rFonts w:eastAsia="Times New Roman"/>
                <w:sz w:val="24"/>
                <w:szCs w:val="24"/>
                <w:lang w:val="ru-RU"/>
              </w:rPr>
            </w:pPr>
            <w:r w:rsidRPr="00ED53DF">
              <w:rPr>
                <w:rFonts w:eastAsia="Times New Roman"/>
                <w:b/>
                <w:sz w:val="24"/>
                <w:szCs w:val="24"/>
                <w:lang w:val="ru-RU"/>
              </w:rPr>
              <w:t>1</w:t>
            </w:r>
            <w:r w:rsidR="00CF336F">
              <w:rPr>
                <w:rFonts w:eastAsia="Times New Roman"/>
                <w:b/>
                <w:sz w:val="24"/>
                <w:szCs w:val="24"/>
                <w:lang w:val="ru-RU"/>
              </w:rPr>
              <w:t>1</w:t>
            </w:r>
            <w:r w:rsidRPr="00ED53DF">
              <w:rPr>
                <w:rFonts w:eastAsia="Times New Roman"/>
                <w:b/>
                <w:sz w:val="24"/>
                <w:szCs w:val="24"/>
                <w:lang w:val="ru-RU"/>
              </w:rPr>
              <w:t>.</w:t>
            </w:r>
            <w:r w:rsidR="00CF336F">
              <w:rPr>
                <w:rFonts w:eastAsia="Times New Roman"/>
                <w:sz w:val="24"/>
                <w:szCs w:val="24"/>
                <w:lang w:val="ru-RU"/>
              </w:rPr>
              <w:t xml:space="preserve">Одлука о јавним и </w:t>
            </w:r>
            <w:r w:rsidRPr="004013B0">
              <w:rPr>
                <w:rFonts w:eastAsia="Times New Roman"/>
                <w:sz w:val="24"/>
                <w:szCs w:val="24"/>
                <w:lang w:val="ru-RU"/>
              </w:rPr>
              <w:t xml:space="preserve"> некатегорисаним путевима на територији општине Медвеђа</w:t>
            </w:r>
            <w:r w:rsidR="00CF336F">
              <w:rPr>
                <w:rFonts w:eastAsia="Times New Roman"/>
                <w:sz w:val="24"/>
                <w:szCs w:val="24"/>
                <w:lang w:val="ru-RU"/>
              </w:rPr>
              <w:t xml:space="preserve"> (“Сл.гл.града Лескоца“, бр.34</w:t>
            </w:r>
            <w:r w:rsidRPr="004013B0">
              <w:rPr>
                <w:rFonts w:eastAsia="Times New Roman"/>
                <w:sz w:val="24"/>
                <w:szCs w:val="24"/>
                <w:lang w:val="ru-RU"/>
              </w:rPr>
              <w:t>/</w:t>
            </w:r>
            <w:r w:rsidR="00CF336F">
              <w:rPr>
                <w:rFonts w:eastAsia="Times New Roman"/>
                <w:sz w:val="24"/>
                <w:szCs w:val="24"/>
                <w:lang w:val="ru-RU"/>
              </w:rPr>
              <w:t>2016)</w:t>
            </w:r>
          </w:p>
          <w:p w:rsidR="00130BBF" w:rsidRPr="004013B0" w:rsidRDefault="00CF336F" w:rsidP="00ED53D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sz w:val="24"/>
                <w:szCs w:val="24"/>
                <w:lang w:val="ru-RU"/>
              </w:rPr>
              <w:t>12</w:t>
            </w:r>
            <w:r w:rsidR="00130BBF" w:rsidRPr="00ED53DF">
              <w:rPr>
                <w:rFonts w:eastAsia="Times New Roman"/>
                <w:b/>
                <w:sz w:val="24"/>
                <w:szCs w:val="24"/>
                <w:lang w:val="ru-RU"/>
              </w:rPr>
              <w:t>.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>Одлука о општинској саобраћајној инспекцији</w:t>
            </w:r>
            <w:r w:rsidR="00ED53DF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="00130BBF" w:rsidRPr="004013B0">
              <w:rPr>
                <w:rFonts w:eastAsia="Times New Roman"/>
                <w:sz w:val="24"/>
                <w:szCs w:val="24"/>
                <w:lang w:val="ru-RU"/>
              </w:rPr>
              <w:t>(„Сл.гл.града Лесковца“, бр.</w:t>
            </w:r>
            <w:r w:rsidR="00680E9D" w:rsidRPr="004013B0">
              <w:rPr>
                <w:rFonts w:eastAsia="Times New Roman"/>
                <w:sz w:val="24"/>
                <w:szCs w:val="24"/>
                <w:lang w:val="ru-RU"/>
              </w:rPr>
              <w:t>9/2012)</w:t>
            </w:r>
          </w:p>
          <w:p w:rsidR="00130BBF" w:rsidRPr="004013B0" w:rsidRDefault="00130BBF" w:rsidP="00ED53DF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130BBF" w:rsidRPr="004013B0" w:rsidRDefault="00130BBF" w:rsidP="00071E2F">
            <w:pPr>
              <w:pStyle w:val="ListParagraph"/>
              <w:rPr>
                <w:b/>
                <w:sz w:val="24"/>
                <w:szCs w:val="24"/>
                <w:lang w:val="ru-RU"/>
              </w:rPr>
            </w:pPr>
          </w:p>
        </w:tc>
      </w:tr>
      <w:tr w:rsidR="00130BBF" w:rsidRPr="004013B0" w:rsidTr="00CF336F">
        <w:trPr>
          <w:trHeight w:val="490"/>
          <w:jc w:val="center"/>
        </w:trPr>
        <w:tc>
          <w:tcPr>
            <w:tcW w:w="2900" w:type="dxa"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</w:rPr>
            </w:pPr>
            <w:r w:rsidRPr="004013B0">
              <w:rPr>
                <w:b/>
                <w:sz w:val="24"/>
                <w:szCs w:val="24"/>
              </w:rPr>
              <w:t>Одговорнолице</w:t>
            </w:r>
          </w:p>
        </w:tc>
        <w:tc>
          <w:tcPr>
            <w:tcW w:w="7227" w:type="dxa"/>
            <w:gridSpan w:val="5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ШефОдсека-комуналниинспектор</w:t>
            </w:r>
          </w:p>
        </w:tc>
      </w:tr>
      <w:tr w:rsidR="00130BBF" w:rsidRPr="004013B0" w:rsidTr="00CF336F">
        <w:trPr>
          <w:trHeight w:val="490"/>
          <w:jc w:val="center"/>
        </w:trPr>
        <w:tc>
          <w:tcPr>
            <w:tcW w:w="2900" w:type="dxa"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</w:rPr>
            </w:pPr>
            <w:r w:rsidRPr="004013B0">
              <w:rPr>
                <w:b/>
                <w:sz w:val="24"/>
                <w:szCs w:val="24"/>
              </w:rPr>
              <w:t>Опис</w:t>
            </w:r>
          </w:p>
        </w:tc>
        <w:tc>
          <w:tcPr>
            <w:tcW w:w="7227" w:type="dxa"/>
            <w:gridSpan w:val="5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 xml:space="preserve">Надзор:п ослове из надлежности саобраћајне инспекције   врши саобараћајни инспектор . Саобраћајни инспектор је самосталан у раду у границама овлашћења утврђених законом и одлукама општине Медвеђа, а за свој рад је лично одговоран. Саобраћајни инспектор има право и дужност да врши инспекцијски надзор над </w:t>
            </w:r>
            <w:r w:rsidRPr="004013B0">
              <w:rPr>
                <w:sz w:val="24"/>
                <w:szCs w:val="24"/>
                <w:lang w:val="ru-RU"/>
              </w:rPr>
              <w:lastRenderedPageBreak/>
              <w:t>обављањем градског и приградског превоза путника  у локалном превозу, и то: линијски, посебан линијски, ванлинијски и ауто-такси превозу путника, јавном превозу ставри, превозу за сопствене потребе лица и ствари; заустављање и паркирање возила; одржавање и коришћење паркиралишта, уређење и одржавање аутобуских и такси стајалишта; стање јавног пута, његовог дела и путног објекта; техничку и другу документацију везану за градњу, реконструкцију и одржавање јавног пута ; хоризонталну и вертикалну саобраћајну сигнализацију; услове одвијања саобраћаја на јавном путу , спровођење редовних и правилних мера заштите јавног пута; радове на изградњи, реконструкцији и одржавању јавног пута, његовог дела и путног објекта; раскопавање и довођење у технички   исправно стање јавних саобраћајних површина, увођење привременог режима саобраћаја и друге послове надзора у друмском саобраћају.</w:t>
            </w:r>
          </w:p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</w:rPr>
            </w:pPr>
            <w:r w:rsidRPr="004013B0">
              <w:rPr>
                <w:b/>
                <w:sz w:val="24"/>
                <w:szCs w:val="24"/>
              </w:rPr>
              <w:lastRenderedPageBreak/>
              <w:t>Циљ 1</w:t>
            </w:r>
          </w:p>
        </w:tc>
        <w:tc>
          <w:tcPr>
            <w:tcW w:w="7227" w:type="dxa"/>
            <w:gridSpan w:val="5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Законитост и безбедност пословања и поступања надзираних субјеката у области примене прописа уређених законом и одлукама општине Медвеђау области јавног превоза путника (лимијског, посебног линијског,ванлинијског и ауто-такси превозу путника), јавног превоза ствари и превоза за сопствене потребе, лица и ствари</w:t>
            </w:r>
          </w:p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Merge w:val="restart"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</w:rPr>
            </w:pPr>
            <w:r w:rsidRPr="004013B0">
              <w:rPr>
                <w:b/>
                <w:sz w:val="24"/>
                <w:szCs w:val="24"/>
              </w:rPr>
              <w:t>Индикатор 1.1</w:t>
            </w:r>
          </w:p>
        </w:tc>
        <w:tc>
          <w:tcPr>
            <w:tcW w:w="3427" w:type="dxa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Ниво законитости и безбедности у области саобраћаја</w:t>
            </w:r>
          </w:p>
        </w:tc>
        <w:tc>
          <w:tcPr>
            <w:tcW w:w="1712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Базнавредност</w:t>
            </w:r>
          </w:p>
        </w:tc>
        <w:tc>
          <w:tcPr>
            <w:tcW w:w="591" w:type="dxa"/>
            <w:vAlign w:val="center"/>
          </w:tcPr>
          <w:p w:rsidR="00130BBF" w:rsidRPr="00CF336F" w:rsidRDefault="00CF336F" w:rsidP="00071E2F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801" w:type="dxa"/>
            <w:vAlign w:val="center"/>
          </w:tcPr>
          <w:p w:rsidR="00130BBF" w:rsidRPr="004013B0" w:rsidRDefault="008129A3" w:rsidP="00071E2F">
            <w:pPr>
              <w:jc w:val="center"/>
              <w:rPr>
                <w:sz w:val="24"/>
                <w:szCs w:val="24"/>
                <w:lang w:val="sr-Cyrl-RS"/>
              </w:rPr>
            </w:pPr>
            <w:r w:rsidRPr="004013B0">
              <w:rPr>
                <w:sz w:val="24"/>
                <w:szCs w:val="24"/>
              </w:rPr>
              <w:t>20</w:t>
            </w:r>
            <w:r w:rsidR="00CF336F">
              <w:rPr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696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sr-Cyrl-RS"/>
              </w:rPr>
            </w:pPr>
            <w:r w:rsidRPr="004013B0">
              <w:rPr>
                <w:sz w:val="24"/>
                <w:szCs w:val="24"/>
              </w:rPr>
              <w:t>20</w:t>
            </w:r>
            <w:r w:rsidR="008129A3" w:rsidRPr="004013B0">
              <w:rPr>
                <w:sz w:val="24"/>
                <w:szCs w:val="24"/>
              </w:rPr>
              <w:t>2</w:t>
            </w:r>
            <w:r w:rsidR="00CF336F">
              <w:rPr>
                <w:sz w:val="24"/>
                <w:szCs w:val="24"/>
                <w:lang w:val="sr-Cyrl-RS"/>
              </w:rPr>
              <w:t>3</w:t>
            </w: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Merge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</w:rPr>
            </w:pPr>
          </w:p>
        </w:tc>
        <w:tc>
          <w:tcPr>
            <w:tcW w:w="3427" w:type="dxa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Укупан број извршених инспекцијских надзора</w:t>
            </w:r>
          </w:p>
        </w:tc>
        <w:tc>
          <w:tcPr>
            <w:tcW w:w="1712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Merge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Утврђенбројнелегалногпревоза</w:t>
            </w:r>
          </w:p>
        </w:tc>
        <w:tc>
          <w:tcPr>
            <w:tcW w:w="1712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</w:rPr>
            </w:pP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Merge w:val="restart"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</w:rPr>
            </w:pPr>
            <w:r w:rsidRPr="004013B0">
              <w:rPr>
                <w:b/>
                <w:sz w:val="24"/>
                <w:szCs w:val="24"/>
              </w:rPr>
              <w:t>Алтернатива:</w:t>
            </w:r>
          </w:p>
          <w:p w:rsidR="00130BBF" w:rsidRPr="004013B0" w:rsidRDefault="00130BBF" w:rsidP="00071E2F">
            <w:pPr>
              <w:rPr>
                <w:b/>
                <w:sz w:val="24"/>
                <w:szCs w:val="24"/>
              </w:rPr>
            </w:pPr>
            <w:r w:rsidRPr="004013B0">
              <w:rPr>
                <w:b/>
                <w:sz w:val="24"/>
                <w:szCs w:val="24"/>
              </w:rPr>
              <w:t>Индикатор 1.1</w:t>
            </w:r>
          </w:p>
        </w:tc>
        <w:tc>
          <w:tcPr>
            <w:tcW w:w="3427" w:type="dxa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Проценат надзора без утврђених неправилности</w:t>
            </w:r>
          </w:p>
        </w:tc>
        <w:tc>
          <w:tcPr>
            <w:tcW w:w="1712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Базнавредност</w:t>
            </w:r>
          </w:p>
        </w:tc>
        <w:tc>
          <w:tcPr>
            <w:tcW w:w="59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</w:rPr>
            </w:pP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Merge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</w:rPr>
            </w:pPr>
          </w:p>
        </w:tc>
        <w:tc>
          <w:tcPr>
            <w:tcW w:w="3427" w:type="dxa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b/>
                <w:sz w:val="24"/>
                <w:szCs w:val="24"/>
                <w:lang w:val="ru-RU"/>
              </w:rPr>
              <w:t>Коментар</w:t>
            </w:r>
            <w:r w:rsidRPr="004013B0">
              <w:rPr>
                <w:sz w:val="24"/>
                <w:szCs w:val="24"/>
                <w:lang w:val="ru-RU"/>
              </w:rPr>
              <w:t>:Тендеција смањења броја нелегалних корисника комуналних услуга</w:t>
            </w:r>
          </w:p>
        </w:tc>
        <w:tc>
          <w:tcPr>
            <w:tcW w:w="1712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</w:rPr>
            </w:pPr>
            <w:r w:rsidRPr="004013B0">
              <w:rPr>
                <w:b/>
                <w:sz w:val="24"/>
                <w:szCs w:val="24"/>
              </w:rPr>
              <w:t>Циљ 2</w:t>
            </w:r>
          </w:p>
        </w:tc>
        <w:tc>
          <w:tcPr>
            <w:tcW w:w="7227" w:type="dxa"/>
            <w:gridSpan w:val="5"/>
            <w:vAlign w:val="center"/>
          </w:tcPr>
          <w:p w:rsidR="00130BBF" w:rsidRPr="004013B0" w:rsidRDefault="00130BBF" w:rsidP="00071E2F">
            <w:pPr>
              <w:jc w:val="both"/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Законитост и безбедност надзираних субјеката у области заустављања  и паркирања моторних возила на јавним саобраћајним површинама (коловозу јавног пута, јавним паркиралиштима, пешачким и бициклистичким стазама, тротоарз, аутобуском и такси стајалишту, и др.)</w:t>
            </w: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Базнавредност</w:t>
            </w:r>
          </w:p>
        </w:tc>
        <w:tc>
          <w:tcPr>
            <w:tcW w:w="591" w:type="dxa"/>
            <w:vAlign w:val="center"/>
          </w:tcPr>
          <w:p w:rsidR="00130BBF" w:rsidRPr="00CF336F" w:rsidRDefault="00CF336F" w:rsidP="00071E2F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801" w:type="dxa"/>
            <w:vAlign w:val="center"/>
          </w:tcPr>
          <w:p w:rsidR="00130BBF" w:rsidRPr="004013B0" w:rsidRDefault="008129A3" w:rsidP="00071E2F">
            <w:pPr>
              <w:jc w:val="center"/>
              <w:rPr>
                <w:sz w:val="24"/>
                <w:szCs w:val="24"/>
                <w:lang w:val="sr-Cyrl-RS"/>
              </w:rPr>
            </w:pPr>
            <w:r w:rsidRPr="004013B0">
              <w:rPr>
                <w:sz w:val="24"/>
                <w:szCs w:val="24"/>
              </w:rPr>
              <w:t>20</w:t>
            </w:r>
            <w:r w:rsidR="00CF336F">
              <w:rPr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696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sr-Cyrl-RS"/>
              </w:rPr>
            </w:pPr>
            <w:r w:rsidRPr="004013B0">
              <w:rPr>
                <w:sz w:val="24"/>
                <w:szCs w:val="24"/>
              </w:rPr>
              <w:t>20</w:t>
            </w:r>
            <w:r w:rsidR="008129A3" w:rsidRPr="004013B0">
              <w:rPr>
                <w:sz w:val="24"/>
                <w:szCs w:val="24"/>
              </w:rPr>
              <w:t>2</w:t>
            </w:r>
            <w:r w:rsidR="00CF336F">
              <w:rPr>
                <w:sz w:val="24"/>
                <w:szCs w:val="24"/>
                <w:lang w:val="sr-Cyrl-RS"/>
              </w:rPr>
              <w:t>3</w:t>
            </w: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</w:rPr>
            </w:pPr>
            <w:r w:rsidRPr="004013B0">
              <w:rPr>
                <w:b/>
                <w:sz w:val="24"/>
                <w:szCs w:val="24"/>
              </w:rPr>
              <w:t>Индикатор 2.1</w:t>
            </w:r>
          </w:p>
        </w:tc>
        <w:tc>
          <w:tcPr>
            <w:tcW w:w="3427" w:type="dxa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Укупан број инспекцијских надзора над заустављеним и паркираним возилима</w:t>
            </w:r>
          </w:p>
        </w:tc>
        <w:tc>
          <w:tcPr>
            <w:tcW w:w="1712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Merge w:val="restart"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</w:rPr>
            </w:pPr>
            <w:r w:rsidRPr="004013B0">
              <w:rPr>
                <w:b/>
                <w:sz w:val="24"/>
                <w:szCs w:val="24"/>
              </w:rPr>
              <w:t>Алтернатива:</w:t>
            </w:r>
          </w:p>
          <w:p w:rsidR="00130BBF" w:rsidRPr="004013B0" w:rsidRDefault="00130BBF" w:rsidP="00071E2F">
            <w:pPr>
              <w:rPr>
                <w:b/>
                <w:sz w:val="24"/>
                <w:szCs w:val="24"/>
              </w:rPr>
            </w:pPr>
            <w:r w:rsidRPr="004013B0">
              <w:rPr>
                <w:b/>
                <w:sz w:val="24"/>
                <w:szCs w:val="24"/>
              </w:rPr>
              <w:t>Индикатор 2.1</w:t>
            </w:r>
          </w:p>
        </w:tc>
        <w:tc>
          <w:tcPr>
            <w:tcW w:w="3427" w:type="dxa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Утврђен број непрописно заустављених и паркираних возила</w:t>
            </w:r>
          </w:p>
        </w:tc>
        <w:tc>
          <w:tcPr>
            <w:tcW w:w="1712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Merge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Коментар:</w:t>
            </w:r>
          </w:p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 xml:space="preserve">Тендеција смањења броја непрописно заустављених и </w:t>
            </w:r>
            <w:r w:rsidRPr="004013B0">
              <w:rPr>
                <w:sz w:val="24"/>
                <w:szCs w:val="24"/>
                <w:lang w:val="ru-RU"/>
              </w:rPr>
              <w:lastRenderedPageBreak/>
              <w:t>паркираних возила</w:t>
            </w:r>
          </w:p>
        </w:tc>
        <w:tc>
          <w:tcPr>
            <w:tcW w:w="1712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</w:rPr>
            </w:pPr>
            <w:r w:rsidRPr="004013B0">
              <w:rPr>
                <w:b/>
                <w:sz w:val="24"/>
                <w:szCs w:val="24"/>
              </w:rPr>
              <w:lastRenderedPageBreak/>
              <w:t>Циљ 3</w:t>
            </w:r>
          </w:p>
        </w:tc>
        <w:tc>
          <w:tcPr>
            <w:tcW w:w="7227" w:type="dxa"/>
            <w:gridSpan w:val="5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Спровођење мера заштите и безбедности, односно законитости у области</w:t>
            </w:r>
          </w:p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1.Услова одвијања саобраћаја на јавном путу</w:t>
            </w:r>
          </w:p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2.Стања јавног пута његовог дела и путног објекта</w:t>
            </w:r>
          </w:p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3.Спровођење мера заштите јавног пута, његовог дела и путног објекта</w:t>
            </w: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Базнавредност</w:t>
            </w:r>
          </w:p>
        </w:tc>
        <w:tc>
          <w:tcPr>
            <w:tcW w:w="591" w:type="dxa"/>
            <w:vAlign w:val="center"/>
          </w:tcPr>
          <w:p w:rsidR="00130BBF" w:rsidRPr="00CF336F" w:rsidRDefault="00CF336F" w:rsidP="00CF336F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801" w:type="dxa"/>
            <w:vAlign w:val="center"/>
          </w:tcPr>
          <w:p w:rsidR="00130BBF" w:rsidRPr="004013B0" w:rsidRDefault="008129A3" w:rsidP="00071E2F">
            <w:pPr>
              <w:jc w:val="center"/>
              <w:rPr>
                <w:sz w:val="24"/>
                <w:szCs w:val="24"/>
                <w:lang w:val="sr-Cyrl-RS"/>
              </w:rPr>
            </w:pPr>
            <w:r w:rsidRPr="004013B0">
              <w:rPr>
                <w:sz w:val="24"/>
                <w:szCs w:val="24"/>
              </w:rPr>
              <w:t>20</w:t>
            </w:r>
            <w:r w:rsidR="00CF336F">
              <w:rPr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696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sr-Cyrl-RS"/>
              </w:rPr>
            </w:pPr>
            <w:r w:rsidRPr="004013B0">
              <w:rPr>
                <w:sz w:val="24"/>
                <w:szCs w:val="24"/>
              </w:rPr>
              <w:t>20</w:t>
            </w:r>
            <w:r w:rsidR="008129A3" w:rsidRPr="004013B0">
              <w:rPr>
                <w:sz w:val="24"/>
                <w:szCs w:val="24"/>
              </w:rPr>
              <w:t>2</w:t>
            </w:r>
            <w:r w:rsidR="00CF336F">
              <w:rPr>
                <w:sz w:val="24"/>
                <w:szCs w:val="24"/>
                <w:lang w:val="sr-Cyrl-RS"/>
              </w:rPr>
              <w:t>3</w:t>
            </w: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</w:rPr>
            </w:pPr>
            <w:r w:rsidRPr="004013B0">
              <w:rPr>
                <w:b/>
                <w:sz w:val="24"/>
                <w:szCs w:val="24"/>
              </w:rPr>
              <w:t>Индикатор3.1</w:t>
            </w:r>
          </w:p>
        </w:tc>
        <w:tc>
          <w:tcPr>
            <w:tcW w:w="3427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Укупан број инспекцијских надзора на јавном путу</w:t>
            </w:r>
          </w:p>
        </w:tc>
        <w:tc>
          <w:tcPr>
            <w:tcW w:w="1712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Merge w:val="restart"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</w:rPr>
            </w:pPr>
            <w:r w:rsidRPr="004013B0">
              <w:rPr>
                <w:b/>
                <w:sz w:val="24"/>
                <w:szCs w:val="24"/>
              </w:rPr>
              <w:t>Алтернатива:</w:t>
            </w:r>
          </w:p>
          <w:p w:rsidR="00130BBF" w:rsidRPr="004013B0" w:rsidRDefault="00130BBF" w:rsidP="00071E2F">
            <w:pPr>
              <w:rPr>
                <w:b/>
                <w:sz w:val="24"/>
                <w:szCs w:val="24"/>
              </w:rPr>
            </w:pPr>
            <w:r w:rsidRPr="004013B0">
              <w:rPr>
                <w:b/>
                <w:sz w:val="24"/>
                <w:szCs w:val="24"/>
              </w:rPr>
              <w:t>Индикатор 3.1</w:t>
            </w:r>
          </w:p>
        </w:tc>
        <w:tc>
          <w:tcPr>
            <w:tcW w:w="3427" w:type="dxa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Утврђен број незаконитости и недостатака (при извођењу радова; оштећења; заузећа и др.</w:t>
            </w:r>
          </w:p>
        </w:tc>
        <w:tc>
          <w:tcPr>
            <w:tcW w:w="1712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Merge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  <w:vAlign w:val="center"/>
          </w:tcPr>
          <w:p w:rsidR="00130BBF" w:rsidRPr="004013B0" w:rsidRDefault="00130BBF" w:rsidP="00071E2F">
            <w:pPr>
              <w:jc w:val="both"/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Коментар:</w:t>
            </w:r>
          </w:p>
          <w:p w:rsidR="00130BBF" w:rsidRPr="004013B0" w:rsidRDefault="00130BBF" w:rsidP="00071E2F">
            <w:pPr>
              <w:jc w:val="both"/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Извођење радова на јавном путу, заштита јавног путаод оштћења , односно извођење радована јавном путу и његова заштита у скалду са законом и одлукама општине</w:t>
            </w:r>
          </w:p>
        </w:tc>
        <w:tc>
          <w:tcPr>
            <w:tcW w:w="1712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</w:rPr>
            </w:pPr>
            <w:r w:rsidRPr="004013B0">
              <w:rPr>
                <w:b/>
                <w:sz w:val="24"/>
                <w:szCs w:val="24"/>
              </w:rPr>
              <w:t>Индикатор 4.</w:t>
            </w:r>
          </w:p>
        </w:tc>
        <w:tc>
          <w:tcPr>
            <w:tcW w:w="7227" w:type="dxa"/>
            <w:gridSpan w:val="5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 xml:space="preserve">Однос извршених редовних </w:t>
            </w:r>
          </w:p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и ванредних надзора</w:t>
            </w: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  <w:r w:rsidRPr="004013B0">
              <w:rPr>
                <w:b/>
                <w:sz w:val="24"/>
                <w:szCs w:val="24"/>
                <w:lang w:val="ru-RU"/>
              </w:rPr>
              <w:t>Редован</w:t>
            </w:r>
            <w:r w:rsidRPr="004013B0">
              <w:rPr>
                <w:sz w:val="24"/>
                <w:szCs w:val="24"/>
                <w:lang w:val="ru-RU"/>
              </w:rPr>
              <w:t>-планиран инспекцијски надзор се врши свакодневно у трајању од три сата</w:t>
            </w:r>
          </w:p>
        </w:tc>
        <w:tc>
          <w:tcPr>
            <w:tcW w:w="1712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b/>
                <w:sz w:val="24"/>
                <w:szCs w:val="24"/>
                <w:lang w:val="ru-RU"/>
              </w:rPr>
              <w:t>Ванредан</w:t>
            </w:r>
            <w:r w:rsidRPr="004013B0">
              <w:rPr>
                <w:sz w:val="24"/>
                <w:szCs w:val="24"/>
                <w:lang w:val="ru-RU"/>
              </w:rPr>
              <w:t xml:space="preserve"> инспекцијски надзор се врши по захтеву надзираног субјекта, ради предузимања „хитних мера“ради спречавања и отклањања непосредне опасности, по поднеску грађана преко писрнице, телефонских позива и електонским путем</w:t>
            </w:r>
          </w:p>
        </w:tc>
        <w:tc>
          <w:tcPr>
            <w:tcW w:w="1712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Merge w:val="restart"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  <w:vAlign w:val="center"/>
          </w:tcPr>
          <w:p w:rsidR="00130BBF" w:rsidRPr="004013B0" w:rsidRDefault="00130BBF" w:rsidP="00071E2F">
            <w:pPr>
              <w:jc w:val="both"/>
              <w:rPr>
                <w:sz w:val="24"/>
                <w:szCs w:val="24"/>
                <w:lang w:val="ru-RU"/>
              </w:rPr>
            </w:pPr>
            <w:r w:rsidRPr="004013B0">
              <w:rPr>
                <w:b/>
                <w:sz w:val="24"/>
                <w:szCs w:val="24"/>
                <w:lang w:val="ru-RU"/>
              </w:rPr>
              <w:t>Допунски</w:t>
            </w:r>
            <w:r w:rsidRPr="004013B0">
              <w:rPr>
                <w:sz w:val="24"/>
                <w:szCs w:val="24"/>
                <w:lang w:val="ru-RU"/>
              </w:rPr>
              <w:t xml:space="preserve"> инспекцијски надзор се врши по службеној дужности и поводом захтева надзираног субјекта</w:t>
            </w:r>
          </w:p>
        </w:tc>
        <w:tc>
          <w:tcPr>
            <w:tcW w:w="1712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Merge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b/>
                <w:sz w:val="24"/>
                <w:szCs w:val="24"/>
                <w:lang w:val="ru-RU"/>
              </w:rPr>
              <w:t>Контролни</w:t>
            </w:r>
            <w:r w:rsidRPr="004013B0">
              <w:rPr>
                <w:sz w:val="24"/>
                <w:szCs w:val="24"/>
                <w:lang w:val="ru-RU"/>
              </w:rPr>
              <w:t xml:space="preserve"> инспекцијски надзор се врши ради утврђивања извршених мера које су предложене или наложене над надазираним  субјектом у оквиру редовног или ванредног инспекцијског </w:t>
            </w:r>
            <w:r w:rsidRPr="004013B0">
              <w:rPr>
                <w:sz w:val="24"/>
                <w:szCs w:val="24"/>
                <w:lang w:val="ru-RU"/>
              </w:rPr>
              <w:lastRenderedPageBreak/>
              <w:t>надзора</w:t>
            </w:r>
          </w:p>
        </w:tc>
        <w:tc>
          <w:tcPr>
            <w:tcW w:w="1712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30BBF" w:rsidRPr="004013B0" w:rsidTr="00CF336F">
        <w:trPr>
          <w:trHeight w:val="513"/>
          <w:jc w:val="center"/>
        </w:trPr>
        <w:tc>
          <w:tcPr>
            <w:tcW w:w="2900" w:type="dxa"/>
            <w:vAlign w:val="center"/>
          </w:tcPr>
          <w:p w:rsidR="00130BBF" w:rsidRPr="004013B0" w:rsidRDefault="00130BBF" w:rsidP="00071E2F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  <w:vAlign w:val="center"/>
          </w:tcPr>
          <w:p w:rsidR="00130BBF" w:rsidRPr="004013B0" w:rsidRDefault="00130BB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b/>
                <w:sz w:val="24"/>
                <w:szCs w:val="24"/>
                <w:lang w:val="ru-RU"/>
              </w:rPr>
              <w:t>Канцеларијски-теренски</w:t>
            </w:r>
            <w:r w:rsidRPr="004013B0">
              <w:rPr>
                <w:sz w:val="24"/>
                <w:szCs w:val="24"/>
                <w:lang w:val="ru-RU"/>
              </w:rPr>
              <w:t xml:space="preserve"> инспекцијски надзор се врши у службеним просторијама инспекције или код надзираног субјекта, увидом у акте, податке, документацију надзираног субјекта и непосредним увидом у пословни простор, уређаје и опрему надзираног субјекта</w:t>
            </w:r>
          </w:p>
        </w:tc>
        <w:tc>
          <w:tcPr>
            <w:tcW w:w="1712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9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01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96" w:type="dxa"/>
            <w:vAlign w:val="center"/>
          </w:tcPr>
          <w:p w:rsidR="00130BBF" w:rsidRPr="004013B0" w:rsidRDefault="00130BB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130BBF" w:rsidRPr="004013B0" w:rsidRDefault="00130BBF" w:rsidP="00130BBF">
      <w:pPr>
        <w:rPr>
          <w:sz w:val="24"/>
          <w:szCs w:val="24"/>
          <w:lang w:val="ru-RU"/>
        </w:rPr>
      </w:pPr>
    </w:p>
    <w:p w:rsidR="00130BBF" w:rsidRPr="00106206" w:rsidRDefault="00130BBF" w:rsidP="00130BBF">
      <w:pPr>
        <w:rPr>
          <w:lang w:val="ru-RU"/>
        </w:rPr>
      </w:pPr>
    </w:p>
    <w:p w:rsidR="00071E2F" w:rsidRPr="00106206" w:rsidRDefault="00071E2F" w:rsidP="00130BBF">
      <w:pPr>
        <w:rPr>
          <w:lang w:val="ru-RU"/>
        </w:rPr>
        <w:sectPr w:rsidR="00071E2F" w:rsidRPr="00106206" w:rsidSect="002C0239">
          <w:pgSz w:w="11907" w:h="16839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50"/>
        <w:gridCol w:w="1896"/>
        <w:gridCol w:w="2262"/>
        <w:gridCol w:w="2742"/>
        <w:gridCol w:w="1861"/>
        <w:gridCol w:w="2262"/>
        <w:gridCol w:w="1403"/>
        <w:gridCol w:w="1299"/>
      </w:tblGrid>
      <w:tr w:rsidR="00071E2F" w:rsidRPr="004013B0" w:rsidTr="00071E2F">
        <w:trPr>
          <w:trHeight w:val="1408"/>
          <w:jc w:val="center"/>
        </w:trPr>
        <w:tc>
          <w:tcPr>
            <w:tcW w:w="199" w:type="pct"/>
            <w:shd w:val="clear" w:color="auto" w:fill="548DD4" w:themeFill="text2" w:themeFillTint="99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lastRenderedPageBreak/>
              <w:t>Р.</w:t>
            </w:r>
          </w:p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  <w:proofErr w:type="gramStart"/>
            <w:r w:rsidRPr="004013B0">
              <w:rPr>
                <w:sz w:val="24"/>
                <w:szCs w:val="24"/>
              </w:rPr>
              <w:t>бр</w:t>
            </w:r>
            <w:proofErr w:type="gramEnd"/>
            <w:r w:rsidRPr="004013B0">
              <w:rPr>
                <w:sz w:val="24"/>
                <w:szCs w:val="24"/>
              </w:rPr>
              <w:t>.</w:t>
            </w:r>
          </w:p>
        </w:tc>
        <w:tc>
          <w:tcPr>
            <w:tcW w:w="606" w:type="pct"/>
            <w:shd w:val="clear" w:color="auto" w:fill="548DD4" w:themeFill="text2" w:themeFillTint="99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СПЕЦИФИЧНИ ЦИЉЕВИ</w:t>
            </w:r>
          </w:p>
        </w:tc>
        <w:tc>
          <w:tcPr>
            <w:tcW w:w="698" w:type="pct"/>
            <w:shd w:val="clear" w:color="auto" w:fill="548DD4" w:themeFill="text2" w:themeFillTint="99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ЗАДАТАК/АКТИВНОСТ</w:t>
            </w:r>
          </w:p>
        </w:tc>
        <w:tc>
          <w:tcPr>
            <w:tcW w:w="721" w:type="pct"/>
            <w:shd w:val="clear" w:color="auto" w:fill="548DD4" w:themeFill="text2" w:themeFillTint="99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ИНДИКАТОРИ РЕЗУЛТАТА</w:t>
            </w:r>
          </w:p>
        </w:tc>
        <w:tc>
          <w:tcPr>
            <w:tcW w:w="708" w:type="pct"/>
            <w:shd w:val="clear" w:color="auto" w:fill="548DD4" w:themeFill="text2" w:themeFillTint="99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ОДГОВОРНА ОРГАНИЗАЦИОНА ЈЕДИНИЦА</w:t>
            </w:r>
          </w:p>
        </w:tc>
        <w:tc>
          <w:tcPr>
            <w:tcW w:w="759" w:type="pct"/>
            <w:shd w:val="clear" w:color="auto" w:fill="548DD4" w:themeFill="text2" w:themeFillTint="99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РОК У КОЈЕМ СЕ ЗАДАТАК/АКТИВНОСТ МОРА ОБАВИТИ</w:t>
            </w:r>
          </w:p>
        </w:tc>
        <w:tc>
          <w:tcPr>
            <w:tcW w:w="547" w:type="pct"/>
            <w:shd w:val="clear" w:color="auto" w:fill="548DD4" w:themeFill="text2" w:themeFillTint="99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ДОКУМЕНТИ</w:t>
            </w:r>
          </w:p>
        </w:tc>
        <w:tc>
          <w:tcPr>
            <w:tcW w:w="762" w:type="pct"/>
            <w:shd w:val="clear" w:color="auto" w:fill="548DD4" w:themeFill="text2" w:themeFillTint="99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НАПОМЕНА</w:t>
            </w:r>
          </w:p>
        </w:tc>
      </w:tr>
      <w:tr w:rsidR="00071E2F" w:rsidRPr="004013B0" w:rsidTr="00071E2F">
        <w:trPr>
          <w:trHeight w:val="1310"/>
          <w:jc w:val="center"/>
        </w:trPr>
        <w:tc>
          <w:tcPr>
            <w:tcW w:w="199" w:type="pct"/>
            <w:vAlign w:val="center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Штажелимопостићи</w:t>
            </w:r>
          </w:p>
        </w:tc>
        <w:tc>
          <w:tcPr>
            <w:tcW w:w="698" w:type="pct"/>
            <w:vAlign w:val="center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Како ћемо постићи специфичне циљеве?Које специфичне задатке/активности морамо предузети?</w:t>
            </w:r>
          </w:p>
        </w:tc>
        <w:tc>
          <w:tcPr>
            <w:tcW w:w="721" w:type="pct"/>
            <w:vAlign w:val="center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Какомеримозадатке/</w:t>
            </w:r>
            <w:proofErr w:type="gramStart"/>
            <w:r w:rsidRPr="004013B0">
              <w:rPr>
                <w:sz w:val="24"/>
                <w:szCs w:val="24"/>
              </w:rPr>
              <w:t>активности ?</w:t>
            </w:r>
            <w:proofErr w:type="gramEnd"/>
          </w:p>
        </w:tc>
        <w:tc>
          <w:tcPr>
            <w:tcW w:w="708" w:type="pct"/>
            <w:vAlign w:val="center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Ко је одговоран за спровођење активности и задатака?</w:t>
            </w:r>
          </w:p>
        </w:tc>
        <w:tc>
          <w:tcPr>
            <w:tcW w:w="759" w:type="pct"/>
            <w:vAlign w:val="center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Када активности/ задатак мора бити завршен?</w:t>
            </w:r>
          </w:p>
        </w:tc>
        <w:tc>
          <w:tcPr>
            <w:tcW w:w="547" w:type="pct"/>
            <w:vAlign w:val="center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2" w:type="pct"/>
            <w:vAlign w:val="center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</w:p>
        </w:tc>
      </w:tr>
      <w:tr w:rsidR="00071E2F" w:rsidRPr="004013B0" w:rsidTr="00071E2F">
        <w:trPr>
          <w:trHeight w:val="1369"/>
          <w:jc w:val="center"/>
        </w:trPr>
        <w:tc>
          <w:tcPr>
            <w:tcW w:w="199" w:type="pct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1.</w:t>
            </w:r>
          </w:p>
        </w:tc>
        <w:tc>
          <w:tcPr>
            <w:tcW w:w="606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Спровођење Закона и Одлука општине Медвеђа у  области саобраћаја</w:t>
            </w:r>
          </w:p>
        </w:tc>
        <w:tc>
          <w:tcPr>
            <w:tcW w:w="698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Инспекцијским надзором на терену, сарадња са другим надлежним инспекцијама и правосудним органима, тужилаштвом и МУП-ом</w:t>
            </w:r>
          </w:p>
        </w:tc>
        <w:tc>
          <w:tcPr>
            <w:tcW w:w="721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Индикатор резултата је број: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кривичних пријава, поднетих захтева за покретање прекршајних поступака по службеној дужности, издатих прекршајних налога, издатих решења о искључењу возила из саобраћаја,издатих решења о отклањању недостатака,донетих решења,дописа  другим надлежним органима,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сачињених службених белешки,.сачињених обавештења,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 xml:space="preserve">издатих позива надзираним субјектима,број </w:t>
            </w:r>
            <w:r w:rsidRPr="004013B0">
              <w:rPr>
                <w:sz w:val="24"/>
                <w:szCs w:val="24"/>
                <w:lang w:val="ru-RU"/>
              </w:rPr>
              <w:lastRenderedPageBreak/>
              <w:t>закључака о привођењу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донетих закључака,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и донетих других аката.</w:t>
            </w:r>
          </w:p>
        </w:tc>
        <w:tc>
          <w:tcPr>
            <w:tcW w:w="708" w:type="pct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lastRenderedPageBreak/>
              <w:t>Одс</w:t>
            </w:r>
            <w:r w:rsidR="00CF336F">
              <w:rPr>
                <w:sz w:val="24"/>
                <w:szCs w:val="24"/>
                <w:lang w:val="ru-RU"/>
              </w:rPr>
              <w:t xml:space="preserve">ек за инспекцијске послове-инспекција за друмски саобраћај и  путеве </w:t>
            </w:r>
          </w:p>
        </w:tc>
        <w:tc>
          <w:tcPr>
            <w:tcW w:w="759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Континуирано и попотреби</w:t>
            </w:r>
          </w:p>
        </w:tc>
        <w:tc>
          <w:tcPr>
            <w:tcW w:w="547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Закон и Одлуке општине Медвеђа</w:t>
            </w:r>
          </w:p>
        </w:tc>
        <w:tc>
          <w:tcPr>
            <w:tcW w:w="762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</w:p>
        </w:tc>
      </w:tr>
      <w:tr w:rsidR="00071E2F" w:rsidRPr="004013B0" w:rsidTr="00071E2F">
        <w:trPr>
          <w:trHeight w:val="1310"/>
          <w:jc w:val="center"/>
        </w:trPr>
        <w:tc>
          <w:tcPr>
            <w:tcW w:w="199" w:type="pct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06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Сузбијање нелегалног превоза путника и ствари на територији општине Медвеђа.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Коментар: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Високи ризик у вршењу инспекцијског надзора на територији општине.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Коментар: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Високи ризик у вршењу инспекцијског надзора</w:t>
            </w:r>
          </w:p>
        </w:tc>
        <w:tc>
          <w:tcPr>
            <w:tcW w:w="698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Свакодневним активностима на терену у сарадњи са полицијом и другим државним органима</w:t>
            </w:r>
          </w:p>
        </w:tc>
        <w:tc>
          <w:tcPr>
            <w:tcW w:w="721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Број искључених возила из саобраћаја, број покренутих поступака по службеној дужности, број обавештења прослеђених МУП-у о искљученим возилима из саобраћаја, број дописа упућених другим државним органима</w:t>
            </w:r>
          </w:p>
        </w:tc>
        <w:tc>
          <w:tcPr>
            <w:tcW w:w="708" w:type="pct"/>
          </w:tcPr>
          <w:p w:rsidR="00071E2F" w:rsidRPr="004013B0" w:rsidRDefault="00071E2F" w:rsidP="001F4894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Одсек за инспекцијске послове-</w:t>
            </w:r>
            <w:r w:rsidR="001F4894">
              <w:t xml:space="preserve"> </w:t>
            </w:r>
            <w:r w:rsidR="001F4894" w:rsidRPr="001F4894">
              <w:rPr>
                <w:sz w:val="24"/>
                <w:szCs w:val="24"/>
                <w:lang w:val="ru-RU"/>
              </w:rPr>
              <w:t>инспекција за друмски саобраћај и  путеве</w:t>
            </w:r>
          </w:p>
        </w:tc>
        <w:tc>
          <w:tcPr>
            <w:tcW w:w="759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Континуирано и попотреби</w:t>
            </w:r>
          </w:p>
        </w:tc>
        <w:tc>
          <w:tcPr>
            <w:tcW w:w="547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Примена Закона , решавање проблема нелегалног превоза путника</w:t>
            </w:r>
          </w:p>
        </w:tc>
        <w:tc>
          <w:tcPr>
            <w:tcW w:w="762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</w:p>
        </w:tc>
      </w:tr>
      <w:tr w:rsidR="00071E2F" w:rsidRPr="004013B0" w:rsidTr="00071E2F">
        <w:trPr>
          <w:trHeight w:val="1369"/>
          <w:jc w:val="center"/>
        </w:trPr>
        <w:tc>
          <w:tcPr>
            <w:tcW w:w="199" w:type="pct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3.</w:t>
            </w:r>
          </w:p>
        </w:tc>
        <w:tc>
          <w:tcPr>
            <w:tcW w:w="606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 xml:space="preserve">Предузимање мера за унапређење и спровођење законитости у раду привредних </w:t>
            </w:r>
            <w:r w:rsidRPr="004013B0">
              <w:rPr>
                <w:sz w:val="24"/>
                <w:szCs w:val="24"/>
                <w:lang w:val="ru-RU"/>
              </w:rPr>
              <w:lastRenderedPageBreak/>
              <w:t>субјеката из области: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1.јавног превоза путника(линијски и ванлинијски,  ауто такси превоз путника),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2.јавни превоз ствари,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3.превоз за сопствене потребе лица и ствари</w:t>
            </w:r>
          </w:p>
        </w:tc>
        <w:tc>
          <w:tcPr>
            <w:tcW w:w="698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lastRenderedPageBreak/>
              <w:t xml:space="preserve">Инспекцијским надзором на терену, у седишту надзираног субјекта (контрола потребне-важеће документације за </w:t>
            </w:r>
            <w:r w:rsidRPr="004013B0">
              <w:rPr>
                <w:sz w:val="24"/>
                <w:szCs w:val="24"/>
                <w:lang w:val="ru-RU"/>
              </w:rPr>
              <w:lastRenderedPageBreak/>
              <w:t>обављање наведене делатности)</w:t>
            </w:r>
          </w:p>
        </w:tc>
        <w:tc>
          <w:tcPr>
            <w:tcW w:w="721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lastRenderedPageBreak/>
              <w:t>Индикатор резултата је број: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 xml:space="preserve">Бројиздатих решења о отклањању недостатака, број издатих закључака, поднетих захтева за покретање прекршајних </w:t>
            </w:r>
            <w:r w:rsidRPr="004013B0">
              <w:rPr>
                <w:sz w:val="24"/>
                <w:szCs w:val="24"/>
                <w:lang w:val="ru-RU"/>
              </w:rPr>
              <w:lastRenderedPageBreak/>
              <w:t>поступака, , издатих прекршајних налога, поднетих кривичних пријава и привредних преступа.</w:t>
            </w:r>
          </w:p>
        </w:tc>
        <w:tc>
          <w:tcPr>
            <w:tcW w:w="708" w:type="pct"/>
          </w:tcPr>
          <w:p w:rsidR="00071E2F" w:rsidRPr="004013B0" w:rsidRDefault="00071E2F" w:rsidP="001F4894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lastRenderedPageBreak/>
              <w:t xml:space="preserve">Одсек за инспекцијске послове- </w:t>
            </w:r>
            <w:r w:rsidR="001F4894" w:rsidRPr="001F4894">
              <w:rPr>
                <w:sz w:val="24"/>
                <w:szCs w:val="24"/>
                <w:lang w:val="ru-RU"/>
              </w:rPr>
              <w:t>инспекција за друмски саобраћај и  путеве</w:t>
            </w:r>
          </w:p>
        </w:tc>
        <w:tc>
          <w:tcPr>
            <w:tcW w:w="759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Континуирано и попотреби</w:t>
            </w:r>
          </w:p>
        </w:tc>
        <w:tc>
          <w:tcPr>
            <w:tcW w:w="547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 xml:space="preserve">Провера регистрованих привредних субјеката у АПР-у , потврда о </w:t>
            </w:r>
            <w:r w:rsidRPr="004013B0">
              <w:rPr>
                <w:sz w:val="24"/>
                <w:szCs w:val="24"/>
                <w:lang w:val="ru-RU"/>
              </w:rPr>
              <w:lastRenderedPageBreak/>
              <w:t>погодности возила, такси дозвола, акта о испуњености услова надлежног Министарства и др.</w:t>
            </w:r>
          </w:p>
        </w:tc>
        <w:tc>
          <w:tcPr>
            <w:tcW w:w="762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</w:p>
        </w:tc>
      </w:tr>
      <w:tr w:rsidR="00071E2F" w:rsidRPr="004013B0" w:rsidTr="00071E2F">
        <w:trPr>
          <w:trHeight w:val="1310"/>
          <w:jc w:val="center"/>
        </w:trPr>
        <w:tc>
          <w:tcPr>
            <w:tcW w:w="199" w:type="pct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06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Стање јавног пута његовог дела и путног објекта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1.Стање коловозног застора,саобраћајних површина и пратећих садржаја јавног пута.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2. Стање вертикалне и хоризонталне саобраћајне сигнализације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 xml:space="preserve">3. Услови </w:t>
            </w:r>
            <w:r w:rsidRPr="004013B0">
              <w:rPr>
                <w:sz w:val="24"/>
                <w:szCs w:val="24"/>
                <w:lang w:val="ru-RU"/>
              </w:rPr>
              <w:lastRenderedPageBreak/>
              <w:t>одвијања саобраћаја на јавном путу,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4.Спровођење мера заштите јавног пута,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5.радове на изградњи, реконструкцији, одржавању јавног пута његовог дела и путног објекта.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6. Раскопавање и довођење у технички исправно стање јавних саобраћајних површина</w:t>
            </w:r>
          </w:p>
        </w:tc>
        <w:tc>
          <w:tcPr>
            <w:tcW w:w="698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lastRenderedPageBreak/>
              <w:t>Инспекцијским надзором на терену и по пријави грађана, преко писарнице, телефонских позива и електронским путем и у сарадњи са Агенцијом за саобраћај</w:t>
            </w:r>
          </w:p>
        </w:tc>
        <w:tc>
          <w:tcPr>
            <w:tcW w:w="721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Индикатор резултата је број: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сачињених записника из области јавних путева, бројиздатих решења о отклањању недостатака, број издатих закључака, поднетих захтева за покретање прекршајних поступака, , издатих прекршајних налога, поднетих кривичних пријава и привредних преступа.</w:t>
            </w:r>
          </w:p>
        </w:tc>
        <w:tc>
          <w:tcPr>
            <w:tcW w:w="708" w:type="pct"/>
          </w:tcPr>
          <w:p w:rsidR="00071E2F" w:rsidRPr="004013B0" w:rsidRDefault="00071E2F" w:rsidP="001F4894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 xml:space="preserve">Одсек за инспекцијске послове- </w:t>
            </w:r>
            <w:r w:rsidR="001F4894" w:rsidRPr="001F4894">
              <w:rPr>
                <w:sz w:val="24"/>
                <w:szCs w:val="24"/>
                <w:lang w:val="ru-RU"/>
              </w:rPr>
              <w:t>инспекција за друмски саобраћај и  путеве</w:t>
            </w:r>
          </w:p>
        </w:tc>
        <w:tc>
          <w:tcPr>
            <w:tcW w:w="759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Континуирано и попотреби</w:t>
            </w:r>
          </w:p>
        </w:tc>
        <w:tc>
          <w:tcPr>
            <w:tcW w:w="547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Сагласности и решења управљача пута, решења Агенције за саобраћај, техничка документација на основу које је издато одобрење за изгр</w:t>
            </w:r>
            <w:r w:rsidRPr="004013B0">
              <w:rPr>
                <w:sz w:val="24"/>
                <w:szCs w:val="24"/>
              </w:rPr>
              <w:t>a</w:t>
            </w:r>
            <w:r w:rsidRPr="004013B0">
              <w:rPr>
                <w:sz w:val="24"/>
                <w:szCs w:val="24"/>
                <w:lang w:val="ru-RU"/>
              </w:rPr>
              <w:t>дњу</w:t>
            </w:r>
          </w:p>
        </w:tc>
        <w:tc>
          <w:tcPr>
            <w:tcW w:w="762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</w:p>
        </w:tc>
      </w:tr>
      <w:tr w:rsidR="00071E2F" w:rsidRPr="004013B0" w:rsidTr="00071E2F">
        <w:trPr>
          <w:trHeight w:val="1310"/>
          <w:jc w:val="center"/>
        </w:trPr>
        <w:tc>
          <w:tcPr>
            <w:tcW w:w="199" w:type="pct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06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Непрописно заустављање и паркирање возила на јавним саобраћајним површинама: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1.на јавним паркиралиштима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 xml:space="preserve">2. на аутобуским и </w:t>
            </w:r>
            <w:r w:rsidRPr="004013B0">
              <w:rPr>
                <w:sz w:val="24"/>
                <w:szCs w:val="24"/>
                <w:lang w:val="ru-RU"/>
              </w:rPr>
              <w:lastRenderedPageBreak/>
              <w:t>такси стајалиштима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3. на коловозу јавног пута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 xml:space="preserve">4. на пешачким и бициклистичким стазама 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 xml:space="preserve">5. на тротоарима 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6. на другим саобраћајним површинама</w:t>
            </w:r>
          </w:p>
        </w:tc>
        <w:tc>
          <w:tcPr>
            <w:tcW w:w="698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lastRenderedPageBreak/>
              <w:t>Инспекцијским надзором на терену и по пријави грађана, преко писарнице, телефонских позива и електронским путем</w:t>
            </w:r>
          </w:p>
        </w:tc>
        <w:tc>
          <w:tcPr>
            <w:tcW w:w="721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Индикатор резултата је број: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, бројиздатих решења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број издатих закључака, поднетих захтева за покретање прекршајних поступака, , издатих прекршајних налога</w:t>
            </w:r>
          </w:p>
        </w:tc>
        <w:tc>
          <w:tcPr>
            <w:tcW w:w="708" w:type="pct"/>
          </w:tcPr>
          <w:p w:rsidR="00071E2F" w:rsidRPr="004013B0" w:rsidRDefault="00071E2F" w:rsidP="001F4894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 xml:space="preserve">Одсек за инспекцијске послове- </w:t>
            </w:r>
            <w:r w:rsidR="001F4894" w:rsidRPr="001F4894">
              <w:rPr>
                <w:sz w:val="24"/>
                <w:szCs w:val="24"/>
                <w:lang w:val="ru-RU"/>
              </w:rPr>
              <w:t>инспекција за друмски саобраћај и  путеве</w:t>
            </w:r>
          </w:p>
        </w:tc>
        <w:tc>
          <w:tcPr>
            <w:tcW w:w="759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Континуирано и по поднетим представкама,</w:t>
            </w:r>
          </w:p>
        </w:tc>
        <w:tc>
          <w:tcPr>
            <w:tcW w:w="547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З</w:t>
            </w:r>
            <w:r w:rsidR="001F4894">
              <w:rPr>
                <w:sz w:val="24"/>
                <w:szCs w:val="24"/>
                <w:lang w:val="sr-Cyrl-RS"/>
              </w:rPr>
              <w:t>а</w:t>
            </w:r>
            <w:r w:rsidR="001F4894">
              <w:rPr>
                <w:sz w:val="24"/>
                <w:szCs w:val="24"/>
              </w:rPr>
              <w:t>к</w:t>
            </w:r>
            <w:r w:rsidRPr="004013B0">
              <w:rPr>
                <w:sz w:val="24"/>
                <w:szCs w:val="24"/>
              </w:rPr>
              <w:t>они и одлуке</w:t>
            </w:r>
          </w:p>
        </w:tc>
        <w:tc>
          <w:tcPr>
            <w:tcW w:w="762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</w:tc>
      </w:tr>
      <w:tr w:rsidR="00071E2F" w:rsidRPr="004013B0" w:rsidTr="00071E2F">
        <w:trPr>
          <w:trHeight w:val="1369"/>
          <w:jc w:val="center"/>
        </w:trPr>
        <w:tc>
          <w:tcPr>
            <w:tcW w:w="199" w:type="pct"/>
            <w:vMerge w:val="restart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lastRenderedPageBreak/>
              <w:t>6.</w:t>
            </w:r>
          </w:p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</w:p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</w:p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</w:p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</w:p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pct"/>
            <w:vMerge w:val="restar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Припрема и спровођење инспекцијских надзора –планирање и усклађивање рада инспектора у складу са законским прописима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Праћење промена законских прописа и одлука општине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21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 xml:space="preserve">Поштовање законских рокова и њена примена </w:t>
            </w:r>
          </w:p>
        </w:tc>
        <w:tc>
          <w:tcPr>
            <w:tcW w:w="708" w:type="pct"/>
          </w:tcPr>
          <w:p w:rsidR="00071E2F" w:rsidRPr="004013B0" w:rsidRDefault="00071E2F" w:rsidP="001F4894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Одсек за инспекцијске послове-</w:t>
            </w:r>
            <w:r w:rsidR="001F4894">
              <w:t xml:space="preserve"> </w:t>
            </w:r>
            <w:r w:rsidR="001F4894" w:rsidRPr="001F4894">
              <w:rPr>
                <w:sz w:val="24"/>
                <w:szCs w:val="24"/>
                <w:lang w:val="ru-RU"/>
              </w:rPr>
              <w:t>инспекција за друмски саобраћај и  путеве</w:t>
            </w:r>
          </w:p>
        </w:tc>
        <w:tc>
          <w:tcPr>
            <w:tcW w:w="759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Континуирано</w:t>
            </w:r>
          </w:p>
        </w:tc>
        <w:tc>
          <w:tcPr>
            <w:tcW w:w="547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Примена Закона о инспекцијском надзору</w:t>
            </w:r>
          </w:p>
        </w:tc>
        <w:tc>
          <w:tcPr>
            <w:tcW w:w="762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</w:p>
        </w:tc>
      </w:tr>
      <w:tr w:rsidR="00071E2F" w:rsidRPr="004013B0" w:rsidTr="00071E2F">
        <w:trPr>
          <w:trHeight w:val="1369"/>
          <w:jc w:val="center"/>
        </w:trPr>
        <w:tc>
          <w:tcPr>
            <w:tcW w:w="199" w:type="pct"/>
            <w:vMerge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6" w:type="pct"/>
            <w:vMerge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Израда месечног, тромесечног, шестомесечног и годишњег извештаја</w:t>
            </w:r>
          </w:p>
        </w:tc>
        <w:tc>
          <w:tcPr>
            <w:tcW w:w="721" w:type="pct"/>
          </w:tcPr>
          <w:p w:rsidR="00071E2F" w:rsidRPr="004013B0" w:rsidRDefault="004013B0" w:rsidP="00071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сат</w:t>
            </w:r>
            <w:r>
              <w:rPr>
                <w:sz w:val="24"/>
                <w:szCs w:val="24"/>
                <w:lang w:val="sr-Cyrl-RS"/>
              </w:rPr>
              <w:t xml:space="preserve">и </w:t>
            </w:r>
            <w:r w:rsidR="00071E2F" w:rsidRPr="004013B0">
              <w:rPr>
                <w:sz w:val="24"/>
                <w:szCs w:val="24"/>
              </w:rPr>
              <w:t>рада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r w:rsidR="00071E2F" w:rsidRPr="004013B0">
              <w:rPr>
                <w:sz w:val="24"/>
                <w:szCs w:val="24"/>
              </w:rPr>
              <w:t>инспектора</w:t>
            </w:r>
          </w:p>
        </w:tc>
        <w:tc>
          <w:tcPr>
            <w:tcW w:w="708" w:type="pct"/>
          </w:tcPr>
          <w:p w:rsidR="00071E2F" w:rsidRPr="004013B0" w:rsidRDefault="00071E2F" w:rsidP="001F4894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Одсек за инспекцијске послове-</w:t>
            </w:r>
            <w:r w:rsidR="001F4894">
              <w:t xml:space="preserve"> </w:t>
            </w:r>
            <w:r w:rsidR="001F4894" w:rsidRPr="001F4894">
              <w:rPr>
                <w:sz w:val="24"/>
                <w:szCs w:val="24"/>
                <w:lang w:val="ru-RU"/>
              </w:rPr>
              <w:t>инспекција за друмски саобраћај и  путеве</w:t>
            </w:r>
          </w:p>
        </w:tc>
        <w:tc>
          <w:tcPr>
            <w:tcW w:w="759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Континуирано</w:t>
            </w:r>
          </w:p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</w:tc>
      </w:tr>
      <w:tr w:rsidR="00071E2F" w:rsidRPr="004013B0" w:rsidTr="00071E2F">
        <w:trPr>
          <w:trHeight w:val="1369"/>
          <w:jc w:val="center"/>
        </w:trPr>
        <w:tc>
          <w:tcPr>
            <w:tcW w:w="199" w:type="pct"/>
            <w:vMerge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</w:tc>
        <w:tc>
          <w:tcPr>
            <w:tcW w:w="698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Презентација резултата рада путем званичног сајта општине</w:t>
            </w:r>
          </w:p>
        </w:tc>
        <w:tc>
          <w:tcPr>
            <w:tcW w:w="721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20 сати рада по задуженом инспектору за одржавање сајта Одсека за инспекцијске послове</w:t>
            </w:r>
          </w:p>
        </w:tc>
        <w:tc>
          <w:tcPr>
            <w:tcW w:w="708" w:type="pct"/>
          </w:tcPr>
          <w:p w:rsidR="00071E2F" w:rsidRPr="004013B0" w:rsidRDefault="00071E2F" w:rsidP="001F4894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Одсек за инспекцијске послове-</w:t>
            </w:r>
            <w:r w:rsidR="001F4894">
              <w:t xml:space="preserve"> </w:t>
            </w:r>
            <w:r w:rsidR="001F4894" w:rsidRPr="001F4894">
              <w:rPr>
                <w:sz w:val="24"/>
                <w:szCs w:val="24"/>
                <w:lang w:val="ru-RU"/>
              </w:rPr>
              <w:t xml:space="preserve">инспекција за друмски </w:t>
            </w:r>
            <w:r w:rsidR="001F4894" w:rsidRPr="001F4894">
              <w:rPr>
                <w:sz w:val="24"/>
                <w:szCs w:val="24"/>
                <w:lang w:val="ru-RU"/>
              </w:rPr>
              <w:lastRenderedPageBreak/>
              <w:t>саобраћај и  путеве</w:t>
            </w:r>
          </w:p>
        </w:tc>
        <w:tc>
          <w:tcPr>
            <w:tcW w:w="759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lastRenderedPageBreak/>
              <w:t>Континуирано</w:t>
            </w:r>
          </w:p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</w:tc>
      </w:tr>
      <w:tr w:rsidR="00071E2F" w:rsidRPr="004013B0" w:rsidTr="00071E2F">
        <w:trPr>
          <w:trHeight w:val="1369"/>
          <w:jc w:val="center"/>
        </w:trPr>
        <w:tc>
          <w:tcPr>
            <w:tcW w:w="199" w:type="pct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06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Спровођење редовних, ванредних  допунских и канцеларијских инспекцијских  надзора у области  саобраћаја и путева</w:t>
            </w:r>
          </w:p>
        </w:tc>
        <w:tc>
          <w:tcPr>
            <w:tcW w:w="698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Спровођење редовно планираних инспекцијских надзора у складу са Годишњим планом инспекцијског надзора</w:t>
            </w:r>
          </w:p>
        </w:tc>
        <w:tc>
          <w:tcPr>
            <w:tcW w:w="721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163 радних дана планираног инспекцијског надзора</w:t>
            </w:r>
          </w:p>
        </w:tc>
        <w:tc>
          <w:tcPr>
            <w:tcW w:w="708" w:type="pct"/>
          </w:tcPr>
          <w:p w:rsidR="00071E2F" w:rsidRPr="004013B0" w:rsidRDefault="00071E2F" w:rsidP="001F4894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Одсек за инспекцијске послове-</w:t>
            </w:r>
            <w:r w:rsidR="001F4894">
              <w:t xml:space="preserve"> </w:t>
            </w:r>
            <w:r w:rsidR="001F4894" w:rsidRPr="001F4894">
              <w:rPr>
                <w:sz w:val="24"/>
                <w:szCs w:val="24"/>
                <w:lang w:val="ru-RU"/>
              </w:rPr>
              <w:t>инспекција за друмски саобраћај и  путеве</w:t>
            </w:r>
          </w:p>
        </w:tc>
        <w:tc>
          <w:tcPr>
            <w:tcW w:w="759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Континуирано</w:t>
            </w:r>
          </w:p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Примена Закона о инспекцијском надзору</w:t>
            </w:r>
          </w:p>
        </w:tc>
        <w:tc>
          <w:tcPr>
            <w:tcW w:w="762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</w:p>
        </w:tc>
      </w:tr>
      <w:tr w:rsidR="00071E2F" w:rsidRPr="004013B0" w:rsidTr="00071E2F">
        <w:trPr>
          <w:trHeight w:val="1369"/>
          <w:jc w:val="center"/>
        </w:trPr>
        <w:tc>
          <w:tcPr>
            <w:tcW w:w="199" w:type="pct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6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98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Спровођење ванредних, допунских у канцеларијских инспекцијских надзора</w:t>
            </w:r>
          </w:p>
        </w:tc>
        <w:tc>
          <w:tcPr>
            <w:tcW w:w="721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 xml:space="preserve">По представкама грађана и представкама поднетим преко писарнице, електронске поште, изјављених телефонским путем, по службеној дужности и поводом захтева надзираног субјекта </w:t>
            </w:r>
          </w:p>
        </w:tc>
        <w:tc>
          <w:tcPr>
            <w:tcW w:w="708" w:type="pct"/>
          </w:tcPr>
          <w:p w:rsidR="00071E2F" w:rsidRPr="004013B0" w:rsidRDefault="00071E2F" w:rsidP="001F4894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Одсек за инспекцијске послове-</w:t>
            </w:r>
            <w:r w:rsidR="001F4894">
              <w:t xml:space="preserve"> </w:t>
            </w:r>
            <w:r w:rsidR="001F4894" w:rsidRPr="001F4894">
              <w:rPr>
                <w:sz w:val="24"/>
                <w:szCs w:val="24"/>
                <w:lang w:val="ru-RU"/>
              </w:rPr>
              <w:t>инспекција за друмски саобраћај и  путеве</w:t>
            </w:r>
          </w:p>
        </w:tc>
        <w:tc>
          <w:tcPr>
            <w:tcW w:w="759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Континуирано</w:t>
            </w:r>
          </w:p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Примена Закона о инспекцијском надзору</w:t>
            </w:r>
          </w:p>
        </w:tc>
        <w:tc>
          <w:tcPr>
            <w:tcW w:w="762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</w:p>
        </w:tc>
      </w:tr>
      <w:tr w:rsidR="00071E2F" w:rsidRPr="004013B0" w:rsidTr="00071E2F">
        <w:trPr>
          <w:trHeight w:val="1369"/>
          <w:jc w:val="center"/>
        </w:trPr>
        <w:tc>
          <w:tcPr>
            <w:tcW w:w="199" w:type="pct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8.</w:t>
            </w:r>
          </w:p>
        </w:tc>
        <w:tc>
          <w:tcPr>
            <w:tcW w:w="606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Обрада и анализа података о обављеном инспекцијском надзору</w:t>
            </w:r>
          </w:p>
        </w:tc>
        <w:tc>
          <w:tcPr>
            <w:tcW w:w="698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 xml:space="preserve">Обрада и анализа броја сачињених записника, изречених пресуда , прекршајниг налога, донетих решења, закључака, уплаћених </w:t>
            </w:r>
            <w:r w:rsidRPr="004013B0">
              <w:rPr>
                <w:sz w:val="24"/>
                <w:szCs w:val="24"/>
                <w:lang w:val="ru-RU"/>
              </w:rPr>
              <w:lastRenderedPageBreak/>
              <w:t>новчаних казни у прекршајном поступку.</w:t>
            </w:r>
          </w:p>
        </w:tc>
        <w:tc>
          <w:tcPr>
            <w:tcW w:w="721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lastRenderedPageBreak/>
              <w:t>Бројчана и стручна анализа, дневна , седмична, месечна, тромесечни, шестомесечни и годишњи на нивоу Одсека.</w:t>
            </w:r>
          </w:p>
        </w:tc>
        <w:tc>
          <w:tcPr>
            <w:tcW w:w="708" w:type="pct"/>
          </w:tcPr>
          <w:p w:rsidR="00071E2F" w:rsidRPr="004013B0" w:rsidRDefault="00071E2F" w:rsidP="001F4894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Одсек за инспекцијске послове-</w:t>
            </w:r>
            <w:r w:rsidR="001F4894">
              <w:t xml:space="preserve"> </w:t>
            </w:r>
            <w:r w:rsidR="001F4894" w:rsidRPr="001F4894">
              <w:rPr>
                <w:sz w:val="24"/>
                <w:szCs w:val="24"/>
                <w:lang w:val="ru-RU"/>
              </w:rPr>
              <w:t>инспекција за друмски саобраћај и  путеве</w:t>
            </w:r>
          </w:p>
        </w:tc>
        <w:tc>
          <w:tcPr>
            <w:tcW w:w="759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Континуирано</w:t>
            </w:r>
          </w:p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Примена Закона  и прописа донетих донетих на основу истих</w:t>
            </w:r>
          </w:p>
        </w:tc>
        <w:tc>
          <w:tcPr>
            <w:tcW w:w="762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</w:p>
        </w:tc>
      </w:tr>
      <w:tr w:rsidR="00071E2F" w:rsidRPr="004013B0" w:rsidTr="00071E2F">
        <w:trPr>
          <w:trHeight w:val="1369"/>
          <w:jc w:val="center"/>
        </w:trPr>
        <w:tc>
          <w:tcPr>
            <w:tcW w:w="199" w:type="pct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9.</w:t>
            </w:r>
          </w:p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</w:p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</w:p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</w:p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6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Припрема и извршавање осталих редовних послова у оквиру инспекцијског надзора</w:t>
            </w:r>
          </w:p>
        </w:tc>
        <w:tc>
          <w:tcPr>
            <w:tcW w:w="698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Координација рада у оквиру Одсека за инспекцијске послове, отварање предмета, праћење рока, извршења истог и друге техничке припреме</w:t>
            </w:r>
          </w:p>
        </w:tc>
        <w:tc>
          <w:tcPr>
            <w:tcW w:w="721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Број новоотворених предмета, прекршајних налога, остварен број састанак у оквиру Одсека</w:t>
            </w:r>
          </w:p>
        </w:tc>
        <w:tc>
          <w:tcPr>
            <w:tcW w:w="708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Одсек за инспекцијске послове-комунална инспекција</w:t>
            </w:r>
          </w:p>
        </w:tc>
        <w:tc>
          <w:tcPr>
            <w:tcW w:w="759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Континуирано</w:t>
            </w:r>
          </w:p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</w:tc>
        <w:tc>
          <w:tcPr>
            <w:tcW w:w="547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Примена Закона , Уредби, одлука, правилника и прописа донетих на основу истих</w:t>
            </w:r>
          </w:p>
        </w:tc>
        <w:tc>
          <w:tcPr>
            <w:tcW w:w="762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</w:p>
        </w:tc>
      </w:tr>
      <w:tr w:rsidR="00071E2F" w:rsidRPr="004013B0" w:rsidTr="00071E2F">
        <w:trPr>
          <w:trHeight w:val="1369"/>
          <w:jc w:val="center"/>
        </w:trPr>
        <w:tc>
          <w:tcPr>
            <w:tcW w:w="199" w:type="pct"/>
            <w:vAlign w:val="center"/>
          </w:tcPr>
          <w:p w:rsidR="00071E2F" w:rsidRPr="004013B0" w:rsidRDefault="00071E2F" w:rsidP="00071E2F">
            <w:pPr>
              <w:jc w:val="center"/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10.</w:t>
            </w:r>
          </w:p>
        </w:tc>
        <w:tc>
          <w:tcPr>
            <w:tcW w:w="606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Обука, оспособљавање, семинари, едукације у вршењу инспекцијског надзора и примена Закона о инспекцијском надзору</w:t>
            </w:r>
          </w:p>
        </w:tc>
        <w:tc>
          <w:tcPr>
            <w:tcW w:w="698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Припрема, планирање, упућивање и оспособљавање инспектора ради стручног усавршавања</w:t>
            </w:r>
          </w:p>
        </w:tc>
        <w:tc>
          <w:tcPr>
            <w:tcW w:w="721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Праћење иновација, норми и стандарда у области инспекцијског надзора.</w:t>
            </w:r>
          </w:p>
        </w:tc>
        <w:tc>
          <w:tcPr>
            <w:tcW w:w="708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Одсек за инспекцијске послове-комунална инспекција</w:t>
            </w:r>
          </w:p>
        </w:tc>
        <w:tc>
          <w:tcPr>
            <w:tcW w:w="759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Континуирано</w:t>
            </w:r>
          </w:p>
        </w:tc>
        <w:tc>
          <w:tcPr>
            <w:tcW w:w="547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Примена Закона , Уредби, одлука, правилника и прописа донетих на основу истих</w:t>
            </w:r>
          </w:p>
        </w:tc>
        <w:tc>
          <w:tcPr>
            <w:tcW w:w="762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</w:p>
        </w:tc>
      </w:tr>
      <w:tr w:rsidR="00071E2F" w:rsidRPr="00106206" w:rsidTr="00071E2F">
        <w:trPr>
          <w:trHeight w:val="416"/>
          <w:jc w:val="center"/>
        </w:trPr>
        <w:tc>
          <w:tcPr>
            <w:tcW w:w="199" w:type="pct"/>
            <w:vAlign w:val="center"/>
          </w:tcPr>
          <w:p w:rsidR="00071E2F" w:rsidRPr="00095F1C" w:rsidRDefault="00071E2F" w:rsidP="00071E2F">
            <w:pPr>
              <w:jc w:val="center"/>
              <w:rPr>
                <w:sz w:val="18"/>
                <w:szCs w:val="18"/>
              </w:rPr>
            </w:pPr>
            <w:r>
              <w:rPr>
                <w:szCs w:val="18"/>
              </w:rPr>
              <w:t>11.</w:t>
            </w:r>
          </w:p>
        </w:tc>
        <w:tc>
          <w:tcPr>
            <w:tcW w:w="606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Превентивно</w:t>
            </w:r>
          </w:p>
          <w:p w:rsidR="00071E2F" w:rsidRPr="004013B0" w:rsidRDefault="00071E2F" w:rsidP="00071E2F">
            <w:pPr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деловањеинспекције</w:t>
            </w:r>
          </w:p>
          <w:p w:rsidR="00071E2F" w:rsidRPr="004013B0" w:rsidRDefault="00071E2F" w:rsidP="00071E2F">
            <w:pPr>
              <w:rPr>
                <w:sz w:val="24"/>
                <w:szCs w:val="24"/>
              </w:rPr>
            </w:pPr>
          </w:p>
        </w:tc>
        <w:tc>
          <w:tcPr>
            <w:tcW w:w="698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Правовремено информисање јавности: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 xml:space="preserve">1.Објављивањем важећих прописа, планова </w:t>
            </w:r>
            <w:r w:rsidRPr="004013B0">
              <w:rPr>
                <w:sz w:val="24"/>
                <w:szCs w:val="24"/>
                <w:lang w:val="ru-RU"/>
              </w:rPr>
              <w:lastRenderedPageBreak/>
              <w:t>инспекцјског надзора и контролних листи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2. Пружањем стручне и саветодавне подршке надзираном субјекту или лицу које остварује одређена права у надзираном субјекту или у вези са надзираним субјектом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3.Предузимање превентивних инспекцијских надзора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4.Постављање информација на званичном Веб сајту  инспекције</w:t>
            </w:r>
          </w:p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Коментар:превентивним деловањем инспекције утиче се на смањење ризика односно штетних последица и вероватноће њеног настанка</w:t>
            </w:r>
          </w:p>
        </w:tc>
        <w:tc>
          <w:tcPr>
            <w:tcW w:w="721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lastRenderedPageBreak/>
              <w:t>Број: обавештења, пружених стручних савета, превентивних инспекцијских надзора</w:t>
            </w:r>
          </w:p>
        </w:tc>
        <w:tc>
          <w:tcPr>
            <w:tcW w:w="708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>Одсек за инспекцијске послове-комунална инспекција</w:t>
            </w:r>
          </w:p>
        </w:tc>
        <w:tc>
          <w:tcPr>
            <w:tcW w:w="759" w:type="pct"/>
          </w:tcPr>
          <w:p w:rsidR="00071E2F" w:rsidRPr="004013B0" w:rsidRDefault="00071E2F" w:rsidP="00071E2F">
            <w:pPr>
              <w:rPr>
                <w:sz w:val="24"/>
                <w:szCs w:val="24"/>
              </w:rPr>
            </w:pPr>
            <w:r w:rsidRPr="004013B0">
              <w:rPr>
                <w:sz w:val="24"/>
                <w:szCs w:val="24"/>
              </w:rPr>
              <w:t>Континуирано</w:t>
            </w:r>
          </w:p>
        </w:tc>
        <w:tc>
          <w:tcPr>
            <w:tcW w:w="547" w:type="pct"/>
          </w:tcPr>
          <w:p w:rsidR="00071E2F" w:rsidRPr="004013B0" w:rsidRDefault="00071E2F" w:rsidP="00071E2F">
            <w:pPr>
              <w:rPr>
                <w:sz w:val="24"/>
                <w:szCs w:val="24"/>
                <w:lang w:val="ru-RU"/>
              </w:rPr>
            </w:pPr>
            <w:r w:rsidRPr="004013B0">
              <w:rPr>
                <w:sz w:val="24"/>
                <w:szCs w:val="24"/>
                <w:lang w:val="ru-RU"/>
              </w:rPr>
              <w:t xml:space="preserve">Примена Закона , Уредби, одлука, правилника и </w:t>
            </w:r>
            <w:r w:rsidRPr="004013B0">
              <w:rPr>
                <w:sz w:val="24"/>
                <w:szCs w:val="24"/>
                <w:lang w:val="ru-RU"/>
              </w:rPr>
              <w:lastRenderedPageBreak/>
              <w:t>прописа донетих на основу истих</w:t>
            </w:r>
          </w:p>
        </w:tc>
        <w:tc>
          <w:tcPr>
            <w:tcW w:w="762" w:type="pct"/>
          </w:tcPr>
          <w:p w:rsidR="00071E2F" w:rsidRPr="00106206" w:rsidRDefault="00071E2F" w:rsidP="00071E2F">
            <w:pPr>
              <w:rPr>
                <w:sz w:val="18"/>
                <w:szCs w:val="18"/>
                <w:lang w:val="ru-RU"/>
              </w:rPr>
            </w:pPr>
          </w:p>
        </w:tc>
      </w:tr>
    </w:tbl>
    <w:p w:rsidR="00071E2F" w:rsidRPr="00106206" w:rsidRDefault="00071E2F" w:rsidP="00130BBF">
      <w:pPr>
        <w:rPr>
          <w:lang w:val="ru-RU"/>
        </w:rPr>
        <w:sectPr w:rsidR="00071E2F" w:rsidRPr="00106206" w:rsidSect="00071E2F">
          <w:pgSz w:w="16839" w:h="11907" w:orient="landscape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071E2F" w:rsidRPr="00106206" w:rsidRDefault="00071E2F" w:rsidP="00071E2F">
      <w:pPr>
        <w:spacing w:after="0"/>
        <w:rPr>
          <w:rFonts w:eastAsia="Arial" w:cs="Times New Roman"/>
          <w:sz w:val="28"/>
          <w:szCs w:val="28"/>
          <w:lang w:val="ru-RU"/>
        </w:rPr>
      </w:pPr>
    </w:p>
    <w:p w:rsidR="00071E2F" w:rsidRPr="00106206" w:rsidRDefault="00071E2F" w:rsidP="00071E2F">
      <w:pPr>
        <w:spacing w:after="0"/>
        <w:rPr>
          <w:rFonts w:cs="Times New Roman"/>
          <w:sz w:val="20"/>
          <w:szCs w:val="20"/>
          <w:lang w:val="ru-RU"/>
        </w:rPr>
      </w:pPr>
      <w:r w:rsidRPr="00106206">
        <w:rPr>
          <w:rFonts w:eastAsia="Arial" w:cs="Times New Roman"/>
          <w:sz w:val="28"/>
          <w:szCs w:val="28"/>
          <w:lang w:val="ru-RU"/>
        </w:rPr>
        <w:t xml:space="preserve">ПЛАН РАДА ЗА </w:t>
      </w:r>
      <w:r w:rsidR="000A1541">
        <w:rPr>
          <w:rFonts w:eastAsia="Arial" w:cs="Times New Roman"/>
          <w:bCs/>
          <w:iCs/>
          <w:sz w:val="28"/>
          <w:szCs w:val="28"/>
          <w:lang w:val="ru-RU"/>
        </w:rPr>
        <w:t>20</w:t>
      </w:r>
      <w:r w:rsidR="008129A3">
        <w:rPr>
          <w:rFonts w:eastAsia="Arial" w:cs="Times New Roman"/>
          <w:bCs/>
          <w:iCs/>
          <w:sz w:val="28"/>
          <w:szCs w:val="28"/>
        </w:rPr>
        <w:t>2</w:t>
      </w:r>
      <w:r w:rsidR="009D78FA">
        <w:rPr>
          <w:rFonts w:eastAsia="Arial" w:cs="Times New Roman"/>
          <w:bCs/>
          <w:iCs/>
          <w:sz w:val="28"/>
          <w:szCs w:val="28"/>
          <w:lang w:val="sr-Cyrl-RS"/>
        </w:rPr>
        <w:t>3</w:t>
      </w:r>
      <w:r w:rsidRPr="00106206">
        <w:rPr>
          <w:rFonts w:eastAsia="Arial" w:cs="Times New Roman"/>
          <w:bCs/>
          <w:iCs/>
          <w:sz w:val="28"/>
          <w:szCs w:val="28"/>
          <w:lang w:val="ru-RU"/>
        </w:rPr>
        <w:t xml:space="preserve">. </w:t>
      </w:r>
      <w:r w:rsidRPr="00106206">
        <w:rPr>
          <w:rFonts w:eastAsia="Arial" w:cs="Times New Roman"/>
          <w:sz w:val="28"/>
          <w:szCs w:val="28"/>
          <w:lang w:val="ru-RU"/>
        </w:rPr>
        <w:t>ГОДИНУ ИСКАЗАН ПО МЕСЕЦИМА</w:t>
      </w:r>
    </w:p>
    <w:p w:rsidR="00071E2F" w:rsidRPr="00106206" w:rsidRDefault="00071E2F" w:rsidP="00071E2F">
      <w:pPr>
        <w:spacing w:after="0" w:line="294" w:lineRule="exact"/>
        <w:rPr>
          <w:rFonts w:cs="Times New Roman"/>
          <w:sz w:val="20"/>
          <w:szCs w:val="20"/>
          <w:lang w:val="ru-RU"/>
        </w:rPr>
      </w:pPr>
    </w:p>
    <w:p w:rsidR="00071E2F" w:rsidRPr="009D78FA" w:rsidRDefault="00071E2F" w:rsidP="00071E2F">
      <w:pPr>
        <w:spacing w:after="0"/>
        <w:rPr>
          <w:rFonts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ЈАНУАР:</w:t>
      </w:r>
    </w:p>
    <w:p w:rsidR="00071E2F" w:rsidRPr="009D78FA" w:rsidRDefault="00071E2F" w:rsidP="00071E2F">
      <w:pPr>
        <w:spacing w:after="0" w:line="1" w:lineRule="exact"/>
        <w:rPr>
          <w:rFonts w:cs="Times New Roman"/>
          <w:sz w:val="24"/>
          <w:szCs w:val="24"/>
        </w:rPr>
      </w:pPr>
    </w:p>
    <w:p w:rsidR="00071E2F" w:rsidRPr="009D78FA" w:rsidRDefault="00071E2F" w:rsidP="00071E2F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t>Израда годишњег извештаја о раду за претходну годину</w:t>
      </w:r>
    </w:p>
    <w:p w:rsidR="00071E2F" w:rsidRPr="009D78FA" w:rsidRDefault="00071E2F" w:rsidP="00071E2F">
      <w:pPr>
        <w:spacing w:after="0" w:line="103" w:lineRule="exact"/>
        <w:rPr>
          <w:rFonts w:eastAsia="Calibri" w:cs="Times New Roman"/>
          <w:sz w:val="24"/>
          <w:szCs w:val="24"/>
          <w:lang w:val="ru-RU"/>
        </w:rPr>
      </w:pPr>
    </w:p>
    <w:p w:rsidR="00071E2F" w:rsidRPr="009D78FA" w:rsidRDefault="00071E2F" w:rsidP="00071E2F">
      <w:pPr>
        <w:numPr>
          <w:ilvl w:val="0"/>
          <w:numId w:val="10"/>
        </w:numPr>
        <w:tabs>
          <w:tab w:val="left" w:pos="720"/>
        </w:tabs>
        <w:spacing w:after="0" w:line="224" w:lineRule="auto"/>
        <w:ind w:left="720" w:hanging="360"/>
        <w:rPr>
          <w:rFonts w:eastAsia="Calibri" w:cs="Times New Roman"/>
          <w:sz w:val="24"/>
          <w:szCs w:val="24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t>Контрола обављања локалног превоза (ванлинијски превоз путника,посебан линијски превоз, линијски и ванлинијски превоз ствари, превоз за сопствене потребе лица и ствари)</w:t>
      </w:r>
    </w:p>
    <w:p w:rsidR="00071E2F" w:rsidRPr="009D78FA" w:rsidRDefault="00071E2F" w:rsidP="00071E2F">
      <w:pPr>
        <w:spacing w:after="0" w:line="38" w:lineRule="exact"/>
        <w:rPr>
          <w:rFonts w:eastAsia="Calibri" w:cs="Times New Roman"/>
          <w:sz w:val="24"/>
          <w:szCs w:val="24"/>
          <w:lang w:val="ru-RU"/>
        </w:rPr>
      </w:pPr>
    </w:p>
    <w:p w:rsidR="00071E2F" w:rsidRPr="009D78FA" w:rsidRDefault="00071E2F" w:rsidP="00071E2F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t>Контрола обављања линијског превоза путника на територији општине Медвеђа – приградски превоз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  <w:lang w:val="ru-RU"/>
        </w:rPr>
      </w:pPr>
    </w:p>
    <w:p w:rsidR="00071E2F" w:rsidRPr="009D78FA" w:rsidRDefault="00071E2F" w:rsidP="00071E2F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Контрола</w:t>
      </w:r>
      <w:r w:rsidR="000528D9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обављања</w:t>
      </w:r>
      <w:r w:rsidR="000528D9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такси</w:t>
      </w:r>
      <w:r w:rsidR="000528D9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превоза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</w:rPr>
      </w:pPr>
    </w:p>
    <w:p w:rsidR="00071E2F" w:rsidRPr="009D78FA" w:rsidRDefault="00071E2F" w:rsidP="00071E2F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t>Надзор над општинским путевима и улицама у насељу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  <w:lang w:val="ru-RU"/>
        </w:rPr>
      </w:pPr>
    </w:p>
    <w:p w:rsidR="00071E2F" w:rsidRPr="009D78FA" w:rsidRDefault="00071E2F" w:rsidP="00071E2F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Надзор</w:t>
      </w:r>
      <w:r w:rsidR="007765B8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над</w:t>
      </w:r>
      <w:r w:rsidR="000528D9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некатегорисаним</w:t>
      </w:r>
      <w:r w:rsidR="007765B8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путевима</w:t>
      </w:r>
    </w:p>
    <w:p w:rsidR="00071E2F" w:rsidRPr="009D78FA" w:rsidRDefault="00071E2F" w:rsidP="00071E2F">
      <w:pPr>
        <w:spacing w:after="0" w:line="34" w:lineRule="exact"/>
        <w:rPr>
          <w:rFonts w:eastAsia="Calibri" w:cs="Times New Roman"/>
          <w:sz w:val="24"/>
          <w:szCs w:val="24"/>
        </w:rPr>
      </w:pPr>
    </w:p>
    <w:p w:rsidR="00071E2F" w:rsidRPr="009D78FA" w:rsidRDefault="00071E2F" w:rsidP="00071E2F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Ванредне</w:t>
      </w:r>
      <w:r w:rsidR="007765B8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контроле</w:t>
      </w:r>
    </w:p>
    <w:p w:rsidR="00071E2F" w:rsidRPr="009D78FA" w:rsidRDefault="00071E2F" w:rsidP="00071E2F">
      <w:pPr>
        <w:spacing w:after="0" w:line="39" w:lineRule="exact"/>
        <w:rPr>
          <w:rFonts w:eastAsia="Calibri" w:cs="Times New Roman"/>
          <w:sz w:val="24"/>
          <w:szCs w:val="24"/>
        </w:rPr>
      </w:pPr>
    </w:p>
    <w:p w:rsidR="00071E2F" w:rsidRPr="009D78FA" w:rsidRDefault="00071E2F" w:rsidP="00071E2F">
      <w:pPr>
        <w:spacing w:after="0" w:line="236" w:lineRule="exact"/>
        <w:rPr>
          <w:rFonts w:cs="Times New Roman"/>
          <w:sz w:val="24"/>
          <w:szCs w:val="24"/>
        </w:rPr>
      </w:pPr>
    </w:p>
    <w:p w:rsidR="00071E2F" w:rsidRPr="009D78FA" w:rsidRDefault="00071E2F" w:rsidP="00071E2F">
      <w:pPr>
        <w:spacing w:after="0"/>
        <w:rPr>
          <w:rFonts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ФЕБРУАР:</w:t>
      </w:r>
    </w:p>
    <w:p w:rsidR="00071E2F" w:rsidRPr="009D78FA" w:rsidRDefault="00071E2F" w:rsidP="00071E2F">
      <w:pPr>
        <w:spacing w:after="0" w:line="68" w:lineRule="exact"/>
        <w:rPr>
          <w:rFonts w:cs="Times New Roman"/>
          <w:sz w:val="24"/>
          <w:szCs w:val="24"/>
        </w:rPr>
      </w:pPr>
    </w:p>
    <w:p w:rsidR="00071E2F" w:rsidRPr="009D78FA" w:rsidRDefault="00071E2F" w:rsidP="00071E2F">
      <w:pPr>
        <w:numPr>
          <w:ilvl w:val="0"/>
          <w:numId w:val="11"/>
        </w:numPr>
        <w:tabs>
          <w:tab w:val="left" w:pos="720"/>
        </w:tabs>
        <w:spacing w:after="0" w:line="224" w:lineRule="auto"/>
        <w:ind w:left="720" w:hanging="360"/>
        <w:rPr>
          <w:rFonts w:eastAsia="Calibri" w:cs="Times New Roman"/>
          <w:sz w:val="24"/>
          <w:szCs w:val="24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t>Контрола обављања локалног превоза (ванлинијски превоз путника,посебан линијски превоз, линијски и ванлинијски превоз ствари, превоз за сопствене потребе лица и ствари)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  <w:lang w:val="ru-RU"/>
        </w:rPr>
      </w:pPr>
    </w:p>
    <w:p w:rsidR="00071E2F" w:rsidRPr="009D78FA" w:rsidRDefault="00071E2F" w:rsidP="00071E2F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t>Контрола обављања линијског превоза путника на територији општине Медвеђа – приградски превоз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  <w:lang w:val="ru-RU"/>
        </w:rPr>
      </w:pPr>
    </w:p>
    <w:p w:rsidR="00071E2F" w:rsidRPr="009D78FA" w:rsidRDefault="00071E2F" w:rsidP="00071E2F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Контрола</w:t>
      </w:r>
      <w:r w:rsidR="00856A2B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обављања</w:t>
      </w:r>
      <w:r w:rsidR="00856A2B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такси</w:t>
      </w:r>
      <w:r w:rsidR="00856A2B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превоза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</w:rPr>
      </w:pPr>
    </w:p>
    <w:p w:rsidR="00071E2F" w:rsidRPr="009D78FA" w:rsidRDefault="00071E2F" w:rsidP="00071E2F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t>Надзор над општинским путевима и улицама у насељу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  <w:lang w:val="ru-RU"/>
        </w:rPr>
      </w:pPr>
    </w:p>
    <w:p w:rsidR="00071E2F" w:rsidRPr="009D78FA" w:rsidRDefault="00071E2F" w:rsidP="00071E2F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Надзор</w:t>
      </w:r>
      <w:r w:rsidR="00856A2B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над</w:t>
      </w:r>
      <w:r w:rsidR="00856A2B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некатегорисаним</w:t>
      </w:r>
      <w:r w:rsidR="00856A2B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путевима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</w:rPr>
      </w:pPr>
    </w:p>
    <w:p w:rsidR="00071E2F" w:rsidRPr="009D78FA" w:rsidRDefault="00071E2F" w:rsidP="00071E2F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Ванредне</w:t>
      </w:r>
      <w:r w:rsidR="00856A2B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контроле</w:t>
      </w:r>
    </w:p>
    <w:p w:rsidR="00071E2F" w:rsidRPr="009D78FA" w:rsidRDefault="00071E2F" w:rsidP="00071E2F">
      <w:pPr>
        <w:spacing w:after="0" w:line="39" w:lineRule="exact"/>
        <w:rPr>
          <w:rFonts w:eastAsia="Calibri" w:cs="Times New Roman"/>
          <w:sz w:val="24"/>
          <w:szCs w:val="24"/>
        </w:rPr>
      </w:pPr>
    </w:p>
    <w:p w:rsidR="00071E2F" w:rsidRPr="009D78FA" w:rsidRDefault="00071E2F" w:rsidP="00071E2F">
      <w:pPr>
        <w:spacing w:after="0"/>
        <w:rPr>
          <w:rFonts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МАРТ:</w:t>
      </w:r>
    </w:p>
    <w:p w:rsidR="00071E2F" w:rsidRPr="009D78FA" w:rsidRDefault="00071E2F" w:rsidP="00071E2F">
      <w:pPr>
        <w:spacing w:after="0" w:line="66" w:lineRule="exact"/>
        <w:rPr>
          <w:rFonts w:cs="Times New Roman"/>
          <w:sz w:val="24"/>
          <w:szCs w:val="24"/>
        </w:rPr>
      </w:pPr>
    </w:p>
    <w:p w:rsidR="00071E2F" w:rsidRPr="009D78FA" w:rsidRDefault="00071E2F" w:rsidP="00071E2F">
      <w:pPr>
        <w:numPr>
          <w:ilvl w:val="0"/>
          <w:numId w:val="12"/>
        </w:numPr>
        <w:tabs>
          <w:tab w:val="left" w:pos="720"/>
        </w:tabs>
        <w:spacing w:after="0" w:line="224" w:lineRule="auto"/>
        <w:ind w:left="720" w:hanging="360"/>
        <w:rPr>
          <w:rFonts w:eastAsia="Calibri" w:cs="Times New Roman"/>
          <w:sz w:val="24"/>
          <w:szCs w:val="24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t>Контрола обављања локалног превоза (ванлинијски превоз путника,посебан линијски превоз, линијски и ванлинијски превоз ствари, превоз за сопствене потребе лица и ствари)</w:t>
      </w:r>
    </w:p>
    <w:p w:rsidR="00071E2F" w:rsidRPr="009D78FA" w:rsidRDefault="00071E2F" w:rsidP="00071E2F">
      <w:pPr>
        <w:spacing w:after="0" w:line="38" w:lineRule="exact"/>
        <w:rPr>
          <w:rFonts w:eastAsia="Calibri" w:cs="Times New Roman"/>
          <w:sz w:val="24"/>
          <w:szCs w:val="24"/>
          <w:lang w:val="ru-RU"/>
        </w:rPr>
      </w:pPr>
    </w:p>
    <w:p w:rsidR="00071E2F" w:rsidRPr="009D78FA" w:rsidRDefault="00071E2F" w:rsidP="00071E2F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t>Контрола обављања линијског превоза путника на територији општине Медвеђа – приградски превоз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  <w:lang w:val="ru-RU"/>
        </w:rPr>
      </w:pPr>
    </w:p>
    <w:p w:rsidR="00071E2F" w:rsidRPr="009D78FA" w:rsidRDefault="00071E2F" w:rsidP="00071E2F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Контрола</w:t>
      </w:r>
      <w:r w:rsidR="00542654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обављања</w:t>
      </w:r>
      <w:r w:rsidR="00542654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такси</w:t>
      </w:r>
      <w:r w:rsidR="00542654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превоза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</w:rPr>
      </w:pPr>
    </w:p>
    <w:p w:rsidR="00071E2F" w:rsidRPr="009D78FA" w:rsidRDefault="00071E2F" w:rsidP="00071E2F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t>Надзор над општинским путевима и улицама у насељу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  <w:lang w:val="ru-RU"/>
        </w:rPr>
      </w:pPr>
    </w:p>
    <w:p w:rsidR="00071E2F" w:rsidRPr="009D78FA" w:rsidRDefault="00071E2F" w:rsidP="00071E2F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Надзор</w:t>
      </w:r>
      <w:r w:rsidR="00887B1E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над</w:t>
      </w:r>
      <w:r w:rsidR="00887B1E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некатегорисаним</w:t>
      </w:r>
      <w:r w:rsidR="00887B1E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путевима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</w:rPr>
      </w:pPr>
    </w:p>
    <w:p w:rsidR="00071E2F" w:rsidRPr="00B967EA" w:rsidRDefault="00071E2F" w:rsidP="00071E2F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lastRenderedPageBreak/>
        <w:t>Ванредне</w:t>
      </w:r>
      <w:r w:rsidR="00887B1E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контроле</w:t>
      </w:r>
    </w:p>
    <w:p w:rsidR="00B967EA" w:rsidRDefault="00B967EA" w:rsidP="00B967EA">
      <w:pPr>
        <w:pStyle w:val="ListParagraph"/>
        <w:rPr>
          <w:rFonts w:eastAsia="Calibri" w:cs="Times New Roman"/>
          <w:sz w:val="24"/>
          <w:szCs w:val="24"/>
        </w:rPr>
      </w:pPr>
    </w:p>
    <w:p w:rsidR="00B967EA" w:rsidRPr="009D78FA" w:rsidRDefault="00B967EA" w:rsidP="00B967EA">
      <w:pPr>
        <w:tabs>
          <w:tab w:val="left" w:pos="720"/>
        </w:tabs>
        <w:spacing w:after="0" w:line="240" w:lineRule="auto"/>
        <w:ind w:left="720"/>
        <w:rPr>
          <w:rFonts w:eastAsia="Calibri" w:cs="Times New Roman"/>
          <w:sz w:val="24"/>
          <w:szCs w:val="24"/>
        </w:rPr>
      </w:pPr>
    </w:p>
    <w:p w:rsidR="00071E2F" w:rsidRPr="009D78FA" w:rsidRDefault="00071E2F" w:rsidP="00071E2F">
      <w:pPr>
        <w:spacing w:after="0" w:line="39" w:lineRule="exact"/>
        <w:rPr>
          <w:rFonts w:eastAsia="Calibri" w:cs="Times New Roman"/>
          <w:sz w:val="24"/>
          <w:szCs w:val="24"/>
        </w:rPr>
      </w:pPr>
    </w:p>
    <w:p w:rsidR="00071E2F" w:rsidRPr="009D78FA" w:rsidRDefault="00071E2F" w:rsidP="00071E2F">
      <w:pPr>
        <w:spacing w:after="0"/>
        <w:rPr>
          <w:rFonts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АПРИЛ:</w:t>
      </w:r>
    </w:p>
    <w:p w:rsidR="00071E2F" w:rsidRPr="009D78FA" w:rsidRDefault="00071E2F" w:rsidP="00071E2F">
      <w:pPr>
        <w:spacing w:after="0" w:line="66" w:lineRule="exact"/>
        <w:rPr>
          <w:rFonts w:cs="Times New Roman"/>
          <w:sz w:val="24"/>
          <w:szCs w:val="24"/>
        </w:rPr>
      </w:pPr>
    </w:p>
    <w:p w:rsidR="00071E2F" w:rsidRPr="009D78FA" w:rsidRDefault="00071E2F" w:rsidP="00071E2F">
      <w:pPr>
        <w:numPr>
          <w:ilvl w:val="0"/>
          <w:numId w:val="13"/>
        </w:numPr>
        <w:tabs>
          <w:tab w:val="left" w:pos="720"/>
        </w:tabs>
        <w:spacing w:after="0" w:line="224" w:lineRule="auto"/>
        <w:ind w:left="720" w:hanging="360"/>
        <w:rPr>
          <w:rFonts w:eastAsia="Calibri" w:cs="Times New Roman"/>
          <w:sz w:val="24"/>
          <w:szCs w:val="24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t>Контрола обављања локалног превоза (ванлинијски превоз путника,посебан линијски превоз, линијски и ванлинијски превоз ствари, превоз за сопствене потребе лица и ствари)</w:t>
      </w:r>
    </w:p>
    <w:p w:rsidR="00071E2F" w:rsidRPr="009D78FA" w:rsidRDefault="00071E2F" w:rsidP="00071E2F">
      <w:pPr>
        <w:spacing w:after="0" w:line="38" w:lineRule="exact"/>
        <w:rPr>
          <w:rFonts w:eastAsia="Calibri" w:cs="Times New Roman"/>
          <w:sz w:val="24"/>
          <w:szCs w:val="24"/>
          <w:lang w:val="ru-RU"/>
        </w:rPr>
      </w:pPr>
    </w:p>
    <w:p w:rsidR="00071E2F" w:rsidRPr="009D78FA" w:rsidRDefault="00071E2F" w:rsidP="00071E2F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t>Контрола обављања линијског превоза путника на територији општине Медвеђа – приградски превоз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  <w:lang w:val="ru-RU"/>
        </w:rPr>
      </w:pPr>
    </w:p>
    <w:p w:rsidR="00071E2F" w:rsidRPr="009D78FA" w:rsidRDefault="00071E2F" w:rsidP="00071E2F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Контролаобављањатаксипревоза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</w:rPr>
      </w:pPr>
    </w:p>
    <w:p w:rsidR="00071E2F" w:rsidRPr="009D78FA" w:rsidRDefault="00071E2F" w:rsidP="00071E2F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t>Надзор над општинским путевима и улицама у насељу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  <w:lang w:val="ru-RU"/>
        </w:rPr>
      </w:pPr>
    </w:p>
    <w:p w:rsidR="00071E2F" w:rsidRPr="009D78FA" w:rsidRDefault="00071E2F" w:rsidP="00071E2F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Надзор</w:t>
      </w:r>
      <w:r w:rsidR="00887B1E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над</w:t>
      </w:r>
      <w:r w:rsidR="00887B1E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некатегорисаним</w:t>
      </w:r>
      <w:r w:rsidR="00887B1E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путевима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</w:rPr>
      </w:pPr>
    </w:p>
    <w:p w:rsidR="00071E2F" w:rsidRPr="009D78FA" w:rsidRDefault="00071E2F" w:rsidP="00071E2F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Ванредне</w:t>
      </w:r>
      <w:r w:rsidR="00887B1E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контроле</w:t>
      </w:r>
    </w:p>
    <w:p w:rsidR="00071E2F" w:rsidRPr="009D78FA" w:rsidRDefault="00071E2F" w:rsidP="00071E2F">
      <w:pPr>
        <w:spacing w:after="0" w:line="39" w:lineRule="exact"/>
        <w:rPr>
          <w:rFonts w:eastAsia="Calibri" w:cs="Times New Roman"/>
          <w:sz w:val="24"/>
          <w:szCs w:val="24"/>
        </w:rPr>
      </w:pPr>
    </w:p>
    <w:p w:rsidR="00071E2F" w:rsidRPr="009D78FA" w:rsidRDefault="00071E2F" w:rsidP="00071E2F">
      <w:pPr>
        <w:spacing w:after="0"/>
        <w:rPr>
          <w:rFonts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МАЈ:</w:t>
      </w:r>
    </w:p>
    <w:p w:rsidR="00071E2F" w:rsidRPr="009D78FA" w:rsidRDefault="00071E2F" w:rsidP="00071E2F">
      <w:pPr>
        <w:spacing w:after="0" w:line="66" w:lineRule="exact"/>
        <w:rPr>
          <w:rFonts w:cs="Times New Roman"/>
          <w:sz w:val="24"/>
          <w:szCs w:val="24"/>
        </w:rPr>
      </w:pPr>
    </w:p>
    <w:p w:rsidR="00071E2F" w:rsidRPr="009D78FA" w:rsidRDefault="00071E2F" w:rsidP="00071E2F">
      <w:pPr>
        <w:numPr>
          <w:ilvl w:val="0"/>
          <w:numId w:val="14"/>
        </w:numPr>
        <w:tabs>
          <w:tab w:val="left" w:pos="720"/>
        </w:tabs>
        <w:spacing w:after="0" w:line="224" w:lineRule="auto"/>
        <w:ind w:left="720" w:hanging="360"/>
        <w:rPr>
          <w:rFonts w:eastAsia="Calibri" w:cs="Times New Roman"/>
          <w:sz w:val="24"/>
          <w:szCs w:val="24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t>Контрола обављања локалног превоза (ванлинијски превоз путника,посебан линијски превоз, линијски и ванлинијски превоз ствари, превоз за сопствене потребе лица и ствари)</w:t>
      </w:r>
    </w:p>
    <w:p w:rsidR="00071E2F" w:rsidRPr="009D78FA" w:rsidRDefault="00071E2F" w:rsidP="00071E2F">
      <w:pPr>
        <w:spacing w:after="0" w:line="38" w:lineRule="exact"/>
        <w:rPr>
          <w:rFonts w:eastAsia="Calibri" w:cs="Times New Roman"/>
          <w:sz w:val="24"/>
          <w:szCs w:val="24"/>
          <w:lang w:val="ru-RU"/>
        </w:rPr>
      </w:pPr>
    </w:p>
    <w:p w:rsidR="00071E2F" w:rsidRPr="009D78FA" w:rsidRDefault="00071E2F" w:rsidP="00071E2F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t>Контрола обављања линијског превоза путника на територији општине Медвеђа – приградски превоз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  <w:lang w:val="ru-RU"/>
        </w:rPr>
      </w:pPr>
    </w:p>
    <w:p w:rsidR="00071E2F" w:rsidRPr="009D78FA" w:rsidRDefault="00071E2F" w:rsidP="00071E2F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Контрола</w:t>
      </w:r>
      <w:r w:rsidR="001823C0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обављања</w:t>
      </w:r>
      <w:r w:rsidR="001823C0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такси</w:t>
      </w:r>
      <w:r w:rsidR="001823C0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превоза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</w:rPr>
      </w:pPr>
    </w:p>
    <w:p w:rsidR="00071E2F" w:rsidRPr="009D78FA" w:rsidRDefault="00071E2F" w:rsidP="00071E2F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t>Надзор над општинским путевима и улицама у насељу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  <w:lang w:val="ru-RU"/>
        </w:rPr>
      </w:pPr>
    </w:p>
    <w:p w:rsidR="00071E2F" w:rsidRPr="009D78FA" w:rsidRDefault="00071E2F" w:rsidP="00071E2F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Надзор</w:t>
      </w:r>
      <w:r w:rsidR="001823C0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над</w:t>
      </w:r>
      <w:r w:rsidR="001823C0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некатегорисаним</w:t>
      </w:r>
      <w:r w:rsidR="001823C0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путевима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</w:rPr>
      </w:pPr>
    </w:p>
    <w:p w:rsidR="00071E2F" w:rsidRPr="009D78FA" w:rsidRDefault="00071E2F" w:rsidP="00071E2F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Ванредне</w:t>
      </w:r>
      <w:r w:rsidR="001823C0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контроле</w:t>
      </w:r>
      <w:bookmarkStart w:id="11" w:name="page27"/>
      <w:bookmarkEnd w:id="11"/>
    </w:p>
    <w:p w:rsidR="00071E2F" w:rsidRPr="009D78FA" w:rsidRDefault="00071E2F" w:rsidP="00071E2F">
      <w:pPr>
        <w:tabs>
          <w:tab w:val="left" w:pos="720"/>
        </w:tabs>
        <w:spacing w:after="0" w:line="240" w:lineRule="auto"/>
        <w:ind w:left="720"/>
        <w:rPr>
          <w:rFonts w:eastAsia="Calibri" w:cs="Times New Roman"/>
          <w:sz w:val="24"/>
          <w:szCs w:val="24"/>
        </w:rPr>
      </w:pPr>
    </w:p>
    <w:p w:rsidR="00071E2F" w:rsidRPr="009D78FA" w:rsidRDefault="00071E2F" w:rsidP="00071E2F">
      <w:pPr>
        <w:spacing w:after="0"/>
        <w:rPr>
          <w:rFonts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ЈУН:</w:t>
      </w:r>
    </w:p>
    <w:p w:rsidR="00071E2F" w:rsidRPr="009D78FA" w:rsidRDefault="00071E2F" w:rsidP="00071E2F">
      <w:pPr>
        <w:spacing w:after="0" w:line="68" w:lineRule="exact"/>
        <w:rPr>
          <w:rFonts w:cs="Times New Roman"/>
          <w:sz w:val="24"/>
          <w:szCs w:val="24"/>
        </w:rPr>
      </w:pPr>
    </w:p>
    <w:p w:rsidR="00071E2F" w:rsidRPr="009D78FA" w:rsidRDefault="00071E2F" w:rsidP="00071E2F">
      <w:pPr>
        <w:numPr>
          <w:ilvl w:val="0"/>
          <w:numId w:val="16"/>
        </w:numPr>
        <w:tabs>
          <w:tab w:val="left" w:pos="720"/>
        </w:tabs>
        <w:spacing w:after="0" w:line="224" w:lineRule="auto"/>
        <w:ind w:left="720" w:hanging="360"/>
        <w:rPr>
          <w:rFonts w:eastAsia="Calibri" w:cs="Times New Roman"/>
          <w:sz w:val="24"/>
          <w:szCs w:val="24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t>Контрола обављања локалног превоза (ванлинијски превоз путника,посебан линијски превоз, линијски и ванлинијски превоз ствари, превоз за сопствене потребе лица и ствари)</w:t>
      </w:r>
    </w:p>
    <w:p w:rsidR="00071E2F" w:rsidRPr="009D78FA" w:rsidRDefault="00071E2F" w:rsidP="00071E2F">
      <w:pPr>
        <w:spacing w:after="0" w:line="38" w:lineRule="exact"/>
        <w:rPr>
          <w:rFonts w:eastAsia="Calibri" w:cs="Times New Roman"/>
          <w:sz w:val="24"/>
          <w:szCs w:val="24"/>
          <w:lang w:val="ru-RU"/>
        </w:rPr>
      </w:pPr>
    </w:p>
    <w:p w:rsidR="00071E2F" w:rsidRPr="009D78FA" w:rsidRDefault="00071E2F" w:rsidP="00071E2F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t>Контрола обављања линијског превоза путника на територији општине Медвеђа – приградски превоз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  <w:lang w:val="ru-RU"/>
        </w:rPr>
      </w:pPr>
    </w:p>
    <w:p w:rsidR="00071E2F" w:rsidRPr="009D78FA" w:rsidRDefault="00071E2F" w:rsidP="00071E2F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Контролаобављањатаксипревоза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</w:rPr>
      </w:pPr>
    </w:p>
    <w:p w:rsidR="00071E2F" w:rsidRPr="009D78FA" w:rsidRDefault="00071E2F" w:rsidP="00071E2F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t>Надзор над општинским путевима и улицама у насељу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  <w:lang w:val="ru-RU"/>
        </w:rPr>
      </w:pPr>
    </w:p>
    <w:p w:rsidR="00071E2F" w:rsidRPr="009D78FA" w:rsidRDefault="00071E2F" w:rsidP="00071E2F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Надзор</w:t>
      </w:r>
      <w:r w:rsidR="00101A0A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над</w:t>
      </w:r>
      <w:r w:rsidR="00101A0A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некатегорисанимпутевима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</w:rPr>
      </w:pPr>
    </w:p>
    <w:p w:rsidR="00071E2F" w:rsidRPr="009D78FA" w:rsidRDefault="00071E2F" w:rsidP="00071E2F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Ванредне</w:t>
      </w:r>
      <w:r w:rsidR="00101A0A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контроле</w:t>
      </w:r>
    </w:p>
    <w:p w:rsidR="00071E2F" w:rsidRPr="009D78FA" w:rsidRDefault="00071E2F" w:rsidP="00071E2F">
      <w:pPr>
        <w:tabs>
          <w:tab w:val="left" w:pos="720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:rsidR="00071E2F" w:rsidRPr="009D78FA" w:rsidRDefault="00071E2F" w:rsidP="00071E2F">
      <w:pPr>
        <w:spacing w:after="0" w:line="39" w:lineRule="exact"/>
        <w:rPr>
          <w:rFonts w:eastAsia="Calibri" w:cs="Times New Roman"/>
          <w:sz w:val="24"/>
          <w:szCs w:val="24"/>
        </w:rPr>
      </w:pPr>
    </w:p>
    <w:p w:rsidR="00071E2F" w:rsidRPr="009D78FA" w:rsidRDefault="00071E2F" w:rsidP="00071E2F">
      <w:pPr>
        <w:spacing w:after="0"/>
        <w:rPr>
          <w:rFonts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ЈУЛ:</w:t>
      </w:r>
    </w:p>
    <w:p w:rsidR="00071E2F" w:rsidRPr="009D78FA" w:rsidRDefault="00071E2F" w:rsidP="00071E2F">
      <w:pPr>
        <w:spacing w:after="0" w:line="68" w:lineRule="exact"/>
        <w:rPr>
          <w:rFonts w:cs="Times New Roman"/>
          <w:sz w:val="24"/>
          <w:szCs w:val="24"/>
        </w:rPr>
      </w:pPr>
    </w:p>
    <w:p w:rsidR="00071E2F" w:rsidRPr="009D78FA" w:rsidRDefault="00071E2F" w:rsidP="00071E2F">
      <w:pPr>
        <w:numPr>
          <w:ilvl w:val="0"/>
          <w:numId w:val="17"/>
        </w:numPr>
        <w:tabs>
          <w:tab w:val="left" w:pos="720"/>
        </w:tabs>
        <w:spacing w:after="0" w:line="224" w:lineRule="auto"/>
        <w:ind w:left="720" w:hanging="360"/>
        <w:rPr>
          <w:rFonts w:eastAsia="Calibri" w:cs="Times New Roman"/>
          <w:sz w:val="24"/>
          <w:szCs w:val="24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t>Контрола обављања локалног превоза (ванлинијски превоз путника,посебан линијски превоз, линијски и ванлинијски превоз ствари, превоз за сопствене потребе лица и ствари)</w:t>
      </w:r>
    </w:p>
    <w:p w:rsidR="00071E2F" w:rsidRPr="009D78FA" w:rsidRDefault="00071E2F" w:rsidP="00071E2F">
      <w:pPr>
        <w:spacing w:after="0" w:line="38" w:lineRule="exact"/>
        <w:rPr>
          <w:rFonts w:eastAsia="Calibri" w:cs="Times New Roman"/>
          <w:sz w:val="24"/>
          <w:szCs w:val="24"/>
          <w:lang w:val="ru-RU"/>
        </w:rPr>
      </w:pPr>
    </w:p>
    <w:p w:rsidR="00071E2F" w:rsidRPr="009D78FA" w:rsidRDefault="00071E2F" w:rsidP="00071E2F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t>Контрола обављања линијског превоза путника на територији општине Медвеђа – приградски превоз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  <w:lang w:val="ru-RU"/>
        </w:rPr>
      </w:pPr>
    </w:p>
    <w:p w:rsidR="00071E2F" w:rsidRPr="009D78FA" w:rsidRDefault="00071E2F" w:rsidP="00071E2F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Контрола</w:t>
      </w:r>
      <w:r w:rsidR="00165FA0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обављања</w:t>
      </w:r>
      <w:r w:rsidR="00165FA0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такси</w:t>
      </w:r>
      <w:r w:rsidR="00165FA0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превоза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</w:rPr>
      </w:pPr>
    </w:p>
    <w:p w:rsidR="00071E2F" w:rsidRPr="009D78FA" w:rsidRDefault="00071E2F" w:rsidP="00071E2F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t>Надзор над општинским путевима и улицама у насељу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  <w:lang w:val="ru-RU"/>
        </w:rPr>
      </w:pPr>
    </w:p>
    <w:p w:rsidR="00071E2F" w:rsidRPr="009D78FA" w:rsidRDefault="00071E2F" w:rsidP="00071E2F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Надзор</w:t>
      </w:r>
      <w:r w:rsidR="00165FA0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над</w:t>
      </w:r>
      <w:r w:rsidR="00165FA0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некатегорисаним</w:t>
      </w:r>
      <w:r w:rsidR="00165FA0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путевима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</w:rPr>
      </w:pPr>
    </w:p>
    <w:p w:rsidR="00071E2F" w:rsidRPr="009D78FA" w:rsidRDefault="00071E2F" w:rsidP="00071E2F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Ванредне</w:t>
      </w:r>
      <w:r w:rsidR="00165FA0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контроле</w:t>
      </w:r>
    </w:p>
    <w:p w:rsidR="00071E2F" w:rsidRPr="009D78FA" w:rsidRDefault="00071E2F" w:rsidP="00071E2F">
      <w:pPr>
        <w:spacing w:after="0" w:line="39" w:lineRule="exact"/>
        <w:rPr>
          <w:rFonts w:eastAsia="Calibri" w:cs="Times New Roman"/>
          <w:sz w:val="24"/>
          <w:szCs w:val="24"/>
        </w:rPr>
      </w:pPr>
    </w:p>
    <w:p w:rsidR="00071E2F" w:rsidRPr="009D78FA" w:rsidRDefault="00071E2F" w:rsidP="00071E2F">
      <w:pPr>
        <w:spacing w:after="0" w:line="233" w:lineRule="exact"/>
        <w:rPr>
          <w:rFonts w:cs="Times New Roman"/>
          <w:sz w:val="24"/>
          <w:szCs w:val="24"/>
        </w:rPr>
      </w:pPr>
    </w:p>
    <w:p w:rsidR="00071E2F" w:rsidRPr="009D78FA" w:rsidRDefault="00071E2F" w:rsidP="00071E2F">
      <w:pPr>
        <w:spacing w:after="0"/>
        <w:rPr>
          <w:rFonts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АВГУСТ:</w:t>
      </w:r>
    </w:p>
    <w:p w:rsidR="00071E2F" w:rsidRPr="009D78FA" w:rsidRDefault="00071E2F" w:rsidP="00071E2F">
      <w:pPr>
        <w:spacing w:after="0" w:line="68" w:lineRule="exact"/>
        <w:rPr>
          <w:rFonts w:cs="Times New Roman"/>
          <w:sz w:val="24"/>
          <w:szCs w:val="24"/>
        </w:rPr>
      </w:pPr>
    </w:p>
    <w:p w:rsidR="00071E2F" w:rsidRPr="009D78FA" w:rsidRDefault="00071E2F" w:rsidP="00071E2F">
      <w:pPr>
        <w:numPr>
          <w:ilvl w:val="0"/>
          <w:numId w:val="18"/>
        </w:numPr>
        <w:tabs>
          <w:tab w:val="left" w:pos="720"/>
        </w:tabs>
        <w:spacing w:after="0" w:line="224" w:lineRule="auto"/>
        <w:ind w:left="720" w:hanging="360"/>
        <w:rPr>
          <w:rFonts w:eastAsia="Calibri" w:cs="Times New Roman"/>
          <w:sz w:val="24"/>
          <w:szCs w:val="24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t>Контрола обављања локалног превоза (ванлинијски превоз путника,посебан линијски превоз, линијски и ванлинијски превоз ствари, превоз за сопствене потребе лица и ствари)</w:t>
      </w:r>
    </w:p>
    <w:p w:rsidR="00071E2F" w:rsidRPr="009D78FA" w:rsidRDefault="00071E2F" w:rsidP="00071E2F">
      <w:pPr>
        <w:spacing w:after="0" w:line="38" w:lineRule="exact"/>
        <w:rPr>
          <w:rFonts w:eastAsia="Calibri" w:cs="Times New Roman"/>
          <w:sz w:val="24"/>
          <w:szCs w:val="24"/>
          <w:lang w:val="ru-RU"/>
        </w:rPr>
      </w:pPr>
    </w:p>
    <w:p w:rsidR="00071E2F" w:rsidRPr="009D78FA" w:rsidRDefault="00071E2F" w:rsidP="00071E2F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t>Контрола обављања линијског превоза путника на територији општине Медвеђа – приградски превоз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  <w:lang w:val="ru-RU"/>
        </w:rPr>
      </w:pPr>
    </w:p>
    <w:p w:rsidR="00071E2F" w:rsidRPr="009D78FA" w:rsidRDefault="00071E2F" w:rsidP="00071E2F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Контролаобављањатаксипревоза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</w:rPr>
      </w:pPr>
    </w:p>
    <w:p w:rsidR="00071E2F" w:rsidRPr="009D78FA" w:rsidRDefault="00071E2F" w:rsidP="00071E2F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t>Надзор над општинским путевима и улицама у насељу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  <w:lang w:val="ru-RU"/>
        </w:rPr>
      </w:pPr>
    </w:p>
    <w:p w:rsidR="00071E2F" w:rsidRPr="009D78FA" w:rsidRDefault="00071E2F" w:rsidP="00071E2F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Надзор</w:t>
      </w:r>
      <w:r w:rsidR="001823C0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над</w:t>
      </w:r>
      <w:r w:rsidR="001823C0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некатегорисаним</w:t>
      </w:r>
      <w:r w:rsidR="001823C0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путевима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</w:rPr>
      </w:pPr>
    </w:p>
    <w:p w:rsidR="00071E2F" w:rsidRPr="009D78FA" w:rsidRDefault="00071E2F" w:rsidP="00071E2F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Ванредне</w:t>
      </w:r>
      <w:r w:rsidR="001823C0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контроле</w:t>
      </w:r>
    </w:p>
    <w:p w:rsidR="00071E2F" w:rsidRPr="009D78FA" w:rsidRDefault="00071E2F" w:rsidP="00071E2F">
      <w:pPr>
        <w:spacing w:after="0" w:line="39" w:lineRule="exact"/>
        <w:rPr>
          <w:rFonts w:eastAsia="Calibri" w:cs="Times New Roman"/>
          <w:sz w:val="24"/>
          <w:szCs w:val="24"/>
        </w:rPr>
      </w:pPr>
    </w:p>
    <w:p w:rsidR="00071E2F" w:rsidRPr="009D78FA" w:rsidRDefault="00071E2F" w:rsidP="00071E2F">
      <w:pPr>
        <w:spacing w:after="0"/>
        <w:rPr>
          <w:rFonts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СЕПТЕМБАР</w:t>
      </w:r>
    </w:p>
    <w:p w:rsidR="00071E2F" w:rsidRPr="009D78FA" w:rsidRDefault="00071E2F" w:rsidP="00071E2F">
      <w:pPr>
        <w:spacing w:after="0" w:line="68" w:lineRule="exact"/>
        <w:rPr>
          <w:rFonts w:cs="Times New Roman"/>
          <w:sz w:val="24"/>
          <w:szCs w:val="24"/>
        </w:rPr>
      </w:pPr>
    </w:p>
    <w:p w:rsidR="00071E2F" w:rsidRPr="009D78FA" w:rsidRDefault="00071E2F" w:rsidP="00071E2F">
      <w:pPr>
        <w:numPr>
          <w:ilvl w:val="0"/>
          <w:numId w:val="19"/>
        </w:numPr>
        <w:tabs>
          <w:tab w:val="left" w:pos="720"/>
        </w:tabs>
        <w:spacing w:after="0" w:line="224" w:lineRule="auto"/>
        <w:ind w:left="720" w:hanging="360"/>
        <w:rPr>
          <w:rFonts w:eastAsia="Calibri" w:cs="Times New Roman"/>
          <w:sz w:val="24"/>
          <w:szCs w:val="24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t>Контрола обављања локалног превоза (ванлинијски превоз путника,посебан линијски превоз, линијски и ванлинијски превоз ствари, превоз за сопствене потребе лица и ствари)</w:t>
      </w:r>
    </w:p>
    <w:p w:rsidR="00071E2F" w:rsidRPr="009D78FA" w:rsidRDefault="00071E2F" w:rsidP="00071E2F">
      <w:pPr>
        <w:spacing w:after="0" w:line="38" w:lineRule="exact"/>
        <w:rPr>
          <w:rFonts w:eastAsia="Calibri" w:cs="Times New Roman"/>
          <w:sz w:val="24"/>
          <w:szCs w:val="24"/>
          <w:lang w:val="ru-RU"/>
        </w:rPr>
      </w:pPr>
    </w:p>
    <w:p w:rsidR="00071E2F" w:rsidRPr="009D78FA" w:rsidRDefault="00071E2F" w:rsidP="00071E2F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t>Контрола обављања линијског превоза путника на територији општине Медвеђа – приградски превоз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  <w:lang w:val="ru-RU"/>
        </w:rPr>
      </w:pPr>
    </w:p>
    <w:p w:rsidR="00071E2F" w:rsidRPr="009D78FA" w:rsidRDefault="00071E2F" w:rsidP="00071E2F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Контрола</w:t>
      </w:r>
      <w:r w:rsidR="00101A0A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обављања</w:t>
      </w:r>
      <w:r w:rsidR="00101A0A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такси</w:t>
      </w:r>
      <w:r w:rsidR="00101A0A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превоза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</w:rPr>
      </w:pPr>
    </w:p>
    <w:p w:rsidR="00071E2F" w:rsidRPr="009D78FA" w:rsidRDefault="00071E2F" w:rsidP="00071E2F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t>Надзор над општинским путевима и улицама у насељу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  <w:lang w:val="ru-RU"/>
        </w:rPr>
      </w:pPr>
    </w:p>
    <w:p w:rsidR="00071E2F" w:rsidRPr="009D78FA" w:rsidRDefault="00071E2F" w:rsidP="00071E2F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Надзор</w:t>
      </w:r>
      <w:r w:rsidR="00101A0A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над</w:t>
      </w:r>
      <w:r w:rsidR="00101A0A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некатегорисаним</w:t>
      </w:r>
      <w:r w:rsidR="00101A0A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путевима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</w:rPr>
      </w:pPr>
    </w:p>
    <w:p w:rsidR="00071E2F" w:rsidRPr="009D78FA" w:rsidRDefault="00071E2F" w:rsidP="00071E2F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Ванредне</w:t>
      </w:r>
      <w:r w:rsidR="00101A0A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контроле</w:t>
      </w:r>
    </w:p>
    <w:p w:rsidR="00071E2F" w:rsidRPr="009D78FA" w:rsidRDefault="00071E2F" w:rsidP="00071E2F">
      <w:pPr>
        <w:spacing w:after="0" w:line="39" w:lineRule="exact"/>
        <w:rPr>
          <w:rFonts w:eastAsia="Calibri" w:cs="Times New Roman"/>
          <w:sz w:val="24"/>
          <w:szCs w:val="24"/>
        </w:rPr>
      </w:pPr>
    </w:p>
    <w:p w:rsidR="00071E2F" w:rsidRPr="009D78FA" w:rsidRDefault="00071E2F" w:rsidP="00071E2F">
      <w:pPr>
        <w:spacing w:after="0" w:line="233" w:lineRule="exact"/>
        <w:rPr>
          <w:rFonts w:cs="Times New Roman"/>
          <w:sz w:val="24"/>
          <w:szCs w:val="24"/>
        </w:rPr>
      </w:pPr>
    </w:p>
    <w:p w:rsidR="00071E2F" w:rsidRPr="009D78FA" w:rsidRDefault="00071E2F" w:rsidP="00071E2F">
      <w:pPr>
        <w:spacing w:after="0"/>
        <w:rPr>
          <w:rFonts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ОКТОБАР</w:t>
      </w:r>
    </w:p>
    <w:p w:rsidR="00071E2F" w:rsidRPr="009D78FA" w:rsidRDefault="00071E2F" w:rsidP="00071E2F">
      <w:pPr>
        <w:spacing w:after="0" w:line="68" w:lineRule="exact"/>
        <w:rPr>
          <w:rFonts w:cs="Times New Roman"/>
          <w:sz w:val="24"/>
          <w:szCs w:val="24"/>
        </w:rPr>
      </w:pPr>
    </w:p>
    <w:p w:rsidR="00071E2F" w:rsidRPr="009D78FA" w:rsidRDefault="00071E2F" w:rsidP="00071E2F">
      <w:pPr>
        <w:numPr>
          <w:ilvl w:val="0"/>
          <w:numId w:val="20"/>
        </w:numPr>
        <w:tabs>
          <w:tab w:val="left" w:pos="720"/>
        </w:tabs>
        <w:spacing w:after="0" w:line="224" w:lineRule="auto"/>
        <w:ind w:left="720" w:hanging="360"/>
        <w:rPr>
          <w:rFonts w:eastAsia="Calibri" w:cs="Times New Roman"/>
          <w:sz w:val="24"/>
          <w:szCs w:val="24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lastRenderedPageBreak/>
        <w:t>Контрола обављања локалног превоза (ванлинијски превоз путника,посебан линијски превоз, линијски и ванлинијски превоз ствари, превоз за сопствене потребе лица и ствари)</w:t>
      </w:r>
    </w:p>
    <w:p w:rsidR="00071E2F" w:rsidRPr="009D78FA" w:rsidRDefault="00071E2F" w:rsidP="00071E2F">
      <w:pPr>
        <w:spacing w:after="0" w:line="38" w:lineRule="exact"/>
        <w:rPr>
          <w:rFonts w:eastAsia="Calibri" w:cs="Times New Roman"/>
          <w:sz w:val="24"/>
          <w:szCs w:val="24"/>
          <w:lang w:val="ru-RU"/>
        </w:rPr>
      </w:pPr>
    </w:p>
    <w:p w:rsidR="00071E2F" w:rsidRPr="009D78FA" w:rsidRDefault="00071E2F" w:rsidP="00071E2F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t>Контрола обављања линијског превоза путника на територији општине Медвеђа – приградски превоз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  <w:lang w:val="ru-RU"/>
        </w:rPr>
      </w:pPr>
    </w:p>
    <w:p w:rsidR="00071E2F" w:rsidRPr="009D78FA" w:rsidRDefault="00071E2F" w:rsidP="00071E2F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Контролаобављањатаксипревоза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</w:rPr>
      </w:pPr>
    </w:p>
    <w:p w:rsidR="00071E2F" w:rsidRPr="009D78FA" w:rsidRDefault="00071E2F" w:rsidP="00071E2F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t>Надзор над општинским путевима и улицама у насељу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  <w:lang w:val="ru-RU"/>
        </w:rPr>
      </w:pPr>
    </w:p>
    <w:p w:rsidR="00071E2F" w:rsidRPr="009D78FA" w:rsidRDefault="00071E2F" w:rsidP="00071E2F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Надзор</w:t>
      </w:r>
      <w:r w:rsidR="000528D9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над</w:t>
      </w:r>
      <w:r w:rsidR="000528D9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некатегорисаним</w:t>
      </w:r>
      <w:r w:rsidR="000528D9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путевима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</w:rPr>
      </w:pPr>
    </w:p>
    <w:p w:rsidR="00071E2F" w:rsidRPr="009D78FA" w:rsidRDefault="00071E2F" w:rsidP="00071E2F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Ванредне</w:t>
      </w:r>
      <w:r w:rsidR="000528D9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контроле</w:t>
      </w:r>
    </w:p>
    <w:p w:rsidR="00071E2F" w:rsidRPr="009D78FA" w:rsidRDefault="00071E2F" w:rsidP="00071E2F">
      <w:pPr>
        <w:spacing w:after="0" w:line="39" w:lineRule="exact"/>
        <w:rPr>
          <w:rFonts w:eastAsia="Calibri" w:cs="Times New Roman"/>
          <w:sz w:val="24"/>
          <w:szCs w:val="24"/>
        </w:rPr>
      </w:pPr>
    </w:p>
    <w:p w:rsidR="00071E2F" w:rsidRPr="009D78FA" w:rsidRDefault="00071E2F" w:rsidP="00071E2F">
      <w:pPr>
        <w:spacing w:after="0"/>
        <w:rPr>
          <w:rFonts w:cs="Times New Roman"/>
          <w:sz w:val="24"/>
          <w:szCs w:val="24"/>
        </w:rPr>
      </w:pPr>
      <w:bookmarkStart w:id="12" w:name="page28"/>
      <w:bookmarkEnd w:id="12"/>
      <w:r w:rsidRPr="009D78FA">
        <w:rPr>
          <w:rFonts w:eastAsia="Calibri" w:cs="Times New Roman"/>
          <w:sz w:val="24"/>
          <w:szCs w:val="24"/>
        </w:rPr>
        <w:t>НОВЕМБАР</w:t>
      </w:r>
    </w:p>
    <w:p w:rsidR="00071E2F" w:rsidRPr="009D78FA" w:rsidRDefault="00071E2F" w:rsidP="00071E2F">
      <w:pPr>
        <w:spacing w:after="0" w:line="68" w:lineRule="exact"/>
        <w:rPr>
          <w:rFonts w:cs="Times New Roman"/>
          <w:sz w:val="24"/>
          <w:szCs w:val="24"/>
        </w:rPr>
      </w:pPr>
    </w:p>
    <w:p w:rsidR="00071E2F" w:rsidRPr="009D78FA" w:rsidRDefault="00071E2F" w:rsidP="00071E2F">
      <w:pPr>
        <w:numPr>
          <w:ilvl w:val="0"/>
          <w:numId w:val="21"/>
        </w:numPr>
        <w:tabs>
          <w:tab w:val="left" w:pos="720"/>
        </w:tabs>
        <w:spacing w:after="0" w:line="224" w:lineRule="auto"/>
        <w:ind w:left="720" w:hanging="360"/>
        <w:rPr>
          <w:rFonts w:eastAsia="Calibri" w:cs="Times New Roman"/>
          <w:sz w:val="24"/>
          <w:szCs w:val="24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t>Контрола обављања локалног превоза (ванлинијски превоз путника,посебан линијски превоз, линијски и ванлинијски превоз ствари, превоз за сопствене потребе лица и ствари)</w:t>
      </w:r>
    </w:p>
    <w:p w:rsidR="00071E2F" w:rsidRPr="009D78FA" w:rsidRDefault="00071E2F" w:rsidP="00071E2F">
      <w:pPr>
        <w:spacing w:after="0" w:line="38" w:lineRule="exact"/>
        <w:rPr>
          <w:rFonts w:eastAsia="Calibri" w:cs="Times New Roman"/>
          <w:sz w:val="24"/>
          <w:szCs w:val="24"/>
          <w:lang w:val="ru-RU"/>
        </w:rPr>
      </w:pPr>
    </w:p>
    <w:p w:rsidR="00071E2F" w:rsidRPr="009D78FA" w:rsidRDefault="00071E2F" w:rsidP="00071E2F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t>Контрола обављања линијског превоза путника на територији општине Медвеђа – приградски превоз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  <w:lang w:val="ru-RU"/>
        </w:rPr>
      </w:pPr>
    </w:p>
    <w:p w:rsidR="00071E2F" w:rsidRPr="009D78FA" w:rsidRDefault="00071E2F" w:rsidP="00071E2F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Контрола</w:t>
      </w:r>
      <w:r w:rsidR="000528D9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обављања</w:t>
      </w:r>
      <w:r w:rsidR="000528D9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такси</w:t>
      </w:r>
      <w:r w:rsidR="000528D9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превоза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</w:rPr>
      </w:pPr>
    </w:p>
    <w:p w:rsidR="00071E2F" w:rsidRPr="009D78FA" w:rsidRDefault="00071E2F" w:rsidP="00071E2F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t>Надзор над општинским путевима и улицама у насељу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  <w:lang w:val="ru-RU"/>
        </w:rPr>
      </w:pPr>
    </w:p>
    <w:p w:rsidR="00071E2F" w:rsidRPr="009D78FA" w:rsidRDefault="00071E2F" w:rsidP="00071E2F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Надзор</w:t>
      </w:r>
      <w:r w:rsidR="000528D9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над</w:t>
      </w:r>
      <w:r w:rsidR="000528D9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некатегорисаним</w:t>
      </w:r>
      <w:r w:rsidR="000528D9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путевима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</w:rPr>
      </w:pPr>
    </w:p>
    <w:p w:rsidR="00071E2F" w:rsidRPr="009D78FA" w:rsidRDefault="00071E2F" w:rsidP="00071E2F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Ванредне</w:t>
      </w:r>
      <w:r w:rsidR="000528D9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контроле</w:t>
      </w:r>
    </w:p>
    <w:p w:rsidR="00071E2F" w:rsidRPr="009D78FA" w:rsidRDefault="00071E2F" w:rsidP="00071E2F">
      <w:pPr>
        <w:spacing w:after="0" w:line="39" w:lineRule="exact"/>
        <w:rPr>
          <w:rFonts w:eastAsia="Calibri" w:cs="Times New Roman"/>
          <w:sz w:val="24"/>
          <w:szCs w:val="24"/>
        </w:rPr>
      </w:pPr>
    </w:p>
    <w:p w:rsidR="00071E2F" w:rsidRPr="009D78FA" w:rsidRDefault="00071E2F" w:rsidP="00071E2F">
      <w:pPr>
        <w:spacing w:after="0" w:line="233" w:lineRule="exact"/>
        <w:rPr>
          <w:rFonts w:cs="Times New Roman"/>
          <w:sz w:val="24"/>
          <w:szCs w:val="24"/>
        </w:rPr>
      </w:pPr>
    </w:p>
    <w:p w:rsidR="00071E2F" w:rsidRPr="009D78FA" w:rsidRDefault="00071E2F" w:rsidP="00071E2F">
      <w:pPr>
        <w:spacing w:after="0"/>
        <w:rPr>
          <w:rFonts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ДЕЦЕМБАР</w:t>
      </w:r>
    </w:p>
    <w:p w:rsidR="00071E2F" w:rsidRPr="009D78FA" w:rsidRDefault="00071E2F" w:rsidP="00071E2F">
      <w:pPr>
        <w:spacing w:after="0" w:line="68" w:lineRule="exact"/>
        <w:rPr>
          <w:rFonts w:cs="Times New Roman"/>
          <w:sz w:val="24"/>
          <w:szCs w:val="24"/>
        </w:rPr>
      </w:pPr>
    </w:p>
    <w:p w:rsidR="00071E2F" w:rsidRPr="009D78FA" w:rsidRDefault="00071E2F" w:rsidP="00071E2F">
      <w:pPr>
        <w:numPr>
          <w:ilvl w:val="0"/>
          <w:numId w:val="22"/>
        </w:numPr>
        <w:tabs>
          <w:tab w:val="left" w:pos="720"/>
        </w:tabs>
        <w:spacing w:after="0" w:line="224" w:lineRule="auto"/>
        <w:ind w:left="720" w:hanging="360"/>
        <w:rPr>
          <w:rFonts w:eastAsia="Calibri" w:cs="Times New Roman"/>
          <w:sz w:val="24"/>
          <w:szCs w:val="24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t>Контрола обављања локалног превоза (ванлинијски превоз путника,посебан линијски превоз, линијски и ванлинијски превоз ствари, превоз за сопствене потребе лица и ствари)</w:t>
      </w:r>
    </w:p>
    <w:p w:rsidR="00071E2F" w:rsidRPr="009D78FA" w:rsidRDefault="00071E2F" w:rsidP="00071E2F">
      <w:pPr>
        <w:spacing w:after="0" w:line="38" w:lineRule="exact"/>
        <w:rPr>
          <w:rFonts w:eastAsia="Calibri" w:cs="Times New Roman"/>
          <w:sz w:val="24"/>
          <w:szCs w:val="24"/>
          <w:lang w:val="ru-RU"/>
        </w:rPr>
      </w:pPr>
    </w:p>
    <w:p w:rsidR="00071E2F" w:rsidRPr="009D78FA" w:rsidRDefault="00071E2F" w:rsidP="00071E2F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t>Контрола обављања линијског превоза путника на територији општине Медвеђа – приградски превоз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  <w:lang w:val="ru-RU"/>
        </w:rPr>
      </w:pPr>
    </w:p>
    <w:p w:rsidR="00071E2F" w:rsidRPr="009D78FA" w:rsidRDefault="00071E2F" w:rsidP="00071E2F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Контрола</w:t>
      </w:r>
      <w:r w:rsidR="009D78FA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обављања</w:t>
      </w:r>
      <w:r w:rsidR="009D78FA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такси</w:t>
      </w:r>
      <w:r w:rsidR="009D78FA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превоза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</w:rPr>
      </w:pPr>
    </w:p>
    <w:p w:rsidR="00071E2F" w:rsidRPr="009D78FA" w:rsidRDefault="00071E2F" w:rsidP="00071E2F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t>Надзор над општинским путевима и улицама у насељу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  <w:lang w:val="ru-RU"/>
        </w:rPr>
      </w:pPr>
    </w:p>
    <w:p w:rsidR="00071E2F" w:rsidRPr="009D78FA" w:rsidRDefault="00071E2F" w:rsidP="00071E2F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Надзор</w:t>
      </w:r>
      <w:r w:rsidR="009D78FA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над</w:t>
      </w:r>
      <w:r w:rsidR="009D78FA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некатегорисаним</w:t>
      </w:r>
      <w:r w:rsidR="009D78FA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путевима</w:t>
      </w:r>
    </w:p>
    <w:p w:rsidR="00071E2F" w:rsidRPr="009D78FA" w:rsidRDefault="00071E2F" w:rsidP="00071E2F">
      <w:pPr>
        <w:spacing w:after="0" w:line="36" w:lineRule="exact"/>
        <w:rPr>
          <w:rFonts w:eastAsia="Calibri" w:cs="Times New Roman"/>
          <w:sz w:val="24"/>
          <w:szCs w:val="24"/>
        </w:rPr>
      </w:pPr>
    </w:p>
    <w:p w:rsidR="00071E2F" w:rsidRPr="009D78FA" w:rsidRDefault="00071E2F" w:rsidP="00071E2F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360"/>
        <w:rPr>
          <w:rFonts w:eastAsia="Calibri" w:cs="Times New Roman"/>
          <w:sz w:val="24"/>
          <w:szCs w:val="24"/>
        </w:rPr>
      </w:pPr>
      <w:r w:rsidRPr="009D78FA">
        <w:rPr>
          <w:rFonts w:eastAsia="Calibri" w:cs="Times New Roman"/>
          <w:sz w:val="24"/>
          <w:szCs w:val="24"/>
        </w:rPr>
        <w:t>Ванредне</w:t>
      </w:r>
      <w:r w:rsidR="009D78FA">
        <w:rPr>
          <w:rFonts w:eastAsia="Calibri" w:cs="Times New Roman"/>
          <w:sz w:val="24"/>
          <w:szCs w:val="24"/>
          <w:lang w:val="sr-Cyrl-RS"/>
        </w:rPr>
        <w:t xml:space="preserve"> </w:t>
      </w:r>
      <w:r w:rsidRPr="009D78FA">
        <w:rPr>
          <w:rFonts w:eastAsia="Calibri" w:cs="Times New Roman"/>
          <w:sz w:val="24"/>
          <w:szCs w:val="24"/>
        </w:rPr>
        <w:t>контроле</w:t>
      </w:r>
    </w:p>
    <w:p w:rsidR="00071E2F" w:rsidRPr="009D78FA" w:rsidRDefault="00071E2F" w:rsidP="00071E2F">
      <w:pPr>
        <w:spacing w:after="0" w:line="39" w:lineRule="exact"/>
        <w:rPr>
          <w:rFonts w:eastAsia="Calibri" w:cs="Times New Roman"/>
          <w:sz w:val="24"/>
          <w:szCs w:val="24"/>
        </w:rPr>
      </w:pPr>
    </w:p>
    <w:p w:rsidR="00130BBF" w:rsidRPr="00106206" w:rsidRDefault="00071E2F" w:rsidP="00071E2F">
      <w:pPr>
        <w:spacing w:after="0"/>
        <w:rPr>
          <w:rFonts w:eastAsia="Calibri" w:cs="Times New Roman"/>
          <w:lang w:val="ru-RU"/>
        </w:rPr>
      </w:pPr>
      <w:r w:rsidRPr="009D78FA">
        <w:rPr>
          <w:rFonts w:eastAsia="Calibri" w:cs="Times New Roman"/>
          <w:sz w:val="24"/>
          <w:szCs w:val="24"/>
          <w:lang w:val="ru-RU"/>
        </w:rPr>
        <w:t>Обука, семинари и едукације у вршењу инспекцијског надзора, вршиће се по потреби</w:t>
      </w:r>
      <w:r w:rsidRPr="00106206">
        <w:rPr>
          <w:rFonts w:eastAsia="Calibri" w:cs="Times New Roman"/>
          <w:lang w:val="ru-RU"/>
        </w:rPr>
        <w:t>.</w:t>
      </w:r>
    </w:p>
    <w:p w:rsidR="00004BC6" w:rsidRPr="00106206" w:rsidRDefault="00004BC6" w:rsidP="00004BC6">
      <w:pPr>
        <w:pStyle w:val="Heading2"/>
        <w:rPr>
          <w:sz w:val="20"/>
          <w:szCs w:val="20"/>
          <w:lang w:val="ru-RU"/>
        </w:rPr>
      </w:pPr>
      <w:bookmarkStart w:id="13" w:name="_Toc501366190"/>
      <w:r w:rsidRPr="00106206">
        <w:rPr>
          <w:rFonts w:eastAsia="Arial"/>
          <w:i/>
          <w:iCs/>
          <w:lang w:val="ru-RU"/>
        </w:rPr>
        <w:t xml:space="preserve">3.4. </w:t>
      </w:r>
      <w:r w:rsidRPr="00106206">
        <w:rPr>
          <w:rFonts w:eastAsia="Arial"/>
          <w:lang w:val="ru-RU"/>
        </w:rPr>
        <w:t>ПРОЦЕНА РИЗИКА У ИНСПЕКЦИЈСКОМ НАДЗОРУ</w:t>
      </w:r>
      <w:r w:rsidRPr="00106206">
        <w:rPr>
          <w:rFonts w:eastAsia="Arial"/>
          <w:i/>
          <w:iCs/>
          <w:lang w:val="ru-RU"/>
        </w:rPr>
        <w:t xml:space="preserve"> – </w:t>
      </w:r>
      <w:r w:rsidRPr="00106206">
        <w:rPr>
          <w:rFonts w:eastAsia="Arial"/>
          <w:lang w:val="ru-RU"/>
        </w:rPr>
        <w:t>ИНСПЕКЦИЈА ЗА ДРУМСКИ САОБРАЋАЈ И ПУТЕВЕ</w:t>
      </w:r>
      <w:bookmarkEnd w:id="13"/>
    </w:p>
    <w:p w:rsidR="00071E2F" w:rsidRPr="00106206" w:rsidRDefault="00071E2F" w:rsidP="00071E2F">
      <w:pPr>
        <w:spacing w:after="0"/>
        <w:rPr>
          <w:lang w:val="ru-RU"/>
        </w:rPr>
      </w:pPr>
    </w:p>
    <w:tbl>
      <w:tblPr>
        <w:tblStyle w:val="TableGrid"/>
        <w:tblW w:w="9281" w:type="dxa"/>
        <w:tblLook w:val="04A0" w:firstRow="1" w:lastRow="0" w:firstColumn="1" w:lastColumn="0" w:noHBand="0" w:noVBand="1"/>
      </w:tblPr>
      <w:tblGrid>
        <w:gridCol w:w="1008"/>
        <w:gridCol w:w="1004"/>
        <w:gridCol w:w="1004"/>
        <w:gridCol w:w="1004"/>
        <w:gridCol w:w="1004"/>
        <w:gridCol w:w="1005"/>
        <w:gridCol w:w="1007"/>
        <w:gridCol w:w="1007"/>
        <w:gridCol w:w="1238"/>
      </w:tblGrid>
      <w:tr w:rsidR="00004BC6" w:rsidTr="00BB08C8">
        <w:trPr>
          <w:trHeight w:val="768"/>
        </w:trPr>
        <w:tc>
          <w:tcPr>
            <w:tcW w:w="1031" w:type="dxa"/>
            <w:shd w:val="clear" w:color="auto" w:fill="92D050"/>
            <w:vAlign w:val="center"/>
          </w:tcPr>
          <w:p w:rsidR="00004BC6" w:rsidRPr="00106206" w:rsidRDefault="00004BC6" w:rsidP="00BB08C8">
            <w:pPr>
              <w:jc w:val="center"/>
              <w:rPr>
                <w:lang w:val="ru-RU"/>
              </w:rPr>
            </w:pPr>
          </w:p>
        </w:tc>
        <w:tc>
          <w:tcPr>
            <w:tcW w:w="1031" w:type="dxa"/>
            <w:shd w:val="clear" w:color="auto" w:fill="FFFF00"/>
            <w:vAlign w:val="center"/>
          </w:tcPr>
          <w:p w:rsidR="00004BC6" w:rsidRPr="00106206" w:rsidRDefault="00004BC6" w:rsidP="00BB08C8">
            <w:pPr>
              <w:jc w:val="center"/>
              <w:rPr>
                <w:lang w:val="ru-RU"/>
              </w:rPr>
            </w:pPr>
          </w:p>
        </w:tc>
        <w:tc>
          <w:tcPr>
            <w:tcW w:w="1031" w:type="dxa"/>
            <w:shd w:val="clear" w:color="auto" w:fill="FFFF00"/>
            <w:vAlign w:val="center"/>
          </w:tcPr>
          <w:p w:rsidR="00004BC6" w:rsidRPr="00106206" w:rsidRDefault="00004BC6" w:rsidP="00BB08C8">
            <w:pPr>
              <w:jc w:val="center"/>
              <w:rPr>
                <w:lang w:val="ru-RU"/>
              </w:rPr>
            </w:pPr>
          </w:p>
        </w:tc>
        <w:tc>
          <w:tcPr>
            <w:tcW w:w="1031" w:type="dxa"/>
            <w:shd w:val="clear" w:color="auto" w:fill="00B0F0"/>
            <w:vAlign w:val="center"/>
          </w:tcPr>
          <w:p w:rsidR="00004BC6" w:rsidRPr="00106206" w:rsidRDefault="00004BC6" w:rsidP="00BB08C8">
            <w:pPr>
              <w:jc w:val="center"/>
              <w:rPr>
                <w:lang w:val="ru-RU"/>
              </w:rPr>
            </w:pPr>
          </w:p>
        </w:tc>
        <w:tc>
          <w:tcPr>
            <w:tcW w:w="1031" w:type="dxa"/>
            <w:shd w:val="clear" w:color="auto" w:fill="00B0F0"/>
            <w:vAlign w:val="center"/>
          </w:tcPr>
          <w:p w:rsidR="00004BC6" w:rsidRPr="00106206" w:rsidRDefault="00004BC6" w:rsidP="00BB08C8">
            <w:pPr>
              <w:jc w:val="center"/>
              <w:rPr>
                <w:lang w:val="ru-RU"/>
              </w:rPr>
            </w:pPr>
          </w:p>
        </w:tc>
        <w:tc>
          <w:tcPr>
            <w:tcW w:w="1032" w:type="dxa"/>
            <w:shd w:val="clear" w:color="auto" w:fill="00B0F0"/>
            <w:vAlign w:val="center"/>
          </w:tcPr>
          <w:p w:rsidR="00004BC6" w:rsidRPr="00106206" w:rsidRDefault="00004BC6" w:rsidP="00BB08C8">
            <w:pPr>
              <w:jc w:val="center"/>
              <w:rPr>
                <w:lang w:val="ru-RU"/>
              </w:rPr>
            </w:pPr>
          </w:p>
        </w:tc>
        <w:tc>
          <w:tcPr>
            <w:tcW w:w="1031" w:type="dxa"/>
            <w:shd w:val="clear" w:color="auto" w:fill="7030A0"/>
            <w:vAlign w:val="center"/>
          </w:tcPr>
          <w:p w:rsidR="00004BC6" w:rsidRPr="00106206" w:rsidRDefault="00004BC6" w:rsidP="00BB08C8">
            <w:pPr>
              <w:jc w:val="center"/>
              <w:rPr>
                <w:lang w:val="ru-RU"/>
              </w:rPr>
            </w:pPr>
          </w:p>
        </w:tc>
        <w:tc>
          <w:tcPr>
            <w:tcW w:w="1031" w:type="dxa"/>
            <w:shd w:val="clear" w:color="auto" w:fill="FF0000"/>
            <w:vAlign w:val="center"/>
          </w:tcPr>
          <w:p w:rsidR="00004BC6" w:rsidRPr="00106206" w:rsidRDefault="00004BC6" w:rsidP="00BB08C8">
            <w:pPr>
              <w:jc w:val="center"/>
              <w:rPr>
                <w:lang w:val="ru-RU"/>
              </w:rPr>
            </w:pPr>
          </w:p>
        </w:tc>
        <w:tc>
          <w:tcPr>
            <w:tcW w:w="1032" w:type="dxa"/>
            <w:vAlign w:val="center"/>
          </w:tcPr>
          <w:p w:rsidR="00004BC6" w:rsidRPr="004D375C" w:rsidRDefault="00004BC6" w:rsidP="00BB08C8">
            <w:pPr>
              <w:rPr>
                <w:b/>
              </w:rPr>
            </w:pPr>
            <w:r w:rsidRPr="004D375C">
              <w:rPr>
                <w:b/>
              </w:rPr>
              <w:t>Критични</w:t>
            </w:r>
            <w:r w:rsidR="009A3C8A">
              <w:rPr>
                <w:b/>
                <w:lang w:val="sr-Cyrl-RS"/>
              </w:rPr>
              <w:t xml:space="preserve"> </w:t>
            </w:r>
            <w:r w:rsidRPr="004D375C">
              <w:rPr>
                <w:b/>
              </w:rPr>
              <w:t>ризик</w:t>
            </w:r>
          </w:p>
        </w:tc>
      </w:tr>
      <w:tr w:rsidR="00004BC6" w:rsidTr="00BB08C8">
        <w:trPr>
          <w:trHeight w:val="768"/>
        </w:trPr>
        <w:tc>
          <w:tcPr>
            <w:tcW w:w="1031" w:type="dxa"/>
            <w:shd w:val="clear" w:color="auto" w:fill="92D05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FFFF0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FFFF0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00B0F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00B0F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2" w:type="dxa"/>
            <w:shd w:val="clear" w:color="auto" w:fill="00B0F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7030A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FF000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2" w:type="dxa"/>
            <w:vAlign w:val="center"/>
          </w:tcPr>
          <w:p w:rsidR="00004BC6" w:rsidRPr="004D375C" w:rsidRDefault="00004BC6" w:rsidP="00BB08C8">
            <w:pPr>
              <w:rPr>
                <w:b/>
              </w:rPr>
            </w:pPr>
            <w:r w:rsidRPr="004D375C">
              <w:rPr>
                <w:b/>
              </w:rPr>
              <w:t>Висок</w:t>
            </w:r>
          </w:p>
          <w:p w:rsidR="00004BC6" w:rsidRPr="004D375C" w:rsidRDefault="00004BC6" w:rsidP="00BB08C8">
            <w:pPr>
              <w:rPr>
                <w:b/>
              </w:rPr>
            </w:pPr>
            <w:r w:rsidRPr="004D375C">
              <w:rPr>
                <w:b/>
              </w:rPr>
              <w:t>Ризик</w:t>
            </w:r>
          </w:p>
        </w:tc>
      </w:tr>
      <w:tr w:rsidR="00004BC6" w:rsidTr="00BB08C8">
        <w:trPr>
          <w:trHeight w:val="768"/>
        </w:trPr>
        <w:tc>
          <w:tcPr>
            <w:tcW w:w="1031" w:type="dxa"/>
            <w:shd w:val="clear" w:color="auto" w:fill="92D05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FFFF0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FFFF0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00B0F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00B0F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2" w:type="dxa"/>
            <w:shd w:val="clear" w:color="auto" w:fill="00B0F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7030A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FF000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2" w:type="dxa"/>
            <w:vAlign w:val="center"/>
          </w:tcPr>
          <w:p w:rsidR="00004BC6" w:rsidRPr="004D375C" w:rsidRDefault="00004BC6" w:rsidP="00BB08C8">
            <w:pPr>
              <w:rPr>
                <w:b/>
              </w:rPr>
            </w:pPr>
            <w:r w:rsidRPr="004D375C">
              <w:rPr>
                <w:b/>
              </w:rPr>
              <w:t>Средњи</w:t>
            </w:r>
            <w:r w:rsidR="009A3C8A">
              <w:rPr>
                <w:b/>
                <w:lang w:val="sr-Cyrl-RS"/>
              </w:rPr>
              <w:t xml:space="preserve"> </w:t>
            </w:r>
            <w:r w:rsidRPr="004D375C">
              <w:rPr>
                <w:b/>
              </w:rPr>
              <w:t>ризик</w:t>
            </w:r>
          </w:p>
        </w:tc>
      </w:tr>
      <w:tr w:rsidR="00004BC6" w:rsidTr="00BB08C8">
        <w:trPr>
          <w:trHeight w:val="768"/>
        </w:trPr>
        <w:tc>
          <w:tcPr>
            <w:tcW w:w="1031" w:type="dxa"/>
            <w:shd w:val="clear" w:color="auto" w:fill="92D05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FFFF0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FFFF0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00B0F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00B0F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2" w:type="dxa"/>
            <w:shd w:val="clear" w:color="auto" w:fill="00B0F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7030A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FF000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2" w:type="dxa"/>
            <w:vAlign w:val="center"/>
          </w:tcPr>
          <w:p w:rsidR="00004BC6" w:rsidRPr="004D375C" w:rsidRDefault="00004BC6" w:rsidP="00BB08C8">
            <w:pPr>
              <w:rPr>
                <w:b/>
              </w:rPr>
            </w:pPr>
            <w:r w:rsidRPr="004D375C">
              <w:rPr>
                <w:b/>
              </w:rPr>
              <w:t>Низак</w:t>
            </w:r>
            <w:r w:rsidR="009A3C8A">
              <w:rPr>
                <w:b/>
                <w:lang w:val="sr-Cyrl-RS"/>
              </w:rPr>
              <w:t xml:space="preserve"> </w:t>
            </w:r>
            <w:r w:rsidRPr="004D375C">
              <w:rPr>
                <w:b/>
              </w:rPr>
              <w:t>ризик</w:t>
            </w:r>
          </w:p>
        </w:tc>
      </w:tr>
      <w:tr w:rsidR="00004BC6" w:rsidTr="00BB08C8">
        <w:trPr>
          <w:trHeight w:val="768"/>
        </w:trPr>
        <w:tc>
          <w:tcPr>
            <w:tcW w:w="1031" w:type="dxa"/>
            <w:shd w:val="clear" w:color="auto" w:fill="92D05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FFFF0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FFFF0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00B0F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00B0F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2" w:type="dxa"/>
            <w:shd w:val="clear" w:color="auto" w:fill="00B0F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7030A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1" w:type="dxa"/>
            <w:shd w:val="clear" w:color="auto" w:fill="FF0000"/>
            <w:vAlign w:val="center"/>
          </w:tcPr>
          <w:p w:rsidR="00004BC6" w:rsidRDefault="00004BC6" w:rsidP="00BB08C8">
            <w:pPr>
              <w:jc w:val="center"/>
            </w:pPr>
          </w:p>
        </w:tc>
        <w:tc>
          <w:tcPr>
            <w:tcW w:w="1032" w:type="dxa"/>
            <w:vAlign w:val="center"/>
          </w:tcPr>
          <w:p w:rsidR="00004BC6" w:rsidRPr="004D375C" w:rsidRDefault="00004BC6" w:rsidP="00BB08C8">
            <w:pPr>
              <w:rPr>
                <w:b/>
              </w:rPr>
            </w:pPr>
            <w:r w:rsidRPr="004D375C">
              <w:rPr>
                <w:b/>
              </w:rPr>
              <w:t>Незнатан</w:t>
            </w:r>
            <w:r w:rsidR="009A3C8A">
              <w:rPr>
                <w:b/>
                <w:lang w:val="sr-Cyrl-RS"/>
              </w:rPr>
              <w:t xml:space="preserve"> </w:t>
            </w:r>
            <w:r w:rsidRPr="004D375C">
              <w:rPr>
                <w:b/>
              </w:rPr>
              <w:t>ризик</w:t>
            </w:r>
          </w:p>
        </w:tc>
      </w:tr>
      <w:tr w:rsidR="00004BC6" w:rsidTr="00BB08C8">
        <w:trPr>
          <w:trHeight w:val="827"/>
        </w:trPr>
        <w:tc>
          <w:tcPr>
            <w:tcW w:w="1031" w:type="dxa"/>
            <w:vAlign w:val="center"/>
          </w:tcPr>
          <w:p w:rsidR="00004BC6" w:rsidRPr="004D375C" w:rsidRDefault="00004BC6" w:rsidP="00BB08C8">
            <w:pPr>
              <w:jc w:val="center"/>
            </w:pPr>
            <w:r>
              <w:t>1</w:t>
            </w:r>
          </w:p>
        </w:tc>
        <w:tc>
          <w:tcPr>
            <w:tcW w:w="2062" w:type="dxa"/>
            <w:gridSpan w:val="2"/>
            <w:vAlign w:val="center"/>
          </w:tcPr>
          <w:p w:rsidR="00004BC6" w:rsidRPr="004D375C" w:rsidRDefault="00004BC6" w:rsidP="00BB08C8">
            <w:pPr>
              <w:jc w:val="center"/>
            </w:pPr>
            <w:r>
              <w:t>2</w:t>
            </w:r>
          </w:p>
        </w:tc>
        <w:tc>
          <w:tcPr>
            <w:tcW w:w="3094" w:type="dxa"/>
            <w:gridSpan w:val="3"/>
            <w:vAlign w:val="center"/>
          </w:tcPr>
          <w:p w:rsidR="00004BC6" w:rsidRPr="004D375C" w:rsidRDefault="00004BC6" w:rsidP="00BB08C8">
            <w:pPr>
              <w:jc w:val="center"/>
            </w:pPr>
            <w:r>
              <w:t>3</w:t>
            </w:r>
          </w:p>
        </w:tc>
        <w:tc>
          <w:tcPr>
            <w:tcW w:w="1031" w:type="dxa"/>
            <w:vAlign w:val="center"/>
          </w:tcPr>
          <w:p w:rsidR="00004BC6" w:rsidRPr="004D375C" w:rsidRDefault="00004BC6" w:rsidP="00BB08C8">
            <w:pPr>
              <w:jc w:val="center"/>
            </w:pPr>
            <w:r>
              <w:t>4</w:t>
            </w:r>
          </w:p>
        </w:tc>
        <w:tc>
          <w:tcPr>
            <w:tcW w:w="1031" w:type="dxa"/>
            <w:vAlign w:val="center"/>
          </w:tcPr>
          <w:p w:rsidR="00004BC6" w:rsidRPr="004D375C" w:rsidRDefault="00004BC6" w:rsidP="00BB08C8">
            <w:pPr>
              <w:jc w:val="center"/>
            </w:pPr>
            <w:r>
              <w:t>5</w:t>
            </w:r>
          </w:p>
        </w:tc>
        <w:tc>
          <w:tcPr>
            <w:tcW w:w="1032" w:type="dxa"/>
            <w:vAlign w:val="center"/>
          </w:tcPr>
          <w:p w:rsidR="00004BC6" w:rsidRDefault="00004BC6" w:rsidP="00BB08C8">
            <w:pPr>
              <w:jc w:val="center"/>
            </w:pPr>
          </w:p>
        </w:tc>
      </w:tr>
      <w:tr w:rsidR="00004BC6" w:rsidTr="00BB08C8">
        <w:trPr>
          <w:trHeight w:val="768"/>
        </w:trPr>
        <w:tc>
          <w:tcPr>
            <w:tcW w:w="9281" w:type="dxa"/>
            <w:gridSpan w:val="9"/>
            <w:vAlign w:val="center"/>
          </w:tcPr>
          <w:p w:rsidR="00004BC6" w:rsidRPr="004D375C" w:rsidRDefault="00004BC6" w:rsidP="00BB08C8">
            <w:pPr>
              <w:jc w:val="center"/>
            </w:pPr>
            <w:r>
              <w:t>ЛЕГЕНДА</w:t>
            </w:r>
          </w:p>
        </w:tc>
      </w:tr>
      <w:tr w:rsidR="00004BC6" w:rsidTr="00BB08C8">
        <w:trPr>
          <w:trHeight w:val="768"/>
        </w:trPr>
        <w:tc>
          <w:tcPr>
            <w:tcW w:w="1031" w:type="dxa"/>
            <w:shd w:val="clear" w:color="auto" w:fill="92D050"/>
            <w:vAlign w:val="center"/>
          </w:tcPr>
          <w:p w:rsidR="00004BC6" w:rsidRPr="004D375C" w:rsidRDefault="00004BC6" w:rsidP="00BB08C8">
            <w:pPr>
              <w:jc w:val="center"/>
            </w:pPr>
            <w:r>
              <w:t>1</w:t>
            </w:r>
          </w:p>
        </w:tc>
        <w:tc>
          <w:tcPr>
            <w:tcW w:w="8250" w:type="dxa"/>
            <w:gridSpan w:val="8"/>
            <w:vAlign w:val="center"/>
          </w:tcPr>
          <w:p w:rsidR="00004BC6" w:rsidRPr="004D375C" w:rsidRDefault="00004BC6" w:rsidP="00BB08C8"/>
        </w:tc>
      </w:tr>
      <w:tr w:rsidR="00004BC6" w:rsidTr="00BB08C8">
        <w:trPr>
          <w:trHeight w:val="768"/>
        </w:trPr>
        <w:tc>
          <w:tcPr>
            <w:tcW w:w="1031" w:type="dxa"/>
            <w:shd w:val="clear" w:color="auto" w:fill="FFFF00"/>
            <w:vAlign w:val="center"/>
          </w:tcPr>
          <w:p w:rsidR="00004BC6" w:rsidRPr="004D375C" w:rsidRDefault="00004BC6" w:rsidP="00BB08C8">
            <w:pPr>
              <w:jc w:val="center"/>
            </w:pPr>
            <w:r>
              <w:t>2</w:t>
            </w:r>
          </w:p>
        </w:tc>
        <w:tc>
          <w:tcPr>
            <w:tcW w:w="8250" w:type="dxa"/>
            <w:gridSpan w:val="8"/>
            <w:vAlign w:val="center"/>
          </w:tcPr>
          <w:p w:rsidR="00004BC6" w:rsidRPr="00106206" w:rsidRDefault="00004BC6" w:rsidP="00BB08C8">
            <w:pPr>
              <w:rPr>
                <w:lang w:val="ru-RU"/>
              </w:rPr>
            </w:pPr>
            <w:r w:rsidRPr="00106206">
              <w:rPr>
                <w:lang w:val="ru-RU"/>
              </w:rPr>
              <w:t>ПРЕВОЗ ЗА СОПСТВЕНЕ ПОТРЕБЕ ЛИЦА И СТВАРИ</w:t>
            </w:r>
          </w:p>
          <w:p w:rsidR="00004BC6" w:rsidRPr="004D375C" w:rsidRDefault="00004BC6" w:rsidP="00BB08C8">
            <w:r>
              <w:t>ЗАУСТАВЉАЊЕ И ПАРКИРАЊЕ ВОЗИЛА</w:t>
            </w:r>
          </w:p>
        </w:tc>
      </w:tr>
      <w:tr w:rsidR="00004BC6" w:rsidTr="00BB08C8">
        <w:trPr>
          <w:trHeight w:val="768"/>
        </w:trPr>
        <w:tc>
          <w:tcPr>
            <w:tcW w:w="1031" w:type="dxa"/>
            <w:shd w:val="clear" w:color="auto" w:fill="00B0F0"/>
            <w:vAlign w:val="center"/>
          </w:tcPr>
          <w:p w:rsidR="00004BC6" w:rsidRPr="004D375C" w:rsidRDefault="00004BC6" w:rsidP="00BB08C8">
            <w:pPr>
              <w:jc w:val="center"/>
            </w:pPr>
            <w:r>
              <w:t>3</w:t>
            </w:r>
          </w:p>
        </w:tc>
        <w:tc>
          <w:tcPr>
            <w:tcW w:w="8250" w:type="dxa"/>
            <w:gridSpan w:val="8"/>
            <w:vAlign w:val="center"/>
          </w:tcPr>
          <w:p w:rsidR="00004BC6" w:rsidRPr="00106206" w:rsidRDefault="00004BC6" w:rsidP="00BB08C8">
            <w:pPr>
              <w:rPr>
                <w:lang w:val="ru-RU"/>
              </w:rPr>
            </w:pPr>
            <w:r w:rsidRPr="00106206">
              <w:rPr>
                <w:lang w:val="ru-RU"/>
              </w:rPr>
              <w:t>АУТО-ТАКСИ ПРЕВОЗ</w:t>
            </w:r>
          </w:p>
          <w:p w:rsidR="00004BC6" w:rsidRPr="00106206" w:rsidRDefault="00004BC6" w:rsidP="00BB08C8">
            <w:pPr>
              <w:rPr>
                <w:lang w:val="ru-RU"/>
              </w:rPr>
            </w:pPr>
            <w:r w:rsidRPr="00106206">
              <w:rPr>
                <w:lang w:val="ru-RU"/>
              </w:rPr>
              <w:t>ВАНЛИНИЈСКИ ПРЕВОЗ ПУТНИКА</w:t>
            </w:r>
          </w:p>
          <w:p w:rsidR="00004BC6" w:rsidRPr="004D375C" w:rsidRDefault="00004BC6" w:rsidP="00BB08C8">
            <w:r>
              <w:t>ЛИНИЈСКИ ПРЕВОЗ ПУТНИКА</w:t>
            </w:r>
          </w:p>
        </w:tc>
      </w:tr>
      <w:tr w:rsidR="00004BC6" w:rsidTr="00BB08C8">
        <w:trPr>
          <w:trHeight w:val="768"/>
        </w:trPr>
        <w:tc>
          <w:tcPr>
            <w:tcW w:w="1031" w:type="dxa"/>
            <w:shd w:val="clear" w:color="auto" w:fill="7030A0"/>
            <w:vAlign w:val="center"/>
          </w:tcPr>
          <w:p w:rsidR="00004BC6" w:rsidRPr="004D375C" w:rsidRDefault="00004BC6" w:rsidP="00BB08C8">
            <w:pPr>
              <w:jc w:val="center"/>
            </w:pPr>
            <w:r>
              <w:t>4</w:t>
            </w:r>
          </w:p>
        </w:tc>
        <w:tc>
          <w:tcPr>
            <w:tcW w:w="8250" w:type="dxa"/>
            <w:gridSpan w:val="8"/>
            <w:vAlign w:val="center"/>
          </w:tcPr>
          <w:p w:rsidR="00004BC6" w:rsidRPr="004D375C" w:rsidRDefault="00004BC6" w:rsidP="00BB08C8">
            <w:r>
              <w:t>ПУТЕВИ И САОБРАЋАЈНА СИГНАЛИЗАЦИЈА</w:t>
            </w:r>
          </w:p>
        </w:tc>
      </w:tr>
      <w:tr w:rsidR="00004BC6" w:rsidTr="00BB08C8">
        <w:trPr>
          <w:trHeight w:val="768"/>
        </w:trPr>
        <w:tc>
          <w:tcPr>
            <w:tcW w:w="1031" w:type="dxa"/>
            <w:shd w:val="clear" w:color="auto" w:fill="FF0000"/>
            <w:vAlign w:val="center"/>
          </w:tcPr>
          <w:p w:rsidR="00004BC6" w:rsidRPr="004D375C" w:rsidRDefault="00004BC6" w:rsidP="00BB08C8">
            <w:pPr>
              <w:jc w:val="center"/>
            </w:pPr>
            <w:r>
              <w:lastRenderedPageBreak/>
              <w:t>5</w:t>
            </w:r>
          </w:p>
        </w:tc>
        <w:tc>
          <w:tcPr>
            <w:tcW w:w="8250" w:type="dxa"/>
            <w:gridSpan w:val="8"/>
            <w:vAlign w:val="center"/>
          </w:tcPr>
          <w:p w:rsidR="00004BC6" w:rsidRPr="004D375C" w:rsidRDefault="00004BC6" w:rsidP="00BB08C8">
            <w:r>
              <w:t>НЕЛЕГАЛНИ ПРЕВОЗ ПУТНИКА</w:t>
            </w:r>
          </w:p>
        </w:tc>
      </w:tr>
    </w:tbl>
    <w:p w:rsidR="00BB08C8" w:rsidRDefault="00BB08C8" w:rsidP="00071E2F">
      <w:pPr>
        <w:spacing w:after="0"/>
      </w:pPr>
    </w:p>
    <w:p w:rsidR="00BB08C8" w:rsidRDefault="00BB08C8">
      <w:r>
        <w:br w:type="page"/>
      </w:r>
    </w:p>
    <w:p w:rsidR="00BB08C8" w:rsidRPr="00106206" w:rsidRDefault="00BB08C8" w:rsidP="00071E2F">
      <w:pPr>
        <w:spacing w:after="0"/>
        <w:rPr>
          <w:lang w:val="ru-RU"/>
        </w:rPr>
        <w:sectPr w:rsidR="00BB08C8" w:rsidRPr="00106206" w:rsidSect="00BB08C8">
          <w:pgSz w:w="16839" w:h="11907" w:orient="landscape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BB08C8" w:rsidRPr="00106206" w:rsidRDefault="00BB08C8" w:rsidP="00C466C5">
      <w:pPr>
        <w:pStyle w:val="Heading2"/>
        <w:rPr>
          <w:lang w:val="ru-RU"/>
        </w:rPr>
      </w:pPr>
      <w:bookmarkStart w:id="14" w:name="_Toc501366192"/>
      <w:r w:rsidRPr="00106206">
        <w:rPr>
          <w:rFonts w:eastAsia="Arial"/>
          <w:i/>
          <w:iCs/>
          <w:lang w:val="ru-RU"/>
        </w:rPr>
        <w:lastRenderedPageBreak/>
        <w:t>3</w:t>
      </w:r>
      <w:bookmarkEnd w:id="14"/>
    </w:p>
    <w:sectPr w:rsidR="00BB08C8" w:rsidRPr="00106206" w:rsidSect="00BB08C8"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BB9" w:rsidRDefault="00EA2BB9" w:rsidP="00CA37BF">
      <w:pPr>
        <w:spacing w:after="0" w:line="240" w:lineRule="auto"/>
      </w:pPr>
      <w:r>
        <w:separator/>
      </w:r>
    </w:p>
  </w:endnote>
  <w:endnote w:type="continuationSeparator" w:id="0">
    <w:p w:rsidR="00EA2BB9" w:rsidRDefault="00EA2BB9" w:rsidP="00CA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6D" w:rsidRDefault="008A496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4F4874" w:rsidRPr="004F4874">
      <w:rPr>
        <w:rFonts w:asciiTheme="majorHAnsi" w:hAnsiTheme="majorHAnsi"/>
        <w:noProof/>
      </w:rPr>
      <w:t>29</w:t>
    </w:r>
    <w:r>
      <w:rPr>
        <w:rFonts w:asciiTheme="majorHAnsi" w:hAnsiTheme="majorHAnsi"/>
        <w:noProof/>
      </w:rPr>
      <w:fldChar w:fldCharType="end"/>
    </w:r>
  </w:p>
  <w:p w:rsidR="008A496D" w:rsidRDefault="008A49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6D" w:rsidRDefault="008A496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080A71" w:rsidRPr="00080A71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8A496D" w:rsidRDefault="008A49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BB9" w:rsidRDefault="00EA2BB9" w:rsidP="00CA37BF">
      <w:pPr>
        <w:spacing w:after="0" w:line="240" w:lineRule="auto"/>
      </w:pPr>
      <w:r>
        <w:separator/>
      </w:r>
    </w:p>
  </w:footnote>
  <w:footnote w:type="continuationSeparator" w:id="0">
    <w:p w:rsidR="00EA2BB9" w:rsidRDefault="00EA2BB9" w:rsidP="00CA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6D" w:rsidRPr="00106206" w:rsidRDefault="008A496D" w:rsidP="00CA37BF">
    <w:pPr>
      <w:pStyle w:val="Header"/>
      <w:pBdr>
        <w:bottom w:val="thickThin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  <w:sz w:val="24"/>
        <w:szCs w:val="24"/>
        <w:lang w:val="ru-RU"/>
      </w:rPr>
    </w:pPr>
    <w:r w:rsidRPr="00106206">
      <w:rPr>
        <w:rFonts w:asciiTheme="majorHAnsi" w:eastAsiaTheme="majorEastAsia" w:hAnsiTheme="majorHAnsi" w:cstheme="majorBidi"/>
        <w:sz w:val="24"/>
        <w:szCs w:val="24"/>
        <w:lang w:val="ru-RU"/>
      </w:rPr>
      <w:t>Пл</w:t>
    </w:r>
    <w:r>
      <w:rPr>
        <w:rFonts w:asciiTheme="majorHAnsi" w:eastAsiaTheme="majorEastAsia" w:hAnsiTheme="majorHAnsi" w:cstheme="majorBidi"/>
        <w:sz w:val="24"/>
        <w:szCs w:val="24"/>
        <w:lang w:val="ru-RU"/>
      </w:rPr>
      <w:t>ан инспекцијског надзора за 20</w:t>
    </w:r>
    <w:r>
      <w:rPr>
        <w:rFonts w:asciiTheme="majorHAnsi" w:eastAsiaTheme="majorEastAsia" w:hAnsiTheme="majorHAnsi" w:cstheme="majorBidi"/>
        <w:sz w:val="24"/>
        <w:szCs w:val="24"/>
        <w:lang w:val="sr-Latn-RS"/>
      </w:rPr>
      <w:t>23</w:t>
    </w:r>
    <w:r w:rsidRPr="00106206">
      <w:rPr>
        <w:rFonts w:asciiTheme="majorHAnsi" w:eastAsiaTheme="majorEastAsia" w:hAnsiTheme="majorHAnsi" w:cstheme="majorBidi"/>
        <w:sz w:val="24"/>
        <w:szCs w:val="24"/>
        <w:lang w:val="ru-RU"/>
      </w:rPr>
      <w:t>.год</w:t>
    </w:r>
  </w:p>
  <w:p w:rsidR="008A496D" w:rsidRPr="00106206" w:rsidRDefault="008A496D">
    <w:pPr>
      <w:pStyle w:val="Head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6D" w:rsidRPr="00106206" w:rsidRDefault="008A496D" w:rsidP="00CA37BF">
    <w:pPr>
      <w:pStyle w:val="Header"/>
      <w:pBdr>
        <w:bottom w:val="thickThin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  <w:sz w:val="24"/>
        <w:szCs w:val="24"/>
        <w:lang w:val="ru-RU"/>
      </w:rPr>
    </w:pPr>
    <w:r w:rsidRPr="00106206">
      <w:rPr>
        <w:rFonts w:asciiTheme="majorHAnsi" w:eastAsiaTheme="majorEastAsia" w:hAnsiTheme="majorHAnsi" w:cstheme="majorBidi"/>
        <w:sz w:val="24"/>
        <w:szCs w:val="24"/>
        <w:lang w:val="ru-RU"/>
      </w:rPr>
      <w:t xml:space="preserve">План </w:t>
    </w:r>
    <w:r>
      <w:rPr>
        <w:rFonts w:asciiTheme="majorHAnsi" w:eastAsiaTheme="majorEastAsia" w:hAnsiTheme="majorHAnsi" w:cstheme="majorBidi"/>
        <w:sz w:val="24"/>
        <w:szCs w:val="24"/>
        <w:lang w:val="ru-RU"/>
      </w:rPr>
      <w:t>инспекцијског надзора за 20</w:t>
    </w:r>
    <w:r>
      <w:rPr>
        <w:rFonts w:asciiTheme="majorHAnsi" w:eastAsiaTheme="majorEastAsia" w:hAnsiTheme="majorHAnsi" w:cstheme="majorBidi"/>
        <w:sz w:val="24"/>
        <w:szCs w:val="24"/>
        <w:lang w:val="sr-Latn-RS"/>
      </w:rPr>
      <w:t>23.</w:t>
    </w:r>
    <w:r w:rsidRPr="00106206">
      <w:rPr>
        <w:rFonts w:asciiTheme="majorHAnsi" w:eastAsiaTheme="majorEastAsia" w:hAnsiTheme="majorHAnsi" w:cstheme="majorBidi"/>
        <w:sz w:val="24"/>
        <w:szCs w:val="24"/>
        <w:lang w:val="ru-RU"/>
      </w:rPr>
      <w:t>год</w:t>
    </w:r>
  </w:p>
  <w:p w:rsidR="008A496D" w:rsidRPr="00106206" w:rsidRDefault="008A496D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0D69"/>
    <w:multiLevelType w:val="hybridMultilevel"/>
    <w:tmpl w:val="31D650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ED7263"/>
    <w:multiLevelType w:val="hybridMultilevel"/>
    <w:tmpl w:val="722EDA90"/>
    <w:lvl w:ilvl="0" w:tplc="887A2E56">
      <w:start w:val="1"/>
      <w:numFmt w:val="decimal"/>
      <w:lvlText w:val="%1."/>
      <w:lvlJc w:val="left"/>
    </w:lvl>
    <w:lvl w:ilvl="1" w:tplc="1A4409F2">
      <w:numFmt w:val="decimal"/>
      <w:lvlText w:val=""/>
      <w:lvlJc w:val="left"/>
    </w:lvl>
    <w:lvl w:ilvl="2" w:tplc="D8E21404">
      <w:numFmt w:val="decimal"/>
      <w:lvlText w:val=""/>
      <w:lvlJc w:val="left"/>
    </w:lvl>
    <w:lvl w:ilvl="3" w:tplc="465A5BB4">
      <w:numFmt w:val="decimal"/>
      <w:lvlText w:val=""/>
      <w:lvlJc w:val="left"/>
    </w:lvl>
    <w:lvl w:ilvl="4" w:tplc="5A946A5A">
      <w:numFmt w:val="decimal"/>
      <w:lvlText w:val=""/>
      <w:lvlJc w:val="left"/>
    </w:lvl>
    <w:lvl w:ilvl="5" w:tplc="8236C79E">
      <w:numFmt w:val="decimal"/>
      <w:lvlText w:val=""/>
      <w:lvlJc w:val="left"/>
    </w:lvl>
    <w:lvl w:ilvl="6" w:tplc="914A4E5A">
      <w:numFmt w:val="decimal"/>
      <w:lvlText w:val=""/>
      <w:lvlJc w:val="left"/>
    </w:lvl>
    <w:lvl w:ilvl="7" w:tplc="6902E534">
      <w:numFmt w:val="decimal"/>
      <w:lvlText w:val=""/>
      <w:lvlJc w:val="left"/>
    </w:lvl>
    <w:lvl w:ilvl="8" w:tplc="865C1A84">
      <w:numFmt w:val="decimal"/>
      <w:lvlText w:val=""/>
      <w:lvlJc w:val="left"/>
    </w:lvl>
  </w:abstractNum>
  <w:abstractNum w:abstractNumId="2">
    <w:nsid w:val="109CF92E"/>
    <w:multiLevelType w:val="hybridMultilevel"/>
    <w:tmpl w:val="080E407E"/>
    <w:lvl w:ilvl="0" w:tplc="A732D5A2">
      <w:start w:val="1"/>
      <w:numFmt w:val="decimal"/>
      <w:lvlText w:val="%1."/>
      <w:lvlJc w:val="left"/>
    </w:lvl>
    <w:lvl w:ilvl="1" w:tplc="4ADC483E">
      <w:numFmt w:val="decimal"/>
      <w:lvlText w:val=""/>
      <w:lvlJc w:val="left"/>
    </w:lvl>
    <w:lvl w:ilvl="2" w:tplc="0680DE72">
      <w:numFmt w:val="decimal"/>
      <w:lvlText w:val=""/>
      <w:lvlJc w:val="left"/>
    </w:lvl>
    <w:lvl w:ilvl="3" w:tplc="759C7234">
      <w:numFmt w:val="decimal"/>
      <w:lvlText w:val=""/>
      <w:lvlJc w:val="left"/>
    </w:lvl>
    <w:lvl w:ilvl="4" w:tplc="9E00DAF8">
      <w:numFmt w:val="decimal"/>
      <w:lvlText w:val=""/>
      <w:lvlJc w:val="left"/>
    </w:lvl>
    <w:lvl w:ilvl="5" w:tplc="091E151A">
      <w:numFmt w:val="decimal"/>
      <w:lvlText w:val=""/>
      <w:lvlJc w:val="left"/>
    </w:lvl>
    <w:lvl w:ilvl="6" w:tplc="0B6A334C">
      <w:numFmt w:val="decimal"/>
      <w:lvlText w:val=""/>
      <w:lvlJc w:val="left"/>
    </w:lvl>
    <w:lvl w:ilvl="7" w:tplc="55D0A1DA">
      <w:numFmt w:val="decimal"/>
      <w:lvlText w:val=""/>
      <w:lvlJc w:val="left"/>
    </w:lvl>
    <w:lvl w:ilvl="8" w:tplc="BEAC6F5A">
      <w:numFmt w:val="decimal"/>
      <w:lvlText w:val=""/>
      <w:lvlJc w:val="left"/>
    </w:lvl>
  </w:abstractNum>
  <w:abstractNum w:abstractNumId="3">
    <w:nsid w:val="140E0F76"/>
    <w:multiLevelType w:val="hybridMultilevel"/>
    <w:tmpl w:val="41A2677E"/>
    <w:lvl w:ilvl="0" w:tplc="BC0CA0CA">
      <w:start w:val="1"/>
      <w:numFmt w:val="decimal"/>
      <w:lvlText w:val="%1."/>
      <w:lvlJc w:val="left"/>
    </w:lvl>
    <w:lvl w:ilvl="1" w:tplc="D902D97C">
      <w:numFmt w:val="decimal"/>
      <w:lvlText w:val=""/>
      <w:lvlJc w:val="left"/>
    </w:lvl>
    <w:lvl w:ilvl="2" w:tplc="F52428CA">
      <w:numFmt w:val="decimal"/>
      <w:lvlText w:val=""/>
      <w:lvlJc w:val="left"/>
    </w:lvl>
    <w:lvl w:ilvl="3" w:tplc="31480FF0">
      <w:numFmt w:val="decimal"/>
      <w:lvlText w:val=""/>
      <w:lvlJc w:val="left"/>
    </w:lvl>
    <w:lvl w:ilvl="4" w:tplc="CCA68850">
      <w:numFmt w:val="decimal"/>
      <w:lvlText w:val=""/>
      <w:lvlJc w:val="left"/>
    </w:lvl>
    <w:lvl w:ilvl="5" w:tplc="0C9E70AE">
      <w:numFmt w:val="decimal"/>
      <w:lvlText w:val=""/>
      <w:lvlJc w:val="left"/>
    </w:lvl>
    <w:lvl w:ilvl="6" w:tplc="61124D02">
      <w:numFmt w:val="decimal"/>
      <w:lvlText w:val=""/>
      <w:lvlJc w:val="left"/>
    </w:lvl>
    <w:lvl w:ilvl="7" w:tplc="DE4804D2">
      <w:numFmt w:val="decimal"/>
      <w:lvlText w:val=""/>
      <w:lvlJc w:val="left"/>
    </w:lvl>
    <w:lvl w:ilvl="8" w:tplc="5B5C48C0">
      <w:numFmt w:val="decimal"/>
      <w:lvlText w:val=""/>
      <w:lvlJc w:val="left"/>
    </w:lvl>
  </w:abstractNum>
  <w:abstractNum w:abstractNumId="4">
    <w:nsid w:val="1BEFD79F"/>
    <w:multiLevelType w:val="hybridMultilevel"/>
    <w:tmpl w:val="207205AE"/>
    <w:lvl w:ilvl="0" w:tplc="44FA9DE4">
      <w:start w:val="1"/>
      <w:numFmt w:val="decimal"/>
      <w:lvlText w:val="%1."/>
      <w:lvlJc w:val="left"/>
    </w:lvl>
    <w:lvl w:ilvl="1" w:tplc="A014A73A">
      <w:numFmt w:val="decimal"/>
      <w:lvlText w:val=""/>
      <w:lvlJc w:val="left"/>
    </w:lvl>
    <w:lvl w:ilvl="2" w:tplc="FD66CF78">
      <w:numFmt w:val="decimal"/>
      <w:lvlText w:val=""/>
      <w:lvlJc w:val="left"/>
    </w:lvl>
    <w:lvl w:ilvl="3" w:tplc="C4D01CF4">
      <w:numFmt w:val="decimal"/>
      <w:lvlText w:val=""/>
      <w:lvlJc w:val="left"/>
    </w:lvl>
    <w:lvl w:ilvl="4" w:tplc="2488FC94">
      <w:numFmt w:val="decimal"/>
      <w:lvlText w:val=""/>
      <w:lvlJc w:val="left"/>
    </w:lvl>
    <w:lvl w:ilvl="5" w:tplc="77B86604">
      <w:numFmt w:val="decimal"/>
      <w:lvlText w:val=""/>
      <w:lvlJc w:val="left"/>
    </w:lvl>
    <w:lvl w:ilvl="6" w:tplc="09A084BE">
      <w:numFmt w:val="decimal"/>
      <w:lvlText w:val=""/>
      <w:lvlJc w:val="left"/>
    </w:lvl>
    <w:lvl w:ilvl="7" w:tplc="CD40C034">
      <w:numFmt w:val="decimal"/>
      <w:lvlText w:val=""/>
      <w:lvlJc w:val="left"/>
    </w:lvl>
    <w:lvl w:ilvl="8" w:tplc="41DE5A16">
      <w:numFmt w:val="decimal"/>
      <w:lvlText w:val=""/>
      <w:lvlJc w:val="left"/>
    </w:lvl>
  </w:abstractNum>
  <w:abstractNum w:abstractNumId="5">
    <w:nsid w:val="22665BD1"/>
    <w:multiLevelType w:val="hybridMultilevel"/>
    <w:tmpl w:val="366E9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45D32"/>
    <w:multiLevelType w:val="hybridMultilevel"/>
    <w:tmpl w:val="BDD423BA"/>
    <w:lvl w:ilvl="0" w:tplc="12B4D6A2">
      <w:start w:val="1"/>
      <w:numFmt w:val="decimal"/>
      <w:lvlText w:val="%1."/>
      <w:lvlJc w:val="left"/>
    </w:lvl>
    <w:lvl w:ilvl="1" w:tplc="AECEC164">
      <w:numFmt w:val="decimal"/>
      <w:lvlText w:val=""/>
      <w:lvlJc w:val="left"/>
    </w:lvl>
    <w:lvl w:ilvl="2" w:tplc="B254B798">
      <w:numFmt w:val="decimal"/>
      <w:lvlText w:val=""/>
      <w:lvlJc w:val="left"/>
    </w:lvl>
    <w:lvl w:ilvl="3" w:tplc="E3D2B2A8">
      <w:numFmt w:val="decimal"/>
      <w:lvlText w:val=""/>
      <w:lvlJc w:val="left"/>
    </w:lvl>
    <w:lvl w:ilvl="4" w:tplc="62A00332">
      <w:numFmt w:val="decimal"/>
      <w:lvlText w:val=""/>
      <w:lvlJc w:val="left"/>
    </w:lvl>
    <w:lvl w:ilvl="5" w:tplc="05EA61CE">
      <w:numFmt w:val="decimal"/>
      <w:lvlText w:val=""/>
      <w:lvlJc w:val="left"/>
    </w:lvl>
    <w:lvl w:ilvl="6" w:tplc="846ED2CA">
      <w:numFmt w:val="decimal"/>
      <w:lvlText w:val=""/>
      <w:lvlJc w:val="left"/>
    </w:lvl>
    <w:lvl w:ilvl="7" w:tplc="2332A45A">
      <w:numFmt w:val="decimal"/>
      <w:lvlText w:val=""/>
      <w:lvlJc w:val="left"/>
    </w:lvl>
    <w:lvl w:ilvl="8" w:tplc="B16AA816">
      <w:numFmt w:val="decimal"/>
      <w:lvlText w:val=""/>
      <w:lvlJc w:val="left"/>
    </w:lvl>
  </w:abstractNum>
  <w:abstractNum w:abstractNumId="7">
    <w:nsid w:val="2D891063"/>
    <w:multiLevelType w:val="multilevel"/>
    <w:tmpl w:val="40F41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352255A"/>
    <w:multiLevelType w:val="hybridMultilevel"/>
    <w:tmpl w:val="3E5496D0"/>
    <w:lvl w:ilvl="0" w:tplc="30A48C62">
      <w:start w:val="1"/>
      <w:numFmt w:val="decimal"/>
      <w:lvlText w:val="%1."/>
      <w:lvlJc w:val="left"/>
    </w:lvl>
    <w:lvl w:ilvl="1" w:tplc="0980EBAC">
      <w:numFmt w:val="decimal"/>
      <w:lvlText w:val=""/>
      <w:lvlJc w:val="left"/>
    </w:lvl>
    <w:lvl w:ilvl="2" w:tplc="B052B9DC">
      <w:numFmt w:val="decimal"/>
      <w:lvlText w:val=""/>
      <w:lvlJc w:val="left"/>
    </w:lvl>
    <w:lvl w:ilvl="3" w:tplc="D0AA86A6">
      <w:numFmt w:val="decimal"/>
      <w:lvlText w:val=""/>
      <w:lvlJc w:val="left"/>
    </w:lvl>
    <w:lvl w:ilvl="4" w:tplc="ECD68700">
      <w:numFmt w:val="decimal"/>
      <w:lvlText w:val=""/>
      <w:lvlJc w:val="left"/>
    </w:lvl>
    <w:lvl w:ilvl="5" w:tplc="B510A940">
      <w:numFmt w:val="decimal"/>
      <w:lvlText w:val=""/>
      <w:lvlJc w:val="left"/>
    </w:lvl>
    <w:lvl w:ilvl="6" w:tplc="A15CF2B0">
      <w:numFmt w:val="decimal"/>
      <w:lvlText w:val=""/>
      <w:lvlJc w:val="left"/>
    </w:lvl>
    <w:lvl w:ilvl="7" w:tplc="F5F66D26">
      <w:numFmt w:val="decimal"/>
      <w:lvlText w:val=""/>
      <w:lvlJc w:val="left"/>
    </w:lvl>
    <w:lvl w:ilvl="8" w:tplc="A30818A6">
      <w:numFmt w:val="decimal"/>
      <w:lvlText w:val=""/>
      <w:lvlJc w:val="left"/>
    </w:lvl>
  </w:abstractNum>
  <w:abstractNum w:abstractNumId="9">
    <w:nsid w:val="352E611D"/>
    <w:multiLevelType w:val="hybridMultilevel"/>
    <w:tmpl w:val="C9B01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7C6562"/>
    <w:multiLevelType w:val="hybridMultilevel"/>
    <w:tmpl w:val="6698544A"/>
    <w:lvl w:ilvl="0" w:tplc="6BE6D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7C4C9"/>
    <w:multiLevelType w:val="hybridMultilevel"/>
    <w:tmpl w:val="92347038"/>
    <w:lvl w:ilvl="0" w:tplc="8D440A50">
      <w:start w:val="1"/>
      <w:numFmt w:val="decimal"/>
      <w:lvlText w:val="%1."/>
      <w:lvlJc w:val="left"/>
    </w:lvl>
    <w:lvl w:ilvl="1" w:tplc="F426E5C8">
      <w:numFmt w:val="decimal"/>
      <w:lvlText w:val=""/>
      <w:lvlJc w:val="left"/>
    </w:lvl>
    <w:lvl w:ilvl="2" w:tplc="DFC2B5B6">
      <w:numFmt w:val="decimal"/>
      <w:lvlText w:val=""/>
      <w:lvlJc w:val="left"/>
    </w:lvl>
    <w:lvl w:ilvl="3" w:tplc="B1B270B4">
      <w:numFmt w:val="decimal"/>
      <w:lvlText w:val=""/>
      <w:lvlJc w:val="left"/>
    </w:lvl>
    <w:lvl w:ilvl="4" w:tplc="424A7096">
      <w:numFmt w:val="decimal"/>
      <w:lvlText w:val=""/>
      <w:lvlJc w:val="left"/>
    </w:lvl>
    <w:lvl w:ilvl="5" w:tplc="8632BF9E">
      <w:numFmt w:val="decimal"/>
      <w:lvlText w:val=""/>
      <w:lvlJc w:val="left"/>
    </w:lvl>
    <w:lvl w:ilvl="6" w:tplc="83AAB59E">
      <w:numFmt w:val="decimal"/>
      <w:lvlText w:val=""/>
      <w:lvlJc w:val="left"/>
    </w:lvl>
    <w:lvl w:ilvl="7" w:tplc="1BB667A4">
      <w:numFmt w:val="decimal"/>
      <w:lvlText w:val=""/>
      <w:lvlJc w:val="left"/>
    </w:lvl>
    <w:lvl w:ilvl="8" w:tplc="823A869E">
      <w:numFmt w:val="decimal"/>
      <w:lvlText w:val=""/>
      <w:lvlJc w:val="left"/>
    </w:lvl>
  </w:abstractNum>
  <w:abstractNum w:abstractNumId="12">
    <w:nsid w:val="431BD7B7"/>
    <w:multiLevelType w:val="hybridMultilevel"/>
    <w:tmpl w:val="D90E7610"/>
    <w:lvl w:ilvl="0" w:tplc="E43C9140">
      <w:start w:val="1"/>
      <w:numFmt w:val="decimal"/>
      <w:lvlText w:val="%1."/>
      <w:lvlJc w:val="left"/>
    </w:lvl>
    <w:lvl w:ilvl="1" w:tplc="C3703EF0">
      <w:numFmt w:val="decimal"/>
      <w:lvlText w:val=""/>
      <w:lvlJc w:val="left"/>
    </w:lvl>
    <w:lvl w:ilvl="2" w:tplc="DE586054">
      <w:numFmt w:val="decimal"/>
      <w:lvlText w:val=""/>
      <w:lvlJc w:val="left"/>
    </w:lvl>
    <w:lvl w:ilvl="3" w:tplc="D38651EA">
      <w:numFmt w:val="decimal"/>
      <w:lvlText w:val=""/>
      <w:lvlJc w:val="left"/>
    </w:lvl>
    <w:lvl w:ilvl="4" w:tplc="D9F8A952">
      <w:numFmt w:val="decimal"/>
      <w:lvlText w:val=""/>
      <w:lvlJc w:val="left"/>
    </w:lvl>
    <w:lvl w:ilvl="5" w:tplc="3788B3D4">
      <w:numFmt w:val="decimal"/>
      <w:lvlText w:val=""/>
      <w:lvlJc w:val="left"/>
    </w:lvl>
    <w:lvl w:ilvl="6" w:tplc="64AECF38">
      <w:numFmt w:val="decimal"/>
      <w:lvlText w:val=""/>
      <w:lvlJc w:val="left"/>
    </w:lvl>
    <w:lvl w:ilvl="7" w:tplc="208CF444">
      <w:numFmt w:val="decimal"/>
      <w:lvlText w:val=""/>
      <w:lvlJc w:val="left"/>
    </w:lvl>
    <w:lvl w:ilvl="8" w:tplc="9D0E8BF8">
      <w:numFmt w:val="decimal"/>
      <w:lvlText w:val=""/>
      <w:lvlJc w:val="left"/>
    </w:lvl>
  </w:abstractNum>
  <w:abstractNum w:abstractNumId="13">
    <w:nsid w:val="4E171414"/>
    <w:multiLevelType w:val="hybridMultilevel"/>
    <w:tmpl w:val="DFDEC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AFB66"/>
    <w:multiLevelType w:val="hybridMultilevel"/>
    <w:tmpl w:val="3EF0CA28"/>
    <w:lvl w:ilvl="0" w:tplc="F2926EF2">
      <w:start w:val="1"/>
      <w:numFmt w:val="decimal"/>
      <w:lvlText w:val="%1."/>
      <w:lvlJc w:val="left"/>
    </w:lvl>
    <w:lvl w:ilvl="1" w:tplc="A0544F62">
      <w:numFmt w:val="decimal"/>
      <w:lvlText w:val=""/>
      <w:lvlJc w:val="left"/>
    </w:lvl>
    <w:lvl w:ilvl="2" w:tplc="B27A7EBE">
      <w:numFmt w:val="decimal"/>
      <w:lvlText w:val=""/>
      <w:lvlJc w:val="left"/>
    </w:lvl>
    <w:lvl w:ilvl="3" w:tplc="B748EC96">
      <w:numFmt w:val="decimal"/>
      <w:lvlText w:val=""/>
      <w:lvlJc w:val="left"/>
    </w:lvl>
    <w:lvl w:ilvl="4" w:tplc="D302A816">
      <w:numFmt w:val="decimal"/>
      <w:lvlText w:val=""/>
      <w:lvlJc w:val="left"/>
    </w:lvl>
    <w:lvl w:ilvl="5" w:tplc="F95851F8">
      <w:numFmt w:val="decimal"/>
      <w:lvlText w:val=""/>
      <w:lvlJc w:val="left"/>
    </w:lvl>
    <w:lvl w:ilvl="6" w:tplc="FE46733A">
      <w:numFmt w:val="decimal"/>
      <w:lvlText w:val=""/>
      <w:lvlJc w:val="left"/>
    </w:lvl>
    <w:lvl w:ilvl="7" w:tplc="E1C4D874">
      <w:numFmt w:val="decimal"/>
      <w:lvlText w:val=""/>
      <w:lvlJc w:val="left"/>
    </w:lvl>
    <w:lvl w:ilvl="8" w:tplc="6650A008">
      <w:numFmt w:val="decimal"/>
      <w:lvlText w:val=""/>
      <w:lvlJc w:val="left"/>
    </w:lvl>
  </w:abstractNum>
  <w:abstractNum w:abstractNumId="15">
    <w:nsid w:val="519B500D"/>
    <w:multiLevelType w:val="hybridMultilevel"/>
    <w:tmpl w:val="03A2C4A2"/>
    <w:lvl w:ilvl="0" w:tplc="0416FB24">
      <w:start w:val="1"/>
      <w:numFmt w:val="decimal"/>
      <w:lvlText w:val="%1."/>
      <w:lvlJc w:val="left"/>
    </w:lvl>
    <w:lvl w:ilvl="1" w:tplc="5BC874F4">
      <w:numFmt w:val="decimal"/>
      <w:lvlText w:val=""/>
      <w:lvlJc w:val="left"/>
    </w:lvl>
    <w:lvl w:ilvl="2" w:tplc="17BA7F8C">
      <w:numFmt w:val="decimal"/>
      <w:lvlText w:val=""/>
      <w:lvlJc w:val="left"/>
    </w:lvl>
    <w:lvl w:ilvl="3" w:tplc="BD38B2AC">
      <w:numFmt w:val="decimal"/>
      <w:lvlText w:val=""/>
      <w:lvlJc w:val="left"/>
    </w:lvl>
    <w:lvl w:ilvl="4" w:tplc="EBB059C4">
      <w:numFmt w:val="decimal"/>
      <w:lvlText w:val=""/>
      <w:lvlJc w:val="left"/>
    </w:lvl>
    <w:lvl w:ilvl="5" w:tplc="272AF806">
      <w:numFmt w:val="decimal"/>
      <w:lvlText w:val=""/>
      <w:lvlJc w:val="left"/>
    </w:lvl>
    <w:lvl w:ilvl="6" w:tplc="C696F944">
      <w:numFmt w:val="decimal"/>
      <w:lvlText w:val=""/>
      <w:lvlJc w:val="left"/>
    </w:lvl>
    <w:lvl w:ilvl="7" w:tplc="30E4FAE6">
      <w:numFmt w:val="decimal"/>
      <w:lvlText w:val=""/>
      <w:lvlJc w:val="left"/>
    </w:lvl>
    <w:lvl w:ilvl="8" w:tplc="DDEAD8A6">
      <w:numFmt w:val="decimal"/>
      <w:lvlText w:val=""/>
      <w:lvlJc w:val="left"/>
    </w:lvl>
  </w:abstractNum>
  <w:abstractNum w:abstractNumId="16">
    <w:nsid w:val="5B730268"/>
    <w:multiLevelType w:val="multilevel"/>
    <w:tmpl w:val="40F41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689759D"/>
    <w:multiLevelType w:val="hybridMultilevel"/>
    <w:tmpl w:val="CC628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F438D"/>
    <w:multiLevelType w:val="hybridMultilevel"/>
    <w:tmpl w:val="23F6F2D8"/>
    <w:lvl w:ilvl="0" w:tplc="FED013C4">
      <w:start w:val="1"/>
      <w:numFmt w:val="decimal"/>
      <w:lvlText w:val="%1."/>
      <w:lvlJc w:val="left"/>
    </w:lvl>
    <w:lvl w:ilvl="1" w:tplc="B366D4E8">
      <w:numFmt w:val="decimal"/>
      <w:lvlText w:val=""/>
      <w:lvlJc w:val="left"/>
    </w:lvl>
    <w:lvl w:ilvl="2" w:tplc="414EA5EC">
      <w:numFmt w:val="decimal"/>
      <w:lvlText w:val=""/>
      <w:lvlJc w:val="left"/>
    </w:lvl>
    <w:lvl w:ilvl="3" w:tplc="F4ECB82E">
      <w:numFmt w:val="decimal"/>
      <w:lvlText w:val=""/>
      <w:lvlJc w:val="left"/>
    </w:lvl>
    <w:lvl w:ilvl="4" w:tplc="48CC3572">
      <w:numFmt w:val="decimal"/>
      <w:lvlText w:val=""/>
      <w:lvlJc w:val="left"/>
    </w:lvl>
    <w:lvl w:ilvl="5" w:tplc="C61EFCDE">
      <w:numFmt w:val="decimal"/>
      <w:lvlText w:val=""/>
      <w:lvlJc w:val="left"/>
    </w:lvl>
    <w:lvl w:ilvl="6" w:tplc="7FC8A94A">
      <w:numFmt w:val="decimal"/>
      <w:lvlText w:val=""/>
      <w:lvlJc w:val="left"/>
    </w:lvl>
    <w:lvl w:ilvl="7" w:tplc="0096ED6E">
      <w:numFmt w:val="decimal"/>
      <w:lvlText w:val=""/>
      <w:lvlJc w:val="left"/>
    </w:lvl>
    <w:lvl w:ilvl="8" w:tplc="4822D454">
      <w:numFmt w:val="decimal"/>
      <w:lvlText w:val=""/>
      <w:lvlJc w:val="left"/>
    </w:lvl>
  </w:abstractNum>
  <w:abstractNum w:abstractNumId="19">
    <w:nsid w:val="6B68079A"/>
    <w:multiLevelType w:val="hybridMultilevel"/>
    <w:tmpl w:val="D2CC82F6"/>
    <w:lvl w:ilvl="0" w:tplc="83C0DBE8">
      <w:start w:val="1"/>
      <w:numFmt w:val="decimal"/>
      <w:lvlText w:val="%1."/>
      <w:lvlJc w:val="left"/>
    </w:lvl>
    <w:lvl w:ilvl="1" w:tplc="D66687CE">
      <w:numFmt w:val="decimal"/>
      <w:lvlText w:val=""/>
      <w:lvlJc w:val="left"/>
    </w:lvl>
    <w:lvl w:ilvl="2" w:tplc="722CA1CA">
      <w:numFmt w:val="decimal"/>
      <w:lvlText w:val=""/>
      <w:lvlJc w:val="left"/>
    </w:lvl>
    <w:lvl w:ilvl="3" w:tplc="6484A5BE">
      <w:numFmt w:val="decimal"/>
      <w:lvlText w:val=""/>
      <w:lvlJc w:val="left"/>
    </w:lvl>
    <w:lvl w:ilvl="4" w:tplc="0CD48B54">
      <w:numFmt w:val="decimal"/>
      <w:lvlText w:val=""/>
      <w:lvlJc w:val="left"/>
    </w:lvl>
    <w:lvl w:ilvl="5" w:tplc="BA0AB536">
      <w:numFmt w:val="decimal"/>
      <w:lvlText w:val=""/>
      <w:lvlJc w:val="left"/>
    </w:lvl>
    <w:lvl w:ilvl="6" w:tplc="696A9018">
      <w:numFmt w:val="decimal"/>
      <w:lvlText w:val=""/>
      <w:lvlJc w:val="left"/>
    </w:lvl>
    <w:lvl w:ilvl="7" w:tplc="52CE2C68">
      <w:numFmt w:val="decimal"/>
      <w:lvlText w:val=""/>
      <w:lvlJc w:val="left"/>
    </w:lvl>
    <w:lvl w:ilvl="8" w:tplc="08E226DC">
      <w:numFmt w:val="decimal"/>
      <w:lvlText w:val=""/>
      <w:lvlJc w:val="left"/>
    </w:lvl>
  </w:abstractNum>
  <w:abstractNum w:abstractNumId="20">
    <w:nsid w:val="72CB31EC"/>
    <w:multiLevelType w:val="hybridMultilevel"/>
    <w:tmpl w:val="F600FCDE"/>
    <w:lvl w:ilvl="0" w:tplc="0409000F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772145"/>
    <w:multiLevelType w:val="hybridMultilevel"/>
    <w:tmpl w:val="AC1E9D36"/>
    <w:lvl w:ilvl="0" w:tplc="6BE6D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2238D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DCC233"/>
    <w:multiLevelType w:val="hybridMultilevel"/>
    <w:tmpl w:val="8DCEB430"/>
    <w:lvl w:ilvl="0" w:tplc="1FBCC37A">
      <w:start w:val="7"/>
      <w:numFmt w:val="decimal"/>
      <w:lvlText w:val="%1."/>
      <w:lvlJc w:val="left"/>
    </w:lvl>
    <w:lvl w:ilvl="1" w:tplc="A2E0F124">
      <w:numFmt w:val="decimal"/>
      <w:lvlText w:val=""/>
      <w:lvlJc w:val="left"/>
    </w:lvl>
    <w:lvl w:ilvl="2" w:tplc="829032DA">
      <w:numFmt w:val="decimal"/>
      <w:lvlText w:val=""/>
      <w:lvlJc w:val="left"/>
    </w:lvl>
    <w:lvl w:ilvl="3" w:tplc="63D2E32A">
      <w:numFmt w:val="decimal"/>
      <w:lvlText w:val=""/>
      <w:lvlJc w:val="left"/>
    </w:lvl>
    <w:lvl w:ilvl="4" w:tplc="4C62AA2E">
      <w:numFmt w:val="decimal"/>
      <w:lvlText w:val=""/>
      <w:lvlJc w:val="left"/>
    </w:lvl>
    <w:lvl w:ilvl="5" w:tplc="4FB41418">
      <w:numFmt w:val="decimal"/>
      <w:lvlText w:val=""/>
      <w:lvlJc w:val="left"/>
    </w:lvl>
    <w:lvl w:ilvl="6" w:tplc="4386E894">
      <w:numFmt w:val="decimal"/>
      <w:lvlText w:val=""/>
      <w:lvlJc w:val="left"/>
    </w:lvl>
    <w:lvl w:ilvl="7" w:tplc="220A34F0">
      <w:numFmt w:val="decimal"/>
      <w:lvlText w:val=""/>
      <w:lvlJc w:val="left"/>
    </w:lvl>
    <w:lvl w:ilvl="8" w:tplc="375E72B6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17"/>
  </w:num>
  <w:num w:numId="5">
    <w:abstractNumId w:val="21"/>
  </w:num>
  <w:num w:numId="6">
    <w:abstractNumId w:val="10"/>
  </w:num>
  <w:num w:numId="7">
    <w:abstractNumId w:val="0"/>
  </w:num>
  <w:num w:numId="8">
    <w:abstractNumId w:val="9"/>
  </w:num>
  <w:num w:numId="9">
    <w:abstractNumId w:val="16"/>
  </w:num>
  <w:num w:numId="10">
    <w:abstractNumId w:val="18"/>
  </w:num>
  <w:num w:numId="11">
    <w:abstractNumId w:val="3"/>
  </w:num>
  <w:num w:numId="12">
    <w:abstractNumId w:val="8"/>
  </w:num>
  <w:num w:numId="13">
    <w:abstractNumId w:val="2"/>
  </w:num>
  <w:num w:numId="14">
    <w:abstractNumId w:val="1"/>
  </w:num>
  <w:num w:numId="15">
    <w:abstractNumId w:val="22"/>
  </w:num>
  <w:num w:numId="16">
    <w:abstractNumId w:val="4"/>
  </w:num>
  <w:num w:numId="17">
    <w:abstractNumId w:val="11"/>
  </w:num>
  <w:num w:numId="18">
    <w:abstractNumId w:val="19"/>
  </w:num>
  <w:num w:numId="19">
    <w:abstractNumId w:val="14"/>
  </w:num>
  <w:num w:numId="20">
    <w:abstractNumId w:val="6"/>
  </w:num>
  <w:num w:numId="21">
    <w:abstractNumId w:val="15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BF"/>
    <w:rsid w:val="00004BC6"/>
    <w:rsid w:val="00010032"/>
    <w:rsid w:val="000452D7"/>
    <w:rsid w:val="0005037A"/>
    <w:rsid w:val="000528D9"/>
    <w:rsid w:val="0005567E"/>
    <w:rsid w:val="0006365E"/>
    <w:rsid w:val="00065B4F"/>
    <w:rsid w:val="000710EA"/>
    <w:rsid w:val="00071E2F"/>
    <w:rsid w:val="00080A71"/>
    <w:rsid w:val="000870A0"/>
    <w:rsid w:val="0009093F"/>
    <w:rsid w:val="00095376"/>
    <w:rsid w:val="00097E9F"/>
    <w:rsid w:val="000A1541"/>
    <w:rsid w:val="000A25F3"/>
    <w:rsid w:val="000A28F1"/>
    <w:rsid w:val="000B679D"/>
    <w:rsid w:val="000C7ECA"/>
    <w:rsid w:val="000E58B5"/>
    <w:rsid w:val="00101A0A"/>
    <w:rsid w:val="00106206"/>
    <w:rsid w:val="00120C7D"/>
    <w:rsid w:val="00130BBF"/>
    <w:rsid w:val="00132321"/>
    <w:rsid w:val="00156C9B"/>
    <w:rsid w:val="00165FA0"/>
    <w:rsid w:val="00166F84"/>
    <w:rsid w:val="00171781"/>
    <w:rsid w:val="00175CAF"/>
    <w:rsid w:val="001823C0"/>
    <w:rsid w:val="0018687E"/>
    <w:rsid w:val="001A5A0C"/>
    <w:rsid w:val="001B1463"/>
    <w:rsid w:val="001C3606"/>
    <w:rsid w:val="001F4894"/>
    <w:rsid w:val="00271D4C"/>
    <w:rsid w:val="002767B4"/>
    <w:rsid w:val="002A6643"/>
    <w:rsid w:val="002C0239"/>
    <w:rsid w:val="002D616D"/>
    <w:rsid w:val="003746C3"/>
    <w:rsid w:val="003D1596"/>
    <w:rsid w:val="003E1126"/>
    <w:rsid w:val="004013B0"/>
    <w:rsid w:val="00406CFF"/>
    <w:rsid w:val="004345F1"/>
    <w:rsid w:val="00436453"/>
    <w:rsid w:val="004773EB"/>
    <w:rsid w:val="00492BD0"/>
    <w:rsid w:val="004A5EF1"/>
    <w:rsid w:val="004D375C"/>
    <w:rsid w:val="004F207B"/>
    <w:rsid w:val="004F4874"/>
    <w:rsid w:val="00502C2C"/>
    <w:rsid w:val="005211EC"/>
    <w:rsid w:val="00542654"/>
    <w:rsid w:val="00544DF3"/>
    <w:rsid w:val="005936DB"/>
    <w:rsid w:val="005B4FF7"/>
    <w:rsid w:val="005C011E"/>
    <w:rsid w:val="005D3EAE"/>
    <w:rsid w:val="00605E05"/>
    <w:rsid w:val="0060742D"/>
    <w:rsid w:val="00622302"/>
    <w:rsid w:val="00653446"/>
    <w:rsid w:val="00680E9D"/>
    <w:rsid w:val="00687E6C"/>
    <w:rsid w:val="00695BE5"/>
    <w:rsid w:val="006B0A72"/>
    <w:rsid w:val="006B277F"/>
    <w:rsid w:val="006B7ABE"/>
    <w:rsid w:val="006C1009"/>
    <w:rsid w:val="006D32A3"/>
    <w:rsid w:val="006D53B9"/>
    <w:rsid w:val="006E0460"/>
    <w:rsid w:val="00702EED"/>
    <w:rsid w:val="0071164D"/>
    <w:rsid w:val="007141E8"/>
    <w:rsid w:val="0072106C"/>
    <w:rsid w:val="00743DB8"/>
    <w:rsid w:val="00762B3E"/>
    <w:rsid w:val="007711C7"/>
    <w:rsid w:val="00774387"/>
    <w:rsid w:val="00775B4B"/>
    <w:rsid w:val="007765B8"/>
    <w:rsid w:val="007B2B07"/>
    <w:rsid w:val="007C52F0"/>
    <w:rsid w:val="007D2417"/>
    <w:rsid w:val="007D5B79"/>
    <w:rsid w:val="007E73E0"/>
    <w:rsid w:val="007F5905"/>
    <w:rsid w:val="007F7F9F"/>
    <w:rsid w:val="00800EC1"/>
    <w:rsid w:val="00800FFF"/>
    <w:rsid w:val="008072A5"/>
    <w:rsid w:val="008129A3"/>
    <w:rsid w:val="00814E20"/>
    <w:rsid w:val="0081639E"/>
    <w:rsid w:val="0084765E"/>
    <w:rsid w:val="00847F81"/>
    <w:rsid w:val="00852946"/>
    <w:rsid w:val="00856A2B"/>
    <w:rsid w:val="00880437"/>
    <w:rsid w:val="00887B1E"/>
    <w:rsid w:val="0089423E"/>
    <w:rsid w:val="008A496D"/>
    <w:rsid w:val="008D258D"/>
    <w:rsid w:val="008E20C1"/>
    <w:rsid w:val="00914F51"/>
    <w:rsid w:val="009201A3"/>
    <w:rsid w:val="0094633E"/>
    <w:rsid w:val="00954546"/>
    <w:rsid w:val="00960549"/>
    <w:rsid w:val="0096153F"/>
    <w:rsid w:val="00964288"/>
    <w:rsid w:val="0096649C"/>
    <w:rsid w:val="009A386C"/>
    <w:rsid w:val="009A3C8A"/>
    <w:rsid w:val="009C40AB"/>
    <w:rsid w:val="009D4D62"/>
    <w:rsid w:val="009D78FA"/>
    <w:rsid w:val="009E0AD9"/>
    <w:rsid w:val="009E2EC7"/>
    <w:rsid w:val="009F00D0"/>
    <w:rsid w:val="00A21F9A"/>
    <w:rsid w:val="00A25D7A"/>
    <w:rsid w:val="00A3150B"/>
    <w:rsid w:val="00A35630"/>
    <w:rsid w:val="00A57B2A"/>
    <w:rsid w:val="00A81E8B"/>
    <w:rsid w:val="00A8317C"/>
    <w:rsid w:val="00A90F3A"/>
    <w:rsid w:val="00AB343E"/>
    <w:rsid w:val="00AF3BF3"/>
    <w:rsid w:val="00B35DB6"/>
    <w:rsid w:val="00B43EEC"/>
    <w:rsid w:val="00B45C76"/>
    <w:rsid w:val="00B52266"/>
    <w:rsid w:val="00B53E05"/>
    <w:rsid w:val="00B61A7F"/>
    <w:rsid w:val="00B76436"/>
    <w:rsid w:val="00B7710A"/>
    <w:rsid w:val="00B92D34"/>
    <w:rsid w:val="00B967EA"/>
    <w:rsid w:val="00BB08C8"/>
    <w:rsid w:val="00BB6482"/>
    <w:rsid w:val="00BF05BB"/>
    <w:rsid w:val="00BF7DEF"/>
    <w:rsid w:val="00C054E9"/>
    <w:rsid w:val="00C05C17"/>
    <w:rsid w:val="00C06138"/>
    <w:rsid w:val="00C1297A"/>
    <w:rsid w:val="00C15C62"/>
    <w:rsid w:val="00C466C5"/>
    <w:rsid w:val="00C50CF6"/>
    <w:rsid w:val="00C73F70"/>
    <w:rsid w:val="00C76E53"/>
    <w:rsid w:val="00C77694"/>
    <w:rsid w:val="00CA37BF"/>
    <w:rsid w:val="00CB51AF"/>
    <w:rsid w:val="00CC0FD0"/>
    <w:rsid w:val="00CD05C8"/>
    <w:rsid w:val="00CF336F"/>
    <w:rsid w:val="00D0575A"/>
    <w:rsid w:val="00D13696"/>
    <w:rsid w:val="00D216AE"/>
    <w:rsid w:val="00D27A98"/>
    <w:rsid w:val="00D30BDF"/>
    <w:rsid w:val="00D45EE8"/>
    <w:rsid w:val="00D573DD"/>
    <w:rsid w:val="00D6450F"/>
    <w:rsid w:val="00DA5D76"/>
    <w:rsid w:val="00DB6CE9"/>
    <w:rsid w:val="00DC4732"/>
    <w:rsid w:val="00DC47CE"/>
    <w:rsid w:val="00DC49C5"/>
    <w:rsid w:val="00DF5FD7"/>
    <w:rsid w:val="00DF711A"/>
    <w:rsid w:val="00E01A7E"/>
    <w:rsid w:val="00E037AA"/>
    <w:rsid w:val="00E202D1"/>
    <w:rsid w:val="00E3383B"/>
    <w:rsid w:val="00E5469C"/>
    <w:rsid w:val="00E6697C"/>
    <w:rsid w:val="00E66C88"/>
    <w:rsid w:val="00E7266C"/>
    <w:rsid w:val="00E82B1B"/>
    <w:rsid w:val="00E8458E"/>
    <w:rsid w:val="00E8470F"/>
    <w:rsid w:val="00EA2BB9"/>
    <w:rsid w:val="00EB1AA8"/>
    <w:rsid w:val="00EB1C3E"/>
    <w:rsid w:val="00EB1CBA"/>
    <w:rsid w:val="00EB2B57"/>
    <w:rsid w:val="00EB781F"/>
    <w:rsid w:val="00EC19DD"/>
    <w:rsid w:val="00EC21EF"/>
    <w:rsid w:val="00ED0B96"/>
    <w:rsid w:val="00ED53DF"/>
    <w:rsid w:val="00F0606A"/>
    <w:rsid w:val="00F40459"/>
    <w:rsid w:val="00F43793"/>
    <w:rsid w:val="00F52AF0"/>
    <w:rsid w:val="00F67042"/>
    <w:rsid w:val="00F7658F"/>
    <w:rsid w:val="00F82525"/>
    <w:rsid w:val="00FB4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B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7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7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7BF"/>
  </w:style>
  <w:style w:type="paragraph" w:styleId="Footer">
    <w:name w:val="footer"/>
    <w:basedOn w:val="Normal"/>
    <w:link w:val="FooterChar"/>
    <w:uiPriority w:val="99"/>
    <w:unhideWhenUsed/>
    <w:rsid w:val="00CA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7BF"/>
  </w:style>
  <w:style w:type="paragraph" w:styleId="BalloonText">
    <w:name w:val="Balloon Text"/>
    <w:basedOn w:val="Normal"/>
    <w:link w:val="BalloonTextChar"/>
    <w:uiPriority w:val="99"/>
    <w:semiHidden/>
    <w:unhideWhenUsed/>
    <w:rsid w:val="00CA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37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A37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77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B76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470F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8470F"/>
    <w:pPr>
      <w:spacing w:after="100"/>
      <w:ind w:left="220"/>
    </w:pPr>
    <w:rPr>
      <w:rFonts w:asciiTheme="minorHAnsi" w:eastAsiaTheme="minorEastAsia" w:hAnsiTheme="minorHAnsi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8470F"/>
    <w:pPr>
      <w:spacing w:after="100"/>
    </w:pPr>
    <w:rPr>
      <w:rFonts w:asciiTheme="minorHAnsi" w:eastAsiaTheme="minorEastAsia" w:hAnsiTheme="minorHAnsi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E8470F"/>
    <w:pPr>
      <w:spacing w:after="100"/>
      <w:ind w:left="440"/>
    </w:pPr>
    <w:rPr>
      <w:rFonts w:asciiTheme="minorHAnsi" w:eastAsiaTheme="minorEastAsia" w:hAnsiTheme="minorHAnsi"/>
    </w:rPr>
  </w:style>
  <w:style w:type="character" w:styleId="Hyperlink">
    <w:name w:val="Hyperlink"/>
    <w:basedOn w:val="DefaultParagraphFont"/>
    <w:uiPriority w:val="99"/>
    <w:unhideWhenUsed/>
    <w:rsid w:val="00E847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BF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7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7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7BF"/>
  </w:style>
  <w:style w:type="paragraph" w:styleId="Footer">
    <w:name w:val="footer"/>
    <w:basedOn w:val="Normal"/>
    <w:link w:val="FooterChar"/>
    <w:uiPriority w:val="99"/>
    <w:unhideWhenUsed/>
    <w:rsid w:val="00CA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7BF"/>
  </w:style>
  <w:style w:type="paragraph" w:styleId="BalloonText">
    <w:name w:val="Balloon Text"/>
    <w:basedOn w:val="Normal"/>
    <w:link w:val="BalloonTextChar"/>
    <w:uiPriority w:val="99"/>
    <w:semiHidden/>
    <w:unhideWhenUsed/>
    <w:rsid w:val="00CA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A37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A37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77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B76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470F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8470F"/>
    <w:pPr>
      <w:spacing w:after="100"/>
      <w:ind w:left="220"/>
    </w:pPr>
    <w:rPr>
      <w:rFonts w:asciiTheme="minorHAnsi" w:eastAsiaTheme="minorEastAsia" w:hAnsiTheme="minorHAnsi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8470F"/>
    <w:pPr>
      <w:spacing w:after="100"/>
    </w:pPr>
    <w:rPr>
      <w:rFonts w:asciiTheme="minorHAnsi" w:eastAsiaTheme="minorEastAsia" w:hAnsiTheme="minorHAnsi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E8470F"/>
    <w:pPr>
      <w:spacing w:after="100"/>
      <w:ind w:left="440"/>
    </w:pPr>
    <w:rPr>
      <w:rFonts w:asciiTheme="minorHAnsi" w:eastAsiaTheme="minorEastAsia" w:hAnsiTheme="minorHAnsi"/>
    </w:rPr>
  </w:style>
  <w:style w:type="character" w:styleId="Hyperlink">
    <w:name w:val="Hyperlink"/>
    <w:basedOn w:val="DefaultParagraphFont"/>
    <w:uiPriority w:val="99"/>
    <w:unhideWhenUsed/>
    <w:rsid w:val="00E84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D78FE2-3881-47AB-8D24-BD38B5926404}" type="doc">
      <dgm:prSet loTypeId="urn:microsoft.com/office/officeart/2005/8/layout/orgChart1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3FC2229-5762-4099-A64B-1A8A6381DE65}">
      <dgm:prSet phldrT="[Text]"/>
      <dgm:spPr/>
      <dgm:t>
        <a:bodyPr/>
        <a:lstStyle/>
        <a:p>
          <a:r>
            <a:rPr lang="sr-Cyrl-RS"/>
            <a:t>НАЧЕЛНИК ОДЕЊЕЊА ЗА УРБАНИЗАМ</a:t>
          </a:r>
          <a:endParaRPr lang="en-US"/>
        </a:p>
      </dgm:t>
    </dgm:pt>
    <dgm:pt modelId="{E2E270C1-8311-4BDA-9558-54E61E355BD4}" type="parTrans" cxnId="{87B89A6A-D966-4AB3-BF4B-5A0DDAA5274F}">
      <dgm:prSet/>
      <dgm:spPr/>
      <dgm:t>
        <a:bodyPr/>
        <a:lstStyle/>
        <a:p>
          <a:endParaRPr lang="en-US"/>
        </a:p>
      </dgm:t>
    </dgm:pt>
    <dgm:pt modelId="{6B2D8A9A-C403-496E-80BA-2FC7AF6BC269}" type="sibTrans" cxnId="{87B89A6A-D966-4AB3-BF4B-5A0DDAA5274F}">
      <dgm:prSet/>
      <dgm:spPr/>
      <dgm:t>
        <a:bodyPr/>
        <a:lstStyle/>
        <a:p>
          <a:endParaRPr lang="en-US"/>
        </a:p>
      </dgm:t>
    </dgm:pt>
    <dgm:pt modelId="{50F4503E-1F03-4EC7-82F9-A434F7597C77}">
      <dgm:prSet/>
      <dgm:spPr/>
      <dgm:t>
        <a:bodyPr/>
        <a:lstStyle/>
        <a:p>
          <a:r>
            <a:rPr lang="sr-Cyrl-RS"/>
            <a:t>ШЕФ ОДСЕКА ЗА ИНСПЕКЦИЈСКЕ ПОСЛОВЕ</a:t>
          </a:r>
          <a:endParaRPr lang="en-US"/>
        </a:p>
      </dgm:t>
    </dgm:pt>
    <dgm:pt modelId="{ED4F4B6F-F7CC-4435-A158-0CD9AE54C5A0}" type="parTrans" cxnId="{43546176-47B5-4B34-92EE-96872D06D055}">
      <dgm:prSet/>
      <dgm:spPr/>
      <dgm:t>
        <a:bodyPr/>
        <a:lstStyle/>
        <a:p>
          <a:endParaRPr lang="en-US"/>
        </a:p>
      </dgm:t>
    </dgm:pt>
    <dgm:pt modelId="{71239272-917E-4A7A-9057-F709F3F40ECB}" type="sibTrans" cxnId="{43546176-47B5-4B34-92EE-96872D06D055}">
      <dgm:prSet/>
      <dgm:spPr/>
      <dgm:t>
        <a:bodyPr/>
        <a:lstStyle/>
        <a:p>
          <a:endParaRPr lang="en-US"/>
        </a:p>
      </dgm:t>
    </dgm:pt>
    <dgm:pt modelId="{2281296A-C882-401B-BC10-781F61D4C71F}">
      <dgm:prSet/>
      <dgm:spPr/>
      <dgm:t>
        <a:bodyPr/>
        <a:lstStyle/>
        <a:p>
          <a:r>
            <a:rPr lang="sr-Cyrl-RS"/>
            <a:t>КОМУНАЛНА ИНСПЕКЦИЈА</a:t>
          </a:r>
          <a:endParaRPr lang="en-US"/>
        </a:p>
      </dgm:t>
    </dgm:pt>
    <dgm:pt modelId="{B431FBE0-B037-4136-AE22-703E5220AA98}" type="parTrans" cxnId="{290FD404-0312-4A9D-A22A-188975437A96}">
      <dgm:prSet/>
      <dgm:spPr/>
      <dgm:t>
        <a:bodyPr/>
        <a:lstStyle/>
        <a:p>
          <a:endParaRPr lang="en-US"/>
        </a:p>
      </dgm:t>
    </dgm:pt>
    <dgm:pt modelId="{D1CEE8E0-1BC4-43EB-B7D7-75C5D5B13BD4}" type="sibTrans" cxnId="{290FD404-0312-4A9D-A22A-188975437A96}">
      <dgm:prSet/>
      <dgm:spPr/>
      <dgm:t>
        <a:bodyPr/>
        <a:lstStyle/>
        <a:p>
          <a:endParaRPr lang="en-US"/>
        </a:p>
      </dgm:t>
    </dgm:pt>
    <dgm:pt modelId="{AE6594EC-BD11-43F0-A0F4-D46661D6CA2D}">
      <dgm:prSet/>
      <dgm:spPr/>
      <dgm:t>
        <a:bodyPr/>
        <a:lstStyle/>
        <a:p>
          <a:r>
            <a:rPr lang="sr-Cyrl-RS"/>
            <a:t>ГРАЂЕВИНСКА ИНСПЕКЦИЈА</a:t>
          </a:r>
          <a:endParaRPr lang="en-US"/>
        </a:p>
      </dgm:t>
    </dgm:pt>
    <dgm:pt modelId="{B5BA4317-B202-4C80-A6D2-94CA4BDD926A}" type="parTrans" cxnId="{DDA7A173-AB11-4772-8D45-48858FE9B3C2}">
      <dgm:prSet/>
      <dgm:spPr/>
      <dgm:t>
        <a:bodyPr/>
        <a:lstStyle/>
        <a:p>
          <a:endParaRPr lang="en-US"/>
        </a:p>
      </dgm:t>
    </dgm:pt>
    <dgm:pt modelId="{24B75994-568C-40BE-A00D-E5877045F5CD}" type="sibTrans" cxnId="{DDA7A173-AB11-4772-8D45-48858FE9B3C2}">
      <dgm:prSet/>
      <dgm:spPr/>
      <dgm:t>
        <a:bodyPr/>
        <a:lstStyle/>
        <a:p>
          <a:endParaRPr lang="en-US"/>
        </a:p>
      </dgm:t>
    </dgm:pt>
    <dgm:pt modelId="{87F0D157-A039-4AA1-93CC-77EC83A56E2A}">
      <dgm:prSet/>
      <dgm:spPr/>
      <dgm:t>
        <a:bodyPr/>
        <a:lstStyle/>
        <a:p>
          <a:r>
            <a:rPr lang="sr-Cyrl-RS"/>
            <a:t>ИНСПЕКЦИЈА ЗА ДРУМСКИ САОБРАЋАЈ И ПУТЕВЕ</a:t>
          </a:r>
          <a:endParaRPr lang="en-US"/>
        </a:p>
      </dgm:t>
    </dgm:pt>
    <dgm:pt modelId="{AD2C49DF-F06B-43BE-A79C-6AA66FA02762}" type="parTrans" cxnId="{A0B7753A-9D56-46FD-A586-65A0C7586515}">
      <dgm:prSet/>
      <dgm:spPr/>
      <dgm:t>
        <a:bodyPr/>
        <a:lstStyle/>
        <a:p>
          <a:endParaRPr lang="en-US"/>
        </a:p>
      </dgm:t>
    </dgm:pt>
    <dgm:pt modelId="{BF59FC8B-8D50-4947-B8D5-23452E4E0151}" type="sibTrans" cxnId="{A0B7753A-9D56-46FD-A586-65A0C7586515}">
      <dgm:prSet/>
      <dgm:spPr/>
      <dgm:t>
        <a:bodyPr/>
        <a:lstStyle/>
        <a:p>
          <a:endParaRPr lang="en-US"/>
        </a:p>
      </dgm:t>
    </dgm:pt>
    <dgm:pt modelId="{D5B06F71-D9AD-4707-B281-BBEC73A03A7B}">
      <dgm:prSet/>
      <dgm:spPr/>
      <dgm:t>
        <a:bodyPr/>
        <a:lstStyle/>
        <a:p>
          <a:r>
            <a:rPr lang="sr-Cyrl-RS"/>
            <a:t>ИНСПЕКТОР ЗА ЗАШТИТУ ЖИВОТНЕ СРЕДИНЕ</a:t>
          </a:r>
          <a:endParaRPr lang="en-US"/>
        </a:p>
      </dgm:t>
    </dgm:pt>
    <dgm:pt modelId="{C37804A8-ECBE-4855-9835-705F1AFD65F9}" type="parTrans" cxnId="{B1A07003-C6CA-4170-AF4B-C00505456EA1}">
      <dgm:prSet/>
      <dgm:spPr/>
      <dgm:t>
        <a:bodyPr/>
        <a:lstStyle/>
        <a:p>
          <a:endParaRPr lang="en-US"/>
        </a:p>
      </dgm:t>
    </dgm:pt>
    <dgm:pt modelId="{4802E129-4656-4463-9448-E77F96D4D017}" type="sibTrans" cxnId="{B1A07003-C6CA-4170-AF4B-C00505456EA1}">
      <dgm:prSet/>
      <dgm:spPr/>
      <dgm:t>
        <a:bodyPr/>
        <a:lstStyle/>
        <a:p>
          <a:endParaRPr lang="en-US"/>
        </a:p>
      </dgm:t>
    </dgm:pt>
    <dgm:pt modelId="{3556A580-FDC0-48E2-BE9B-2CF8BCB31237}">
      <dgm:prSet/>
      <dgm:spPr/>
      <dgm:t>
        <a:bodyPr/>
        <a:lstStyle/>
        <a:p>
          <a:r>
            <a:rPr lang="sr-Cyrl-RS"/>
            <a:t>ПРОСВЕТНА ИНСПЕКЦИЈА</a:t>
          </a:r>
          <a:endParaRPr lang="en-US"/>
        </a:p>
      </dgm:t>
    </dgm:pt>
    <dgm:pt modelId="{D927CB02-BC78-45C0-80FB-ECC9993D8AAE}" type="parTrans" cxnId="{BA6EFB7B-244A-4CC2-A4EA-4AE6AF750825}">
      <dgm:prSet/>
      <dgm:spPr/>
      <dgm:t>
        <a:bodyPr/>
        <a:lstStyle/>
        <a:p>
          <a:endParaRPr lang="en-US"/>
        </a:p>
      </dgm:t>
    </dgm:pt>
    <dgm:pt modelId="{08EB45B3-CBFE-47C4-BC98-D88E01DDD677}" type="sibTrans" cxnId="{BA6EFB7B-244A-4CC2-A4EA-4AE6AF750825}">
      <dgm:prSet/>
      <dgm:spPr/>
      <dgm:t>
        <a:bodyPr/>
        <a:lstStyle/>
        <a:p>
          <a:endParaRPr lang="en-US"/>
        </a:p>
      </dgm:t>
    </dgm:pt>
    <dgm:pt modelId="{4DA81822-7A83-4AE2-B760-9DDD34C54B23}" type="pres">
      <dgm:prSet presAssocID="{84D78FE2-3881-47AB-8D24-BD38B592640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385BA2EA-4B57-419E-A61C-34D778007D24}" type="pres">
      <dgm:prSet presAssocID="{13FC2229-5762-4099-A64B-1A8A6381DE65}" presName="hierRoot1" presStyleCnt="0">
        <dgm:presLayoutVars>
          <dgm:hierBranch/>
        </dgm:presLayoutVars>
      </dgm:prSet>
      <dgm:spPr/>
    </dgm:pt>
    <dgm:pt modelId="{19EE4FD4-8470-4E10-BC37-09E74170F433}" type="pres">
      <dgm:prSet presAssocID="{13FC2229-5762-4099-A64B-1A8A6381DE65}" presName="rootComposite1" presStyleCnt="0"/>
      <dgm:spPr/>
    </dgm:pt>
    <dgm:pt modelId="{D979841B-69C8-4207-B88A-21EF714CC626}" type="pres">
      <dgm:prSet presAssocID="{13FC2229-5762-4099-A64B-1A8A6381DE65}" presName="rootText1" presStyleLbl="node0" presStyleIdx="0" presStyleCnt="1" custScaleX="276056" custScaleY="95351" custLinFactY="-55762" custLinFactNeighborX="-1610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E355C07-2BD6-49C1-9AFB-573C35FC9074}" type="pres">
      <dgm:prSet presAssocID="{13FC2229-5762-4099-A64B-1A8A6381DE65}" presName="rootConnector1" presStyleLbl="node1" presStyleIdx="0" presStyleCnt="0"/>
      <dgm:spPr/>
      <dgm:t>
        <a:bodyPr/>
        <a:lstStyle/>
        <a:p>
          <a:endParaRPr lang="en-US"/>
        </a:p>
      </dgm:t>
    </dgm:pt>
    <dgm:pt modelId="{6CA5FE0A-8315-43B6-ADFA-34C1ACB3BA53}" type="pres">
      <dgm:prSet presAssocID="{13FC2229-5762-4099-A64B-1A8A6381DE65}" presName="hierChild2" presStyleCnt="0"/>
      <dgm:spPr/>
    </dgm:pt>
    <dgm:pt modelId="{462BA655-8721-464C-9B28-A6D6743071CB}" type="pres">
      <dgm:prSet presAssocID="{ED4F4B6F-F7CC-4435-A158-0CD9AE54C5A0}" presName="Name35" presStyleLbl="parChTrans1D2" presStyleIdx="0" presStyleCnt="1"/>
      <dgm:spPr/>
      <dgm:t>
        <a:bodyPr/>
        <a:lstStyle/>
        <a:p>
          <a:endParaRPr lang="en-US"/>
        </a:p>
      </dgm:t>
    </dgm:pt>
    <dgm:pt modelId="{D8E8CD45-39DF-45D5-B3E9-D1E80ADE7201}" type="pres">
      <dgm:prSet presAssocID="{50F4503E-1F03-4EC7-82F9-A434F7597C77}" presName="hierRoot2" presStyleCnt="0">
        <dgm:presLayoutVars>
          <dgm:hierBranch/>
        </dgm:presLayoutVars>
      </dgm:prSet>
      <dgm:spPr/>
    </dgm:pt>
    <dgm:pt modelId="{9A3D4935-44B1-4AED-8E60-6CF26725E37A}" type="pres">
      <dgm:prSet presAssocID="{50F4503E-1F03-4EC7-82F9-A434F7597C77}" presName="rootComposite" presStyleCnt="0"/>
      <dgm:spPr/>
    </dgm:pt>
    <dgm:pt modelId="{1A060DDA-9081-4CA7-87AA-0548EAC1D932}" type="pres">
      <dgm:prSet presAssocID="{50F4503E-1F03-4EC7-82F9-A434F7597C77}" presName="rootText" presStyleLbl="node2" presStyleIdx="0" presStyleCnt="1" custScaleX="248000" custScaleY="83134" custLinFactNeighborX="-1642" custLinFactNeighborY="-6359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5B91756-E5F5-4254-A043-24248C1A5FA8}" type="pres">
      <dgm:prSet presAssocID="{50F4503E-1F03-4EC7-82F9-A434F7597C77}" presName="rootConnector" presStyleLbl="node2" presStyleIdx="0" presStyleCnt="1"/>
      <dgm:spPr/>
      <dgm:t>
        <a:bodyPr/>
        <a:lstStyle/>
        <a:p>
          <a:endParaRPr lang="en-US"/>
        </a:p>
      </dgm:t>
    </dgm:pt>
    <dgm:pt modelId="{BDE9E882-4C7F-46F8-8032-5238B0FE5C7E}" type="pres">
      <dgm:prSet presAssocID="{50F4503E-1F03-4EC7-82F9-A434F7597C77}" presName="hierChild4" presStyleCnt="0"/>
      <dgm:spPr/>
    </dgm:pt>
    <dgm:pt modelId="{4C5CEC70-A3D2-467F-8103-2E24CECAA6DA}" type="pres">
      <dgm:prSet presAssocID="{B431FBE0-B037-4136-AE22-703E5220AA98}" presName="Name35" presStyleLbl="parChTrans1D3" presStyleIdx="0" presStyleCnt="5"/>
      <dgm:spPr/>
      <dgm:t>
        <a:bodyPr/>
        <a:lstStyle/>
        <a:p>
          <a:endParaRPr lang="en-US"/>
        </a:p>
      </dgm:t>
    </dgm:pt>
    <dgm:pt modelId="{6A7994B4-5907-4A0C-BB3E-2236D5871F4E}" type="pres">
      <dgm:prSet presAssocID="{2281296A-C882-401B-BC10-781F61D4C71F}" presName="hierRoot2" presStyleCnt="0">
        <dgm:presLayoutVars>
          <dgm:hierBranch val="init"/>
        </dgm:presLayoutVars>
      </dgm:prSet>
      <dgm:spPr/>
    </dgm:pt>
    <dgm:pt modelId="{BB98D303-C661-4D0D-89FB-72D20C885C63}" type="pres">
      <dgm:prSet presAssocID="{2281296A-C882-401B-BC10-781F61D4C71F}" presName="rootComposite" presStyleCnt="0"/>
      <dgm:spPr/>
    </dgm:pt>
    <dgm:pt modelId="{110D7FAA-5612-42FA-B1C2-F228EF06682B}" type="pres">
      <dgm:prSet presAssocID="{2281296A-C882-401B-BC10-781F61D4C71F}" presName="rootText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D63C073-3E5F-45F4-B6ED-7C8B55E427EF}" type="pres">
      <dgm:prSet presAssocID="{2281296A-C882-401B-BC10-781F61D4C71F}" presName="rootConnector" presStyleLbl="node3" presStyleIdx="0" presStyleCnt="5"/>
      <dgm:spPr/>
      <dgm:t>
        <a:bodyPr/>
        <a:lstStyle/>
        <a:p>
          <a:endParaRPr lang="en-US"/>
        </a:p>
      </dgm:t>
    </dgm:pt>
    <dgm:pt modelId="{89B0AB48-DA6D-432A-8453-AD5C25197552}" type="pres">
      <dgm:prSet presAssocID="{2281296A-C882-401B-BC10-781F61D4C71F}" presName="hierChild4" presStyleCnt="0"/>
      <dgm:spPr/>
    </dgm:pt>
    <dgm:pt modelId="{75B59445-614D-4684-92BC-640697460A31}" type="pres">
      <dgm:prSet presAssocID="{2281296A-C882-401B-BC10-781F61D4C71F}" presName="hierChild5" presStyleCnt="0"/>
      <dgm:spPr/>
    </dgm:pt>
    <dgm:pt modelId="{D158FAE2-DF9E-4DEB-88DA-A26956093F50}" type="pres">
      <dgm:prSet presAssocID="{B5BA4317-B202-4C80-A6D2-94CA4BDD926A}" presName="Name35" presStyleLbl="parChTrans1D3" presStyleIdx="1" presStyleCnt="5"/>
      <dgm:spPr/>
      <dgm:t>
        <a:bodyPr/>
        <a:lstStyle/>
        <a:p>
          <a:endParaRPr lang="en-US"/>
        </a:p>
      </dgm:t>
    </dgm:pt>
    <dgm:pt modelId="{6F9E95EA-140C-40CE-B9FA-C1E756AAB359}" type="pres">
      <dgm:prSet presAssocID="{AE6594EC-BD11-43F0-A0F4-D46661D6CA2D}" presName="hierRoot2" presStyleCnt="0">
        <dgm:presLayoutVars>
          <dgm:hierBranch val="init"/>
        </dgm:presLayoutVars>
      </dgm:prSet>
      <dgm:spPr/>
    </dgm:pt>
    <dgm:pt modelId="{B893506D-32EA-4839-A83B-42FF8735DED3}" type="pres">
      <dgm:prSet presAssocID="{AE6594EC-BD11-43F0-A0F4-D46661D6CA2D}" presName="rootComposite" presStyleCnt="0"/>
      <dgm:spPr/>
    </dgm:pt>
    <dgm:pt modelId="{B48E0141-E22C-4E3F-AE38-B37EAF06185B}" type="pres">
      <dgm:prSet presAssocID="{AE6594EC-BD11-43F0-A0F4-D46661D6CA2D}" presName="rootText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5DD8CBF-3D21-484B-A1DB-07C9DA8A3315}" type="pres">
      <dgm:prSet presAssocID="{AE6594EC-BD11-43F0-A0F4-D46661D6CA2D}" presName="rootConnector" presStyleLbl="node3" presStyleIdx="1" presStyleCnt="5"/>
      <dgm:spPr/>
      <dgm:t>
        <a:bodyPr/>
        <a:lstStyle/>
        <a:p>
          <a:endParaRPr lang="en-US"/>
        </a:p>
      </dgm:t>
    </dgm:pt>
    <dgm:pt modelId="{0F6D358E-10E4-46E2-98A2-712F0502B388}" type="pres">
      <dgm:prSet presAssocID="{AE6594EC-BD11-43F0-A0F4-D46661D6CA2D}" presName="hierChild4" presStyleCnt="0"/>
      <dgm:spPr/>
    </dgm:pt>
    <dgm:pt modelId="{ED443538-8BE7-46B2-9AA1-68E357CE1E45}" type="pres">
      <dgm:prSet presAssocID="{AE6594EC-BD11-43F0-A0F4-D46661D6CA2D}" presName="hierChild5" presStyleCnt="0"/>
      <dgm:spPr/>
    </dgm:pt>
    <dgm:pt modelId="{5C92A731-B13F-4895-9942-B55B751AC7DB}" type="pres">
      <dgm:prSet presAssocID="{AD2C49DF-F06B-43BE-A79C-6AA66FA02762}" presName="Name35" presStyleLbl="parChTrans1D3" presStyleIdx="2" presStyleCnt="5"/>
      <dgm:spPr/>
      <dgm:t>
        <a:bodyPr/>
        <a:lstStyle/>
        <a:p>
          <a:endParaRPr lang="en-US"/>
        </a:p>
      </dgm:t>
    </dgm:pt>
    <dgm:pt modelId="{9AE736BB-83CF-435E-B193-5123CCB1E104}" type="pres">
      <dgm:prSet presAssocID="{87F0D157-A039-4AA1-93CC-77EC83A56E2A}" presName="hierRoot2" presStyleCnt="0">
        <dgm:presLayoutVars>
          <dgm:hierBranch val="init"/>
        </dgm:presLayoutVars>
      </dgm:prSet>
      <dgm:spPr/>
    </dgm:pt>
    <dgm:pt modelId="{E0E21477-A381-4230-A7E0-17B55A55EA5A}" type="pres">
      <dgm:prSet presAssocID="{87F0D157-A039-4AA1-93CC-77EC83A56E2A}" presName="rootComposite" presStyleCnt="0"/>
      <dgm:spPr/>
    </dgm:pt>
    <dgm:pt modelId="{2EA22A81-27F7-40ED-93AD-72A653CDD6DF}" type="pres">
      <dgm:prSet presAssocID="{87F0D157-A039-4AA1-93CC-77EC83A56E2A}" presName="rootText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552D063-71F5-4DA2-89A6-CA83C680AA53}" type="pres">
      <dgm:prSet presAssocID="{87F0D157-A039-4AA1-93CC-77EC83A56E2A}" presName="rootConnector" presStyleLbl="node3" presStyleIdx="2" presStyleCnt="5"/>
      <dgm:spPr/>
      <dgm:t>
        <a:bodyPr/>
        <a:lstStyle/>
        <a:p>
          <a:endParaRPr lang="en-US"/>
        </a:p>
      </dgm:t>
    </dgm:pt>
    <dgm:pt modelId="{A0CA7A12-6978-427A-82C8-0355F5556F0D}" type="pres">
      <dgm:prSet presAssocID="{87F0D157-A039-4AA1-93CC-77EC83A56E2A}" presName="hierChild4" presStyleCnt="0"/>
      <dgm:spPr/>
    </dgm:pt>
    <dgm:pt modelId="{47708D77-48D1-41F1-AE52-DB26448B4C3D}" type="pres">
      <dgm:prSet presAssocID="{87F0D157-A039-4AA1-93CC-77EC83A56E2A}" presName="hierChild5" presStyleCnt="0"/>
      <dgm:spPr/>
    </dgm:pt>
    <dgm:pt modelId="{FC64625E-5175-4249-ADDD-37DE95F953D5}" type="pres">
      <dgm:prSet presAssocID="{C37804A8-ECBE-4855-9835-705F1AFD65F9}" presName="Name35" presStyleLbl="parChTrans1D3" presStyleIdx="3" presStyleCnt="5"/>
      <dgm:spPr/>
      <dgm:t>
        <a:bodyPr/>
        <a:lstStyle/>
        <a:p>
          <a:endParaRPr lang="en-US"/>
        </a:p>
      </dgm:t>
    </dgm:pt>
    <dgm:pt modelId="{B8C3C158-B1C7-43B3-BA8F-A288AF3322FA}" type="pres">
      <dgm:prSet presAssocID="{D5B06F71-D9AD-4707-B281-BBEC73A03A7B}" presName="hierRoot2" presStyleCnt="0">
        <dgm:presLayoutVars>
          <dgm:hierBranch val="init"/>
        </dgm:presLayoutVars>
      </dgm:prSet>
      <dgm:spPr/>
    </dgm:pt>
    <dgm:pt modelId="{1E8FF8B6-2DE8-4B3D-AAE1-A45F133D8368}" type="pres">
      <dgm:prSet presAssocID="{D5B06F71-D9AD-4707-B281-BBEC73A03A7B}" presName="rootComposite" presStyleCnt="0"/>
      <dgm:spPr/>
    </dgm:pt>
    <dgm:pt modelId="{FB2ACD5F-814C-488D-B7B3-912AB4F04EE1}" type="pres">
      <dgm:prSet presAssocID="{D5B06F71-D9AD-4707-B281-BBEC73A03A7B}" presName="rootText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94BA89B-212C-4452-941D-996DE3A9626F}" type="pres">
      <dgm:prSet presAssocID="{D5B06F71-D9AD-4707-B281-BBEC73A03A7B}" presName="rootConnector" presStyleLbl="node3" presStyleIdx="3" presStyleCnt="5"/>
      <dgm:spPr/>
      <dgm:t>
        <a:bodyPr/>
        <a:lstStyle/>
        <a:p>
          <a:endParaRPr lang="en-US"/>
        </a:p>
      </dgm:t>
    </dgm:pt>
    <dgm:pt modelId="{88AEBED1-8D11-4705-B833-062F7AA4639B}" type="pres">
      <dgm:prSet presAssocID="{D5B06F71-D9AD-4707-B281-BBEC73A03A7B}" presName="hierChild4" presStyleCnt="0"/>
      <dgm:spPr/>
    </dgm:pt>
    <dgm:pt modelId="{209E4CEA-7CE5-4CFD-93EC-447B5B576C97}" type="pres">
      <dgm:prSet presAssocID="{D5B06F71-D9AD-4707-B281-BBEC73A03A7B}" presName="hierChild5" presStyleCnt="0"/>
      <dgm:spPr/>
    </dgm:pt>
    <dgm:pt modelId="{648937E6-735F-4E78-8984-BD74C6030412}" type="pres">
      <dgm:prSet presAssocID="{D927CB02-BC78-45C0-80FB-ECC9993D8AAE}" presName="Name35" presStyleLbl="parChTrans1D3" presStyleIdx="4" presStyleCnt="5"/>
      <dgm:spPr/>
      <dgm:t>
        <a:bodyPr/>
        <a:lstStyle/>
        <a:p>
          <a:endParaRPr lang="en-US"/>
        </a:p>
      </dgm:t>
    </dgm:pt>
    <dgm:pt modelId="{E0A612F4-C9F4-4150-99C2-950AC1C39721}" type="pres">
      <dgm:prSet presAssocID="{3556A580-FDC0-48E2-BE9B-2CF8BCB31237}" presName="hierRoot2" presStyleCnt="0">
        <dgm:presLayoutVars>
          <dgm:hierBranch val="init"/>
        </dgm:presLayoutVars>
      </dgm:prSet>
      <dgm:spPr/>
    </dgm:pt>
    <dgm:pt modelId="{93F72CEB-2E60-4CF9-9272-BC05625F1488}" type="pres">
      <dgm:prSet presAssocID="{3556A580-FDC0-48E2-BE9B-2CF8BCB31237}" presName="rootComposite" presStyleCnt="0"/>
      <dgm:spPr/>
    </dgm:pt>
    <dgm:pt modelId="{85AB3C95-701A-4FFA-90D4-08E9564CF473}" type="pres">
      <dgm:prSet presAssocID="{3556A580-FDC0-48E2-BE9B-2CF8BCB31237}" presName="rootText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6968C19-28F7-4DA2-9427-A5745E894427}" type="pres">
      <dgm:prSet presAssocID="{3556A580-FDC0-48E2-BE9B-2CF8BCB31237}" presName="rootConnector" presStyleLbl="node3" presStyleIdx="4" presStyleCnt="5"/>
      <dgm:spPr/>
      <dgm:t>
        <a:bodyPr/>
        <a:lstStyle/>
        <a:p>
          <a:endParaRPr lang="en-US"/>
        </a:p>
      </dgm:t>
    </dgm:pt>
    <dgm:pt modelId="{BB91963D-C74D-4F85-8EC7-B92634C59A0F}" type="pres">
      <dgm:prSet presAssocID="{3556A580-FDC0-48E2-BE9B-2CF8BCB31237}" presName="hierChild4" presStyleCnt="0"/>
      <dgm:spPr/>
    </dgm:pt>
    <dgm:pt modelId="{BEB2D4BA-37D2-4606-9B3F-E2F066F27741}" type="pres">
      <dgm:prSet presAssocID="{3556A580-FDC0-48E2-BE9B-2CF8BCB31237}" presName="hierChild5" presStyleCnt="0"/>
      <dgm:spPr/>
    </dgm:pt>
    <dgm:pt modelId="{96F6BE13-187B-4102-95FA-AB741EE03E6D}" type="pres">
      <dgm:prSet presAssocID="{50F4503E-1F03-4EC7-82F9-A434F7597C77}" presName="hierChild5" presStyleCnt="0"/>
      <dgm:spPr/>
    </dgm:pt>
    <dgm:pt modelId="{F7A9CEFF-3B7A-4473-9C74-DA31B46764E7}" type="pres">
      <dgm:prSet presAssocID="{13FC2229-5762-4099-A64B-1A8A6381DE65}" presName="hierChild3" presStyleCnt="0"/>
      <dgm:spPr/>
    </dgm:pt>
  </dgm:ptLst>
  <dgm:cxnLst>
    <dgm:cxn modelId="{C74D320D-034A-4CB0-85DC-8A0587BE239B}" type="presOf" srcId="{3556A580-FDC0-48E2-BE9B-2CF8BCB31237}" destId="{D6968C19-28F7-4DA2-9427-A5745E894427}" srcOrd="1" destOrd="0" presId="urn:microsoft.com/office/officeart/2005/8/layout/orgChart1"/>
    <dgm:cxn modelId="{1ABB879F-54F3-4B1F-BAE1-37403AAB8D71}" type="presOf" srcId="{D927CB02-BC78-45C0-80FB-ECC9993D8AAE}" destId="{648937E6-735F-4E78-8984-BD74C6030412}" srcOrd="0" destOrd="0" presId="urn:microsoft.com/office/officeart/2005/8/layout/orgChart1"/>
    <dgm:cxn modelId="{60F86A9B-7DF4-4EA3-8309-E0BA9696AB07}" type="presOf" srcId="{B431FBE0-B037-4136-AE22-703E5220AA98}" destId="{4C5CEC70-A3D2-467F-8103-2E24CECAA6DA}" srcOrd="0" destOrd="0" presId="urn:microsoft.com/office/officeart/2005/8/layout/orgChart1"/>
    <dgm:cxn modelId="{BDDF7C1F-1D93-42E0-A9A4-AC8723B118E6}" type="presOf" srcId="{3556A580-FDC0-48E2-BE9B-2CF8BCB31237}" destId="{85AB3C95-701A-4FFA-90D4-08E9564CF473}" srcOrd="0" destOrd="0" presId="urn:microsoft.com/office/officeart/2005/8/layout/orgChart1"/>
    <dgm:cxn modelId="{54C7756A-F3F5-4CEE-9A07-0727DD06ABA6}" type="presOf" srcId="{2281296A-C882-401B-BC10-781F61D4C71F}" destId="{110D7FAA-5612-42FA-B1C2-F228EF06682B}" srcOrd="0" destOrd="0" presId="urn:microsoft.com/office/officeart/2005/8/layout/orgChart1"/>
    <dgm:cxn modelId="{A0B7753A-9D56-46FD-A586-65A0C7586515}" srcId="{50F4503E-1F03-4EC7-82F9-A434F7597C77}" destId="{87F0D157-A039-4AA1-93CC-77EC83A56E2A}" srcOrd="2" destOrd="0" parTransId="{AD2C49DF-F06B-43BE-A79C-6AA66FA02762}" sibTransId="{BF59FC8B-8D50-4947-B8D5-23452E4E0151}"/>
    <dgm:cxn modelId="{4190B59F-F172-4079-B500-C0AC7156DF71}" type="presOf" srcId="{AE6594EC-BD11-43F0-A0F4-D46661D6CA2D}" destId="{B48E0141-E22C-4E3F-AE38-B37EAF06185B}" srcOrd="0" destOrd="0" presId="urn:microsoft.com/office/officeart/2005/8/layout/orgChart1"/>
    <dgm:cxn modelId="{90A5B1FF-8191-4CF2-B861-76D22FDDCDED}" type="presOf" srcId="{2281296A-C882-401B-BC10-781F61D4C71F}" destId="{3D63C073-3E5F-45F4-B6ED-7C8B55E427EF}" srcOrd="1" destOrd="0" presId="urn:microsoft.com/office/officeart/2005/8/layout/orgChart1"/>
    <dgm:cxn modelId="{992F115A-F270-4C18-B4E8-FD9A2D0B0BA4}" type="presOf" srcId="{B5BA4317-B202-4C80-A6D2-94CA4BDD926A}" destId="{D158FAE2-DF9E-4DEB-88DA-A26956093F50}" srcOrd="0" destOrd="0" presId="urn:microsoft.com/office/officeart/2005/8/layout/orgChart1"/>
    <dgm:cxn modelId="{DDA7A173-AB11-4772-8D45-48858FE9B3C2}" srcId="{50F4503E-1F03-4EC7-82F9-A434F7597C77}" destId="{AE6594EC-BD11-43F0-A0F4-D46661D6CA2D}" srcOrd="1" destOrd="0" parTransId="{B5BA4317-B202-4C80-A6D2-94CA4BDD926A}" sibTransId="{24B75994-568C-40BE-A00D-E5877045F5CD}"/>
    <dgm:cxn modelId="{AFF63BB2-E25F-4D9C-A5A5-EC3BAB63B8FF}" type="presOf" srcId="{C37804A8-ECBE-4855-9835-705F1AFD65F9}" destId="{FC64625E-5175-4249-ADDD-37DE95F953D5}" srcOrd="0" destOrd="0" presId="urn:microsoft.com/office/officeart/2005/8/layout/orgChart1"/>
    <dgm:cxn modelId="{87B89A6A-D966-4AB3-BF4B-5A0DDAA5274F}" srcId="{84D78FE2-3881-47AB-8D24-BD38B5926404}" destId="{13FC2229-5762-4099-A64B-1A8A6381DE65}" srcOrd="0" destOrd="0" parTransId="{E2E270C1-8311-4BDA-9558-54E61E355BD4}" sibTransId="{6B2D8A9A-C403-496E-80BA-2FC7AF6BC269}"/>
    <dgm:cxn modelId="{290FD404-0312-4A9D-A22A-188975437A96}" srcId="{50F4503E-1F03-4EC7-82F9-A434F7597C77}" destId="{2281296A-C882-401B-BC10-781F61D4C71F}" srcOrd="0" destOrd="0" parTransId="{B431FBE0-B037-4136-AE22-703E5220AA98}" sibTransId="{D1CEE8E0-1BC4-43EB-B7D7-75C5D5B13BD4}"/>
    <dgm:cxn modelId="{837C7DF6-BB6E-4A28-9D2B-5268945AE08D}" type="presOf" srcId="{AD2C49DF-F06B-43BE-A79C-6AA66FA02762}" destId="{5C92A731-B13F-4895-9942-B55B751AC7DB}" srcOrd="0" destOrd="0" presId="urn:microsoft.com/office/officeart/2005/8/layout/orgChart1"/>
    <dgm:cxn modelId="{B1A07003-C6CA-4170-AF4B-C00505456EA1}" srcId="{50F4503E-1F03-4EC7-82F9-A434F7597C77}" destId="{D5B06F71-D9AD-4707-B281-BBEC73A03A7B}" srcOrd="3" destOrd="0" parTransId="{C37804A8-ECBE-4855-9835-705F1AFD65F9}" sibTransId="{4802E129-4656-4463-9448-E77F96D4D017}"/>
    <dgm:cxn modelId="{27EC58F4-5E31-4669-B724-F49BC2009C8C}" type="presOf" srcId="{87F0D157-A039-4AA1-93CC-77EC83A56E2A}" destId="{8552D063-71F5-4DA2-89A6-CA83C680AA53}" srcOrd="1" destOrd="0" presId="urn:microsoft.com/office/officeart/2005/8/layout/orgChart1"/>
    <dgm:cxn modelId="{43546176-47B5-4B34-92EE-96872D06D055}" srcId="{13FC2229-5762-4099-A64B-1A8A6381DE65}" destId="{50F4503E-1F03-4EC7-82F9-A434F7597C77}" srcOrd="0" destOrd="0" parTransId="{ED4F4B6F-F7CC-4435-A158-0CD9AE54C5A0}" sibTransId="{71239272-917E-4A7A-9057-F709F3F40ECB}"/>
    <dgm:cxn modelId="{0FC14CBD-44A7-4C23-AD28-5868FAB43BAC}" type="presOf" srcId="{50F4503E-1F03-4EC7-82F9-A434F7597C77}" destId="{1A060DDA-9081-4CA7-87AA-0548EAC1D932}" srcOrd="0" destOrd="0" presId="urn:microsoft.com/office/officeart/2005/8/layout/orgChart1"/>
    <dgm:cxn modelId="{5A0A2FF0-B136-4AA3-9773-8A9EC904EA7E}" type="presOf" srcId="{87F0D157-A039-4AA1-93CC-77EC83A56E2A}" destId="{2EA22A81-27F7-40ED-93AD-72A653CDD6DF}" srcOrd="0" destOrd="0" presId="urn:microsoft.com/office/officeart/2005/8/layout/orgChart1"/>
    <dgm:cxn modelId="{BA6EFB7B-244A-4CC2-A4EA-4AE6AF750825}" srcId="{50F4503E-1F03-4EC7-82F9-A434F7597C77}" destId="{3556A580-FDC0-48E2-BE9B-2CF8BCB31237}" srcOrd="4" destOrd="0" parTransId="{D927CB02-BC78-45C0-80FB-ECC9993D8AAE}" sibTransId="{08EB45B3-CBFE-47C4-BC98-D88E01DDD677}"/>
    <dgm:cxn modelId="{121AC7A0-520B-4D24-A3AF-203EF254138D}" type="presOf" srcId="{ED4F4B6F-F7CC-4435-A158-0CD9AE54C5A0}" destId="{462BA655-8721-464C-9B28-A6D6743071CB}" srcOrd="0" destOrd="0" presId="urn:microsoft.com/office/officeart/2005/8/layout/orgChart1"/>
    <dgm:cxn modelId="{EE99F372-F5E1-4A56-B5D8-9E66C14BED54}" type="presOf" srcId="{AE6594EC-BD11-43F0-A0F4-D46661D6CA2D}" destId="{25DD8CBF-3D21-484B-A1DB-07C9DA8A3315}" srcOrd="1" destOrd="0" presId="urn:microsoft.com/office/officeart/2005/8/layout/orgChart1"/>
    <dgm:cxn modelId="{ECBFFB1F-D75B-403E-907E-0E51B10B92D4}" type="presOf" srcId="{13FC2229-5762-4099-A64B-1A8A6381DE65}" destId="{DE355C07-2BD6-49C1-9AFB-573C35FC9074}" srcOrd="1" destOrd="0" presId="urn:microsoft.com/office/officeart/2005/8/layout/orgChart1"/>
    <dgm:cxn modelId="{49D5BE40-2FC6-4C66-96BB-0F49ACC1A4E7}" type="presOf" srcId="{D5B06F71-D9AD-4707-B281-BBEC73A03A7B}" destId="{F94BA89B-212C-4452-941D-996DE3A9626F}" srcOrd="1" destOrd="0" presId="urn:microsoft.com/office/officeart/2005/8/layout/orgChart1"/>
    <dgm:cxn modelId="{47A0FD31-7262-49D1-B208-444205B4C02F}" type="presOf" srcId="{84D78FE2-3881-47AB-8D24-BD38B5926404}" destId="{4DA81822-7A83-4AE2-B760-9DDD34C54B23}" srcOrd="0" destOrd="0" presId="urn:microsoft.com/office/officeart/2005/8/layout/orgChart1"/>
    <dgm:cxn modelId="{E36B3D37-1C07-4B59-8699-F449B201B6EC}" type="presOf" srcId="{13FC2229-5762-4099-A64B-1A8A6381DE65}" destId="{D979841B-69C8-4207-B88A-21EF714CC626}" srcOrd="0" destOrd="0" presId="urn:microsoft.com/office/officeart/2005/8/layout/orgChart1"/>
    <dgm:cxn modelId="{DCFFFA2B-4E84-455C-9068-EAABF86CACE2}" type="presOf" srcId="{D5B06F71-D9AD-4707-B281-BBEC73A03A7B}" destId="{FB2ACD5F-814C-488D-B7B3-912AB4F04EE1}" srcOrd="0" destOrd="0" presId="urn:microsoft.com/office/officeart/2005/8/layout/orgChart1"/>
    <dgm:cxn modelId="{5EA76249-9CD3-42C0-9D12-8B63ED5E3335}" type="presOf" srcId="{50F4503E-1F03-4EC7-82F9-A434F7597C77}" destId="{05B91756-E5F5-4254-A043-24248C1A5FA8}" srcOrd="1" destOrd="0" presId="urn:microsoft.com/office/officeart/2005/8/layout/orgChart1"/>
    <dgm:cxn modelId="{EF0F587D-832D-4B3E-890A-A42D974BD4A8}" type="presParOf" srcId="{4DA81822-7A83-4AE2-B760-9DDD34C54B23}" destId="{385BA2EA-4B57-419E-A61C-34D778007D24}" srcOrd="0" destOrd="0" presId="urn:microsoft.com/office/officeart/2005/8/layout/orgChart1"/>
    <dgm:cxn modelId="{7DD3771F-FBF0-4286-A087-03E1FC6104A9}" type="presParOf" srcId="{385BA2EA-4B57-419E-A61C-34D778007D24}" destId="{19EE4FD4-8470-4E10-BC37-09E74170F433}" srcOrd="0" destOrd="0" presId="urn:microsoft.com/office/officeart/2005/8/layout/orgChart1"/>
    <dgm:cxn modelId="{10C8855C-B63B-4E92-9051-8925AD985871}" type="presParOf" srcId="{19EE4FD4-8470-4E10-BC37-09E74170F433}" destId="{D979841B-69C8-4207-B88A-21EF714CC626}" srcOrd="0" destOrd="0" presId="urn:microsoft.com/office/officeart/2005/8/layout/orgChart1"/>
    <dgm:cxn modelId="{9A1E0A96-063E-4573-859F-DA59FC97CB20}" type="presParOf" srcId="{19EE4FD4-8470-4E10-BC37-09E74170F433}" destId="{DE355C07-2BD6-49C1-9AFB-573C35FC9074}" srcOrd="1" destOrd="0" presId="urn:microsoft.com/office/officeart/2005/8/layout/orgChart1"/>
    <dgm:cxn modelId="{79C2B24A-29F8-413D-A1D4-DC1B828ADC88}" type="presParOf" srcId="{385BA2EA-4B57-419E-A61C-34D778007D24}" destId="{6CA5FE0A-8315-43B6-ADFA-34C1ACB3BA53}" srcOrd="1" destOrd="0" presId="urn:microsoft.com/office/officeart/2005/8/layout/orgChart1"/>
    <dgm:cxn modelId="{4C7A0499-F3C5-45B0-A283-B6F07DBD8FC5}" type="presParOf" srcId="{6CA5FE0A-8315-43B6-ADFA-34C1ACB3BA53}" destId="{462BA655-8721-464C-9B28-A6D6743071CB}" srcOrd="0" destOrd="0" presId="urn:microsoft.com/office/officeart/2005/8/layout/orgChart1"/>
    <dgm:cxn modelId="{B93059FF-20A8-4DA0-9CA2-B81C6F30E423}" type="presParOf" srcId="{6CA5FE0A-8315-43B6-ADFA-34C1ACB3BA53}" destId="{D8E8CD45-39DF-45D5-B3E9-D1E80ADE7201}" srcOrd="1" destOrd="0" presId="urn:microsoft.com/office/officeart/2005/8/layout/orgChart1"/>
    <dgm:cxn modelId="{34DADC19-60C5-4809-ACAE-88A9E535C489}" type="presParOf" srcId="{D8E8CD45-39DF-45D5-B3E9-D1E80ADE7201}" destId="{9A3D4935-44B1-4AED-8E60-6CF26725E37A}" srcOrd="0" destOrd="0" presId="urn:microsoft.com/office/officeart/2005/8/layout/orgChart1"/>
    <dgm:cxn modelId="{456989A3-F36B-41FB-A302-308438C88B3A}" type="presParOf" srcId="{9A3D4935-44B1-4AED-8E60-6CF26725E37A}" destId="{1A060DDA-9081-4CA7-87AA-0548EAC1D932}" srcOrd="0" destOrd="0" presId="urn:microsoft.com/office/officeart/2005/8/layout/orgChart1"/>
    <dgm:cxn modelId="{163217AB-B9FC-4896-8A4A-3ABADF2070FF}" type="presParOf" srcId="{9A3D4935-44B1-4AED-8E60-6CF26725E37A}" destId="{05B91756-E5F5-4254-A043-24248C1A5FA8}" srcOrd="1" destOrd="0" presId="urn:microsoft.com/office/officeart/2005/8/layout/orgChart1"/>
    <dgm:cxn modelId="{FFC3EEDE-59BA-4B11-BE23-21B28BFBE1B7}" type="presParOf" srcId="{D8E8CD45-39DF-45D5-B3E9-D1E80ADE7201}" destId="{BDE9E882-4C7F-46F8-8032-5238B0FE5C7E}" srcOrd="1" destOrd="0" presId="urn:microsoft.com/office/officeart/2005/8/layout/orgChart1"/>
    <dgm:cxn modelId="{4134D5DD-397B-498A-867C-1B1BF36AD35C}" type="presParOf" srcId="{BDE9E882-4C7F-46F8-8032-5238B0FE5C7E}" destId="{4C5CEC70-A3D2-467F-8103-2E24CECAA6DA}" srcOrd="0" destOrd="0" presId="urn:microsoft.com/office/officeart/2005/8/layout/orgChart1"/>
    <dgm:cxn modelId="{D9EBBF4F-8788-411D-BF6D-3D082BB3A6DE}" type="presParOf" srcId="{BDE9E882-4C7F-46F8-8032-5238B0FE5C7E}" destId="{6A7994B4-5907-4A0C-BB3E-2236D5871F4E}" srcOrd="1" destOrd="0" presId="urn:microsoft.com/office/officeart/2005/8/layout/orgChart1"/>
    <dgm:cxn modelId="{BCA08D84-E3EC-4E40-B831-79C91927C6AE}" type="presParOf" srcId="{6A7994B4-5907-4A0C-BB3E-2236D5871F4E}" destId="{BB98D303-C661-4D0D-89FB-72D20C885C63}" srcOrd="0" destOrd="0" presId="urn:microsoft.com/office/officeart/2005/8/layout/orgChart1"/>
    <dgm:cxn modelId="{A899F2B8-9DD9-47A8-B444-A726D7D91EBB}" type="presParOf" srcId="{BB98D303-C661-4D0D-89FB-72D20C885C63}" destId="{110D7FAA-5612-42FA-B1C2-F228EF06682B}" srcOrd="0" destOrd="0" presId="urn:microsoft.com/office/officeart/2005/8/layout/orgChart1"/>
    <dgm:cxn modelId="{C72AF0DD-002A-433D-AA54-00C73F9FCDE1}" type="presParOf" srcId="{BB98D303-C661-4D0D-89FB-72D20C885C63}" destId="{3D63C073-3E5F-45F4-B6ED-7C8B55E427EF}" srcOrd="1" destOrd="0" presId="urn:microsoft.com/office/officeart/2005/8/layout/orgChart1"/>
    <dgm:cxn modelId="{0B75E8DE-727B-4082-9D38-8972C5C35610}" type="presParOf" srcId="{6A7994B4-5907-4A0C-BB3E-2236D5871F4E}" destId="{89B0AB48-DA6D-432A-8453-AD5C25197552}" srcOrd="1" destOrd="0" presId="urn:microsoft.com/office/officeart/2005/8/layout/orgChart1"/>
    <dgm:cxn modelId="{C6131077-2FE4-49D2-B8CB-4B2FC5E6EE08}" type="presParOf" srcId="{6A7994B4-5907-4A0C-BB3E-2236D5871F4E}" destId="{75B59445-614D-4684-92BC-640697460A31}" srcOrd="2" destOrd="0" presId="urn:microsoft.com/office/officeart/2005/8/layout/orgChart1"/>
    <dgm:cxn modelId="{4AB1FC24-21F3-47F7-BD71-A180ABEE920B}" type="presParOf" srcId="{BDE9E882-4C7F-46F8-8032-5238B0FE5C7E}" destId="{D158FAE2-DF9E-4DEB-88DA-A26956093F50}" srcOrd="2" destOrd="0" presId="urn:microsoft.com/office/officeart/2005/8/layout/orgChart1"/>
    <dgm:cxn modelId="{FFB77B15-91DA-4556-A968-F6EBB85EF98E}" type="presParOf" srcId="{BDE9E882-4C7F-46F8-8032-5238B0FE5C7E}" destId="{6F9E95EA-140C-40CE-B9FA-C1E756AAB359}" srcOrd="3" destOrd="0" presId="urn:microsoft.com/office/officeart/2005/8/layout/orgChart1"/>
    <dgm:cxn modelId="{4DC8F6DA-41C3-488D-8190-05B7ABCBDBEC}" type="presParOf" srcId="{6F9E95EA-140C-40CE-B9FA-C1E756AAB359}" destId="{B893506D-32EA-4839-A83B-42FF8735DED3}" srcOrd="0" destOrd="0" presId="urn:microsoft.com/office/officeart/2005/8/layout/orgChart1"/>
    <dgm:cxn modelId="{64466C03-263D-40BB-B63F-2F02C3D03E30}" type="presParOf" srcId="{B893506D-32EA-4839-A83B-42FF8735DED3}" destId="{B48E0141-E22C-4E3F-AE38-B37EAF06185B}" srcOrd="0" destOrd="0" presId="urn:microsoft.com/office/officeart/2005/8/layout/orgChart1"/>
    <dgm:cxn modelId="{9ACB742A-7832-4D3C-AA17-105B09FAA82F}" type="presParOf" srcId="{B893506D-32EA-4839-A83B-42FF8735DED3}" destId="{25DD8CBF-3D21-484B-A1DB-07C9DA8A3315}" srcOrd="1" destOrd="0" presId="urn:microsoft.com/office/officeart/2005/8/layout/orgChart1"/>
    <dgm:cxn modelId="{983A3754-F198-4485-83BA-0902D3FDF6CF}" type="presParOf" srcId="{6F9E95EA-140C-40CE-B9FA-C1E756AAB359}" destId="{0F6D358E-10E4-46E2-98A2-712F0502B388}" srcOrd="1" destOrd="0" presId="urn:microsoft.com/office/officeart/2005/8/layout/orgChart1"/>
    <dgm:cxn modelId="{64AD2F11-6ECF-4E95-BEE4-4235B058D63C}" type="presParOf" srcId="{6F9E95EA-140C-40CE-B9FA-C1E756AAB359}" destId="{ED443538-8BE7-46B2-9AA1-68E357CE1E45}" srcOrd="2" destOrd="0" presId="urn:microsoft.com/office/officeart/2005/8/layout/orgChart1"/>
    <dgm:cxn modelId="{867FC3C8-C6CF-4215-917A-EFF2717AA5AB}" type="presParOf" srcId="{BDE9E882-4C7F-46F8-8032-5238B0FE5C7E}" destId="{5C92A731-B13F-4895-9942-B55B751AC7DB}" srcOrd="4" destOrd="0" presId="urn:microsoft.com/office/officeart/2005/8/layout/orgChart1"/>
    <dgm:cxn modelId="{1181268D-388B-4E57-8C71-C67D969D914F}" type="presParOf" srcId="{BDE9E882-4C7F-46F8-8032-5238B0FE5C7E}" destId="{9AE736BB-83CF-435E-B193-5123CCB1E104}" srcOrd="5" destOrd="0" presId="urn:microsoft.com/office/officeart/2005/8/layout/orgChart1"/>
    <dgm:cxn modelId="{9D5EC840-BA02-44D3-A431-5F557B141E46}" type="presParOf" srcId="{9AE736BB-83CF-435E-B193-5123CCB1E104}" destId="{E0E21477-A381-4230-A7E0-17B55A55EA5A}" srcOrd="0" destOrd="0" presId="urn:microsoft.com/office/officeart/2005/8/layout/orgChart1"/>
    <dgm:cxn modelId="{B713D57E-14D5-4B68-AC11-41631350C1D3}" type="presParOf" srcId="{E0E21477-A381-4230-A7E0-17B55A55EA5A}" destId="{2EA22A81-27F7-40ED-93AD-72A653CDD6DF}" srcOrd="0" destOrd="0" presId="urn:microsoft.com/office/officeart/2005/8/layout/orgChart1"/>
    <dgm:cxn modelId="{0C291AC5-7E25-4C30-8A9D-63DCB252BA6A}" type="presParOf" srcId="{E0E21477-A381-4230-A7E0-17B55A55EA5A}" destId="{8552D063-71F5-4DA2-89A6-CA83C680AA53}" srcOrd="1" destOrd="0" presId="urn:microsoft.com/office/officeart/2005/8/layout/orgChart1"/>
    <dgm:cxn modelId="{F789322C-A071-413A-9BDF-EBC2C1BC0A6D}" type="presParOf" srcId="{9AE736BB-83CF-435E-B193-5123CCB1E104}" destId="{A0CA7A12-6978-427A-82C8-0355F5556F0D}" srcOrd="1" destOrd="0" presId="urn:microsoft.com/office/officeart/2005/8/layout/orgChart1"/>
    <dgm:cxn modelId="{5755F241-B3F3-4706-A5D3-7DCD0103D977}" type="presParOf" srcId="{9AE736BB-83CF-435E-B193-5123CCB1E104}" destId="{47708D77-48D1-41F1-AE52-DB26448B4C3D}" srcOrd="2" destOrd="0" presId="urn:microsoft.com/office/officeart/2005/8/layout/orgChart1"/>
    <dgm:cxn modelId="{1FEA50DD-8C46-4C84-9587-FC29965EF82F}" type="presParOf" srcId="{BDE9E882-4C7F-46F8-8032-5238B0FE5C7E}" destId="{FC64625E-5175-4249-ADDD-37DE95F953D5}" srcOrd="6" destOrd="0" presId="urn:microsoft.com/office/officeart/2005/8/layout/orgChart1"/>
    <dgm:cxn modelId="{A80378F3-2A02-4F08-83C6-B1C30B6B68F2}" type="presParOf" srcId="{BDE9E882-4C7F-46F8-8032-5238B0FE5C7E}" destId="{B8C3C158-B1C7-43B3-BA8F-A288AF3322FA}" srcOrd="7" destOrd="0" presId="urn:microsoft.com/office/officeart/2005/8/layout/orgChart1"/>
    <dgm:cxn modelId="{E703B11B-FF54-43C1-9F18-4E754DB8450A}" type="presParOf" srcId="{B8C3C158-B1C7-43B3-BA8F-A288AF3322FA}" destId="{1E8FF8B6-2DE8-4B3D-AAE1-A45F133D8368}" srcOrd="0" destOrd="0" presId="urn:microsoft.com/office/officeart/2005/8/layout/orgChart1"/>
    <dgm:cxn modelId="{39F39B74-4084-40EA-AD18-7EDF0FAF7DB6}" type="presParOf" srcId="{1E8FF8B6-2DE8-4B3D-AAE1-A45F133D8368}" destId="{FB2ACD5F-814C-488D-B7B3-912AB4F04EE1}" srcOrd="0" destOrd="0" presId="urn:microsoft.com/office/officeart/2005/8/layout/orgChart1"/>
    <dgm:cxn modelId="{3B00B5B1-8975-4CF1-8C94-292D640B187C}" type="presParOf" srcId="{1E8FF8B6-2DE8-4B3D-AAE1-A45F133D8368}" destId="{F94BA89B-212C-4452-941D-996DE3A9626F}" srcOrd="1" destOrd="0" presId="urn:microsoft.com/office/officeart/2005/8/layout/orgChart1"/>
    <dgm:cxn modelId="{0FE59B4E-C1B8-4FC3-9FDC-755D85F1F707}" type="presParOf" srcId="{B8C3C158-B1C7-43B3-BA8F-A288AF3322FA}" destId="{88AEBED1-8D11-4705-B833-062F7AA4639B}" srcOrd="1" destOrd="0" presId="urn:microsoft.com/office/officeart/2005/8/layout/orgChart1"/>
    <dgm:cxn modelId="{24649685-51B3-4517-A518-97EE99566807}" type="presParOf" srcId="{B8C3C158-B1C7-43B3-BA8F-A288AF3322FA}" destId="{209E4CEA-7CE5-4CFD-93EC-447B5B576C97}" srcOrd="2" destOrd="0" presId="urn:microsoft.com/office/officeart/2005/8/layout/orgChart1"/>
    <dgm:cxn modelId="{89804542-514B-47E2-9537-10EA045F0458}" type="presParOf" srcId="{BDE9E882-4C7F-46F8-8032-5238B0FE5C7E}" destId="{648937E6-735F-4E78-8984-BD74C6030412}" srcOrd="8" destOrd="0" presId="urn:microsoft.com/office/officeart/2005/8/layout/orgChart1"/>
    <dgm:cxn modelId="{DC764D16-E6C8-4896-B8BA-EB0045B26E3B}" type="presParOf" srcId="{BDE9E882-4C7F-46F8-8032-5238B0FE5C7E}" destId="{E0A612F4-C9F4-4150-99C2-950AC1C39721}" srcOrd="9" destOrd="0" presId="urn:microsoft.com/office/officeart/2005/8/layout/orgChart1"/>
    <dgm:cxn modelId="{ABBFA8E1-FA5F-48C2-AC36-64103FDA5467}" type="presParOf" srcId="{E0A612F4-C9F4-4150-99C2-950AC1C39721}" destId="{93F72CEB-2E60-4CF9-9272-BC05625F1488}" srcOrd="0" destOrd="0" presId="urn:microsoft.com/office/officeart/2005/8/layout/orgChart1"/>
    <dgm:cxn modelId="{6D63A838-97CC-46BE-BF7A-D81FAF75A9A8}" type="presParOf" srcId="{93F72CEB-2E60-4CF9-9272-BC05625F1488}" destId="{85AB3C95-701A-4FFA-90D4-08E9564CF473}" srcOrd="0" destOrd="0" presId="urn:microsoft.com/office/officeart/2005/8/layout/orgChart1"/>
    <dgm:cxn modelId="{BCC71571-DA98-4060-ABEC-7F94FB5181F1}" type="presParOf" srcId="{93F72CEB-2E60-4CF9-9272-BC05625F1488}" destId="{D6968C19-28F7-4DA2-9427-A5745E894427}" srcOrd="1" destOrd="0" presId="urn:microsoft.com/office/officeart/2005/8/layout/orgChart1"/>
    <dgm:cxn modelId="{CB66750C-E773-4C82-ACB1-8841FC31D0F1}" type="presParOf" srcId="{E0A612F4-C9F4-4150-99C2-950AC1C39721}" destId="{BB91963D-C74D-4F85-8EC7-B92634C59A0F}" srcOrd="1" destOrd="0" presId="urn:microsoft.com/office/officeart/2005/8/layout/orgChart1"/>
    <dgm:cxn modelId="{101D6B8F-2C98-4A09-B8EC-94B4D4A54899}" type="presParOf" srcId="{E0A612F4-C9F4-4150-99C2-950AC1C39721}" destId="{BEB2D4BA-37D2-4606-9B3F-E2F066F27741}" srcOrd="2" destOrd="0" presId="urn:microsoft.com/office/officeart/2005/8/layout/orgChart1"/>
    <dgm:cxn modelId="{543A8860-0D28-4BBE-B05D-6E23C8540B1C}" type="presParOf" srcId="{D8E8CD45-39DF-45D5-B3E9-D1E80ADE7201}" destId="{96F6BE13-187B-4102-95FA-AB741EE03E6D}" srcOrd="2" destOrd="0" presId="urn:microsoft.com/office/officeart/2005/8/layout/orgChart1"/>
    <dgm:cxn modelId="{EE007F32-5C68-44A7-9A89-E4C100C1AC8D}" type="presParOf" srcId="{385BA2EA-4B57-419E-A61C-34D778007D24}" destId="{F7A9CEFF-3B7A-4473-9C74-DA31B46764E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58DC150-C361-4314-AE2F-7BE1E2941044}" type="doc">
      <dgm:prSet loTypeId="urn:microsoft.com/office/officeart/2005/8/layout/orgChart1" loCatId="hierarchy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A6CD6BC-E4B7-4E80-9FEE-DA7C83866D6F}">
      <dgm:prSet phldrT="[Text]"/>
      <dgm:spPr/>
      <dgm:t>
        <a:bodyPr/>
        <a:lstStyle/>
        <a:p>
          <a:r>
            <a:rPr lang="sr-Cyrl-RS"/>
            <a:t>ИНСПЕКТОР</a:t>
          </a:r>
          <a:endParaRPr lang="en-US"/>
        </a:p>
      </dgm:t>
    </dgm:pt>
    <dgm:pt modelId="{54FC210F-51BF-42B2-84B8-6E935C318197}" type="parTrans" cxnId="{9527FCE3-22C9-4B17-A7D0-7CEF283AD75A}">
      <dgm:prSet/>
      <dgm:spPr/>
      <dgm:t>
        <a:bodyPr/>
        <a:lstStyle/>
        <a:p>
          <a:endParaRPr lang="en-US"/>
        </a:p>
      </dgm:t>
    </dgm:pt>
    <dgm:pt modelId="{FB7FA8C0-C16F-43A2-A9AB-A03485C9F4C3}" type="sibTrans" cxnId="{9527FCE3-22C9-4B17-A7D0-7CEF283AD75A}">
      <dgm:prSet/>
      <dgm:spPr/>
      <dgm:t>
        <a:bodyPr/>
        <a:lstStyle/>
        <a:p>
          <a:endParaRPr lang="en-US"/>
        </a:p>
      </dgm:t>
    </dgm:pt>
    <dgm:pt modelId="{C0DB3497-42A6-432F-BB6C-B583536AE0E9}">
      <dgm:prSet phldrT="[Text]"/>
      <dgm:spPr/>
      <dgm:t>
        <a:bodyPr/>
        <a:lstStyle/>
        <a:p>
          <a:r>
            <a:rPr lang="sr-Cyrl-RS"/>
            <a:t>Комунални инспектор</a:t>
          </a:r>
          <a:endParaRPr lang="en-US"/>
        </a:p>
      </dgm:t>
    </dgm:pt>
    <dgm:pt modelId="{231EBFD8-8C2E-42F1-92C2-606251534244}" type="parTrans" cxnId="{0FD57EAF-3169-45A3-B801-F3498175B003}">
      <dgm:prSet/>
      <dgm:spPr/>
      <dgm:t>
        <a:bodyPr/>
        <a:lstStyle/>
        <a:p>
          <a:endParaRPr lang="en-US"/>
        </a:p>
      </dgm:t>
    </dgm:pt>
    <dgm:pt modelId="{1342A9E0-9D29-42BE-AE94-8C1C52C6E3B8}" type="sibTrans" cxnId="{0FD57EAF-3169-45A3-B801-F3498175B003}">
      <dgm:prSet/>
      <dgm:spPr/>
      <dgm:t>
        <a:bodyPr/>
        <a:lstStyle/>
        <a:p>
          <a:endParaRPr lang="en-US"/>
        </a:p>
      </dgm:t>
    </dgm:pt>
    <dgm:pt modelId="{9F00D351-EEA3-4C22-89E7-BEBD50C349D7}">
      <dgm:prSet phldrT="[Text]"/>
      <dgm:spPr/>
      <dgm:t>
        <a:bodyPr/>
        <a:lstStyle/>
        <a:p>
          <a:r>
            <a:rPr lang="sr-Cyrl-RS"/>
            <a:t>Грађевински инспектор</a:t>
          </a:r>
          <a:endParaRPr lang="en-US"/>
        </a:p>
      </dgm:t>
    </dgm:pt>
    <dgm:pt modelId="{853A580B-3C82-4CB9-89C0-A9874251D37C}" type="parTrans" cxnId="{E1147139-BB60-433E-B1D2-E090136B1E11}">
      <dgm:prSet/>
      <dgm:spPr/>
      <dgm:t>
        <a:bodyPr/>
        <a:lstStyle/>
        <a:p>
          <a:endParaRPr lang="en-US"/>
        </a:p>
      </dgm:t>
    </dgm:pt>
    <dgm:pt modelId="{A1D250AC-E516-4260-975E-E482FBEC30C4}" type="sibTrans" cxnId="{E1147139-BB60-433E-B1D2-E090136B1E11}">
      <dgm:prSet/>
      <dgm:spPr/>
      <dgm:t>
        <a:bodyPr/>
        <a:lstStyle/>
        <a:p>
          <a:endParaRPr lang="en-US"/>
        </a:p>
      </dgm:t>
    </dgm:pt>
    <dgm:pt modelId="{A38A55D9-5350-4222-9992-CAC816743BAF}">
      <dgm:prSet phldrT="[Text]"/>
      <dgm:spPr/>
      <dgm:t>
        <a:bodyPr/>
        <a:lstStyle/>
        <a:p>
          <a:r>
            <a:rPr lang="sr-Cyrl-RS"/>
            <a:t>Инспектор за друмски саобраћај и путеве</a:t>
          </a:r>
          <a:endParaRPr lang="en-US"/>
        </a:p>
      </dgm:t>
    </dgm:pt>
    <dgm:pt modelId="{EAC6EAB9-FEFA-457D-B19F-DC161A7F7AA6}" type="parTrans" cxnId="{B8A85D3E-6F39-4810-8AA4-C41D1DCC9A82}">
      <dgm:prSet/>
      <dgm:spPr/>
      <dgm:t>
        <a:bodyPr/>
        <a:lstStyle/>
        <a:p>
          <a:endParaRPr lang="en-US"/>
        </a:p>
      </dgm:t>
    </dgm:pt>
    <dgm:pt modelId="{8989593A-8A54-4043-902B-BC4830CFECC7}" type="sibTrans" cxnId="{B8A85D3E-6F39-4810-8AA4-C41D1DCC9A82}">
      <dgm:prSet/>
      <dgm:spPr/>
      <dgm:t>
        <a:bodyPr/>
        <a:lstStyle/>
        <a:p>
          <a:endParaRPr lang="en-US"/>
        </a:p>
      </dgm:t>
    </dgm:pt>
    <dgm:pt modelId="{416E3067-8A59-4FE0-8DA7-DADB93FD937D}">
      <dgm:prSet phldrT="[Text]"/>
      <dgm:spPr/>
      <dgm:t>
        <a:bodyPr/>
        <a:lstStyle/>
        <a:p>
          <a:r>
            <a:rPr lang="sr-Cyrl-RS"/>
            <a:t>Инспектор за заштиту животне средине</a:t>
          </a:r>
          <a:endParaRPr lang="en-US"/>
        </a:p>
      </dgm:t>
    </dgm:pt>
    <dgm:pt modelId="{97BF97FE-862C-47B6-A38A-9722A92CBD99}" type="parTrans" cxnId="{6D09002C-F4AA-4F0C-96B7-C21AB857EF76}">
      <dgm:prSet/>
      <dgm:spPr/>
      <dgm:t>
        <a:bodyPr/>
        <a:lstStyle/>
        <a:p>
          <a:endParaRPr lang="en-US"/>
        </a:p>
      </dgm:t>
    </dgm:pt>
    <dgm:pt modelId="{7095BBCF-1CB8-4FE9-84CF-AA1E4599E491}" type="sibTrans" cxnId="{6D09002C-F4AA-4F0C-96B7-C21AB857EF76}">
      <dgm:prSet/>
      <dgm:spPr/>
      <dgm:t>
        <a:bodyPr/>
        <a:lstStyle/>
        <a:p>
          <a:endParaRPr lang="en-US"/>
        </a:p>
      </dgm:t>
    </dgm:pt>
    <dgm:pt modelId="{9588AA0C-5D62-4855-9110-ED3B261B4728}">
      <dgm:prSet phldrT="[Text]"/>
      <dgm:spPr/>
      <dgm:t>
        <a:bodyPr/>
        <a:lstStyle/>
        <a:p>
          <a:r>
            <a:rPr lang="sr-Cyrl-RS"/>
            <a:t>Просветни инспектор</a:t>
          </a:r>
          <a:endParaRPr lang="en-US"/>
        </a:p>
      </dgm:t>
    </dgm:pt>
    <dgm:pt modelId="{03730BAC-CF3E-421C-9997-4C4AEADD1C9B}" type="parTrans" cxnId="{2021BFAB-936B-4129-8F7F-E3EA4DF8C9CF}">
      <dgm:prSet/>
      <dgm:spPr/>
      <dgm:t>
        <a:bodyPr/>
        <a:lstStyle/>
        <a:p>
          <a:endParaRPr lang="en-US"/>
        </a:p>
      </dgm:t>
    </dgm:pt>
    <dgm:pt modelId="{7954D2C2-71C2-4599-928A-ABD31C519561}" type="sibTrans" cxnId="{2021BFAB-936B-4129-8F7F-E3EA4DF8C9CF}">
      <dgm:prSet/>
      <dgm:spPr/>
      <dgm:t>
        <a:bodyPr/>
        <a:lstStyle/>
        <a:p>
          <a:endParaRPr lang="en-US"/>
        </a:p>
      </dgm:t>
    </dgm:pt>
    <dgm:pt modelId="{5C20EF78-F8E5-40FB-880B-322CBB643BD4}" type="pres">
      <dgm:prSet presAssocID="{258DC150-C361-4314-AE2F-7BE1E294104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F3BF184F-473D-4C7C-941C-553197E203F1}" type="pres">
      <dgm:prSet presAssocID="{CA6CD6BC-E4B7-4E80-9FEE-DA7C83866D6F}" presName="hierRoot1" presStyleCnt="0">
        <dgm:presLayoutVars>
          <dgm:hierBranch val="init"/>
        </dgm:presLayoutVars>
      </dgm:prSet>
      <dgm:spPr/>
    </dgm:pt>
    <dgm:pt modelId="{C95F91C4-33FD-44C8-A15C-AEB4A4DA26C2}" type="pres">
      <dgm:prSet presAssocID="{CA6CD6BC-E4B7-4E80-9FEE-DA7C83866D6F}" presName="rootComposite1" presStyleCnt="0"/>
      <dgm:spPr/>
    </dgm:pt>
    <dgm:pt modelId="{5D409EAD-A758-47E0-B2D4-8E421C6F6E55}" type="pres">
      <dgm:prSet presAssocID="{CA6CD6BC-E4B7-4E80-9FEE-DA7C83866D6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64D3676-A747-44EF-A3E6-753CEA63E13C}" type="pres">
      <dgm:prSet presAssocID="{CA6CD6BC-E4B7-4E80-9FEE-DA7C83866D6F}" presName="rootConnector1" presStyleLbl="node1" presStyleIdx="0" presStyleCnt="0"/>
      <dgm:spPr/>
      <dgm:t>
        <a:bodyPr/>
        <a:lstStyle/>
        <a:p>
          <a:endParaRPr lang="en-US"/>
        </a:p>
      </dgm:t>
    </dgm:pt>
    <dgm:pt modelId="{94B605B3-7A32-4421-AEF5-F11BF1CE1968}" type="pres">
      <dgm:prSet presAssocID="{CA6CD6BC-E4B7-4E80-9FEE-DA7C83866D6F}" presName="hierChild2" presStyleCnt="0"/>
      <dgm:spPr/>
    </dgm:pt>
    <dgm:pt modelId="{BF426C4C-95EB-420D-BC90-24F26DB7FBE7}" type="pres">
      <dgm:prSet presAssocID="{231EBFD8-8C2E-42F1-92C2-606251534244}" presName="Name37" presStyleLbl="parChTrans1D2" presStyleIdx="0" presStyleCnt="5"/>
      <dgm:spPr/>
      <dgm:t>
        <a:bodyPr/>
        <a:lstStyle/>
        <a:p>
          <a:endParaRPr lang="en-US"/>
        </a:p>
      </dgm:t>
    </dgm:pt>
    <dgm:pt modelId="{8DFD9753-0CAF-44AD-8495-435C33379F46}" type="pres">
      <dgm:prSet presAssocID="{C0DB3497-42A6-432F-BB6C-B583536AE0E9}" presName="hierRoot2" presStyleCnt="0">
        <dgm:presLayoutVars>
          <dgm:hierBranch val="init"/>
        </dgm:presLayoutVars>
      </dgm:prSet>
      <dgm:spPr/>
    </dgm:pt>
    <dgm:pt modelId="{C6D609B8-0270-41C7-9FFD-B25E237E8AFB}" type="pres">
      <dgm:prSet presAssocID="{C0DB3497-42A6-432F-BB6C-B583536AE0E9}" presName="rootComposite" presStyleCnt="0"/>
      <dgm:spPr/>
    </dgm:pt>
    <dgm:pt modelId="{3866C35B-40EC-4F8C-BDBE-09050B3FAFE3}" type="pres">
      <dgm:prSet presAssocID="{C0DB3497-42A6-432F-BB6C-B583536AE0E9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1AFBA06-3A66-49E3-9208-812D565C5E67}" type="pres">
      <dgm:prSet presAssocID="{C0DB3497-42A6-432F-BB6C-B583536AE0E9}" presName="rootConnector" presStyleLbl="node2" presStyleIdx="0" presStyleCnt="5"/>
      <dgm:spPr/>
      <dgm:t>
        <a:bodyPr/>
        <a:lstStyle/>
        <a:p>
          <a:endParaRPr lang="en-US"/>
        </a:p>
      </dgm:t>
    </dgm:pt>
    <dgm:pt modelId="{E059E73F-4514-40A5-84FA-F565089BAA4F}" type="pres">
      <dgm:prSet presAssocID="{C0DB3497-42A6-432F-BB6C-B583536AE0E9}" presName="hierChild4" presStyleCnt="0"/>
      <dgm:spPr/>
    </dgm:pt>
    <dgm:pt modelId="{A48946C1-CE3A-4F4D-87A1-67FA6D1122EE}" type="pres">
      <dgm:prSet presAssocID="{C0DB3497-42A6-432F-BB6C-B583536AE0E9}" presName="hierChild5" presStyleCnt="0"/>
      <dgm:spPr/>
    </dgm:pt>
    <dgm:pt modelId="{47C58F7C-6493-4B26-838E-7807AE653CBA}" type="pres">
      <dgm:prSet presAssocID="{853A580B-3C82-4CB9-89C0-A9874251D37C}" presName="Name37" presStyleLbl="parChTrans1D2" presStyleIdx="1" presStyleCnt="5"/>
      <dgm:spPr/>
      <dgm:t>
        <a:bodyPr/>
        <a:lstStyle/>
        <a:p>
          <a:endParaRPr lang="en-US"/>
        </a:p>
      </dgm:t>
    </dgm:pt>
    <dgm:pt modelId="{03D04707-9B84-457E-B812-CA21A45305C2}" type="pres">
      <dgm:prSet presAssocID="{9F00D351-EEA3-4C22-89E7-BEBD50C349D7}" presName="hierRoot2" presStyleCnt="0">
        <dgm:presLayoutVars>
          <dgm:hierBranch val="init"/>
        </dgm:presLayoutVars>
      </dgm:prSet>
      <dgm:spPr/>
    </dgm:pt>
    <dgm:pt modelId="{73E1EDC9-DCC5-4C09-8AA8-DE9B83C8CDB2}" type="pres">
      <dgm:prSet presAssocID="{9F00D351-EEA3-4C22-89E7-BEBD50C349D7}" presName="rootComposite" presStyleCnt="0"/>
      <dgm:spPr/>
    </dgm:pt>
    <dgm:pt modelId="{6455EDBE-276E-47C8-9C9E-D4E26014C8FA}" type="pres">
      <dgm:prSet presAssocID="{9F00D351-EEA3-4C22-89E7-BEBD50C349D7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A7A1739-BDAD-486C-885A-4969AFFD1FD3}" type="pres">
      <dgm:prSet presAssocID="{9F00D351-EEA3-4C22-89E7-BEBD50C349D7}" presName="rootConnector" presStyleLbl="node2" presStyleIdx="1" presStyleCnt="5"/>
      <dgm:spPr/>
      <dgm:t>
        <a:bodyPr/>
        <a:lstStyle/>
        <a:p>
          <a:endParaRPr lang="en-US"/>
        </a:p>
      </dgm:t>
    </dgm:pt>
    <dgm:pt modelId="{254CB3C3-5D0F-424A-8E9D-C9ED6E3B66A7}" type="pres">
      <dgm:prSet presAssocID="{9F00D351-EEA3-4C22-89E7-BEBD50C349D7}" presName="hierChild4" presStyleCnt="0"/>
      <dgm:spPr/>
    </dgm:pt>
    <dgm:pt modelId="{CCFFAE5C-C73B-42CA-A5A3-BFAB21C89F77}" type="pres">
      <dgm:prSet presAssocID="{9F00D351-EEA3-4C22-89E7-BEBD50C349D7}" presName="hierChild5" presStyleCnt="0"/>
      <dgm:spPr/>
    </dgm:pt>
    <dgm:pt modelId="{71E320A8-DEA9-40CC-B389-55E3E2457294}" type="pres">
      <dgm:prSet presAssocID="{EAC6EAB9-FEFA-457D-B19F-DC161A7F7AA6}" presName="Name37" presStyleLbl="parChTrans1D2" presStyleIdx="2" presStyleCnt="5"/>
      <dgm:spPr/>
      <dgm:t>
        <a:bodyPr/>
        <a:lstStyle/>
        <a:p>
          <a:endParaRPr lang="en-US"/>
        </a:p>
      </dgm:t>
    </dgm:pt>
    <dgm:pt modelId="{00E322D1-77B7-412E-86D1-02D9988B15F5}" type="pres">
      <dgm:prSet presAssocID="{A38A55D9-5350-4222-9992-CAC816743BAF}" presName="hierRoot2" presStyleCnt="0">
        <dgm:presLayoutVars>
          <dgm:hierBranch val="init"/>
        </dgm:presLayoutVars>
      </dgm:prSet>
      <dgm:spPr/>
    </dgm:pt>
    <dgm:pt modelId="{43CD8ADB-F30F-42EA-96F6-473C15F76EA7}" type="pres">
      <dgm:prSet presAssocID="{A38A55D9-5350-4222-9992-CAC816743BAF}" presName="rootComposite" presStyleCnt="0"/>
      <dgm:spPr/>
    </dgm:pt>
    <dgm:pt modelId="{8BE0F1F8-CE55-48C4-896F-5E3A134B9700}" type="pres">
      <dgm:prSet presAssocID="{A38A55D9-5350-4222-9992-CAC816743BAF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088E481-A960-44E5-A6CD-473456599A71}" type="pres">
      <dgm:prSet presAssocID="{A38A55D9-5350-4222-9992-CAC816743BAF}" presName="rootConnector" presStyleLbl="node2" presStyleIdx="2" presStyleCnt="5"/>
      <dgm:spPr/>
      <dgm:t>
        <a:bodyPr/>
        <a:lstStyle/>
        <a:p>
          <a:endParaRPr lang="en-US"/>
        </a:p>
      </dgm:t>
    </dgm:pt>
    <dgm:pt modelId="{7AD77C95-1799-4825-A976-1FA5F97F4D14}" type="pres">
      <dgm:prSet presAssocID="{A38A55D9-5350-4222-9992-CAC816743BAF}" presName="hierChild4" presStyleCnt="0"/>
      <dgm:spPr/>
    </dgm:pt>
    <dgm:pt modelId="{B5DD5FBC-A200-4379-AFAD-3B9A556C72BF}" type="pres">
      <dgm:prSet presAssocID="{A38A55D9-5350-4222-9992-CAC816743BAF}" presName="hierChild5" presStyleCnt="0"/>
      <dgm:spPr/>
    </dgm:pt>
    <dgm:pt modelId="{7C8D2569-A9A1-494E-B6B8-7700026696B6}" type="pres">
      <dgm:prSet presAssocID="{97BF97FE-862C-47B6-A38A-9722A92CBD99}" presName="Name37" presStyleLbl="parChTrans1D2" presStyleIdx="3" presStyleCnt="5"/>
      <dgm:spPr/>
      <dgm:t>
        <a:bodyPr/>
        <a:lstStyle/>
        <a:p>
          <a:endParaRPr lang="en-US"/>
        </a:p>
      </dgm:t>
    </dgm:pt>
    <dgm:pt modelId="{924B3FDF-0619-4FF9-8BDF-334BA4B7914E}" type="pres">
      <dgm:prSet presAssocID="{416E3067-8A59-4FE0-8DA7-DADB93FD937D}" presName="hierRoot2" presStyleCnt="0">
        <dgm:presLayoutVars>
          <dgm:hierBranch val="init"/>
        </dgm:presLayoutVars>
      </dgm:prSet>
      <dgm:spPr/>
    </dgm:pt>
    <dgm:pt modelId="{03B55ED4-A342-4D40-B8B0-42DE72EDA078}" type="pres">
      <dgm:prSet presAssocID="{416E3067-8A59-4FE0-8DA7-DADB93FD937D}" presName="rootComposite" presStyleCnt="0"/>
      <dgm:spPr/>
    </dgm:pt>
    <dgm:pt modelId="{EAC394CA-782F-4763-9868-C8EBAA069329}" type="pres">
      <dgm:prSet presAssocID="{416E3067-8A59-4FE0-8DA7-DADB93FD937D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60D9FB7-6882-449C-B6F1-24AB1E3CD421}" type="pres">
      <dgm:prSet presAssocID="{416E3067-8A59-4FE0-8DA7-DADB93FD937D}" presName="rootConnector" presStyleLbl="node2" presStyleIdx="3" presStyleCnt="5"/>
      <dgm:spPr/>
      <dgm:t>
        <a:bodyPr/>
        <a:lstStyle/>
        <a:p>
          <a:endParaRPr lang="en-US"/>
        </a:p>
      </dgm:t>
    </dgm:pt>
    <dgm:pt modelId="{F82B054F-0602-4F8F-9B86-BDC4C633AAEC}" type="pres">
      <dgm:prSet presAssocID="{416E3067-8A59-4FE0-8DA7-DADB93FD937D}" presName="hierChild4" presStyleCnt="0"/>
      <dgm:spPr/>
    </dgm:pt>
    <dgm:pt modelId="{6E7A54FF-EFB6-4395-9EF4-06123A957F33}" type="pres">
      <dgm:prSet presAssocID="{416E3067-8A59-4FE0-8DA7-DADB93FD937D}" presName="hierChild5" presStyleCnt="0"/>
      <dgm:spPr/>
    </dgm:pt>
    <dgm:pt modelId="{1AA80DA4-7CBF-4C57-94CD-C7838C005B34}" type="pres">
      <dgm:prSet presAssocID="{03730BAC-CF3E-421C-9997-4C4AEADD1C9B}" presName="Name37" presStyleLbl="parChTrans1D2" presStyleIdx="4" presStyleCnt="5"/>
      <dgm:spPr/>
      <dgm:t>
        <a:bodyPr/>
        <a:lstStyle/>
        <a:p>
          <a:endParaRPr lang="en-US"/>
        </a:p>
      </dgm:t>
    </dgm:pt>
    <dgm:pt modelId="{84F21146-BDCF-448D-BC7E-130E75658FFD}" type="pres">
      <dgm:prSet presAssocID="{9588AA0C-5D62-4855-9110-ED3B261B4728}" presName="hierRoot2" presStyleCnt="0">
        <dgm:presLayoutVars>
          <dgm:hierBranch val="init"/>
        </dgm:presLayoutVars>
      </dgm:prSet>
      <dgm:spPr/>
    </dgm:pt>
    <dgm:pt modelId="{FD63D141-116A-4B02-9343-D4EF347DDEF8}" type="pres">
      <dgm:prSet presAssocID="{9588AA0C-5D62-4855-9110-ED3B261B4728}" presName="rootComposite" presStyleCnt="0"/>
      <dgm:spPr/>
    </dgm:pt>
    <dgm:pt modelId="{4879DBDE-5214-4AFE-927A-AE6BAF4097C1}" type="pres">
      <dgm:prSet presAssocID="{9588AA0C-5D62-4855-9110-ED3B261B4728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5744B0B-92BE-48F4-B3B7-288409F6C74B}" type="pres">
      <dgm:prSet presAssocID="{9588AA0C-5D62-4855-9110-ED3B261B4728}" presName="rootConnector" presStyleLbl="node2" presStyleIdx="4" presStyleCnt="5"/>
      <dgm:spPr/>
      <dgm:t>
        <a:bodyPr/>
        <a:lstStyle/>
        <a:p>
          <a:endParaRPr lang="en-US"/>
        </a:p>
      </dgm:t>
    </dgm:pt>
    <dgm:pt modelId="{AB6E67DA-70C3-436C-90AB-020259FE1B5C}" type="pres">
      <dgm:prSet presAssocID="{9588AA0C-5D62-4855-9110-ED3B261B4728}" presName="hierChild4" presStyleCnt="0"/>
      <dgm:spPr/>
    </dgm:pt>
    <dgm:pt modelId="{0B887884-054D-4525-9A89-4A11CB325911}" type="pres">
      <dgm:prSet presAssocID="{9588AA0C-5D62-4855-9110-ED3B261B4728}" presName="hierChild5" presStyleCnt="0"/>
      <dgm:spPr/>
    </dgm:pt>
    <dgm:pt modelId="{26D8D391-E59D-403F-89FC-708B25E0BDEC}" type="pres">
      <dgm:prSet presAssocID="{CA6CD6BC-E4B7-4E80-9FEE-DA7C83866D6F}" presName="hierChild3" presStyleCnt="0"/>
      <dgm:spPr/>
    </dgm:pt>
  </dgm:ptLst>
  <dgm:cxnLst>
    <dgm:cxn modelId="{0FD57EAF-3169-45A3-B801-F3498175B003}" srcId="{CA6CD6BC-E4B7-4E80-9FEE-DA7C83866D6F}" destId="{C0DB3497-42A6-432F-BB6C-B583536AE0E9}" srcOrd="0" destOrd="0" parTransId="{231EBFD8-8C2E-42F1-92C2-606251534244}" sibTransId="{1342A9E0-9D29-42BE-AE94-8C1C52C6E3B8}"/>
    <dgm:cxn modelId="{FFD6AE15-D61C-4D70-AB6F-2B30D297FFF8}" type="presOf" srcId="{416E3067-8A59-4FE0-8DA7-DADB93FD937D}" destId="{EAC394CA-782F-4763-9868-C8EBAA069329}" srcOrd="0" destOrd="0" presId="urn:microsoft.com/office/officeart/2005/8/layout/orgChart1"/>
    <dgm:cxn modelId="{6D09002C-F4AA-4F0C-96B7-C21AB857EF76}" srcId="{CA6CD6BC-E4B7-4E80-9FEE-DA7C83866D6F}" destId="{416E3067-8A59-4FE0-8DA7-DADB93FD937D}" srcOrd="3" destOrd="0" parTransId="{97BF97FE-862C-47B6-A38A-9722A92CBD99}" sibTransId="{7095BBCF-1CB8-4FE9-84CF-AA1E4599E491}"/>
    <dgm:cxn modelId="{BD6C1FEC-AF4D-4678-843C-6C1853A9DF25}" type="presOf" srcId="{03730BAC-CF3E-421C-9997-4C4AEADD1C9B}" destId="{1AA80DA4-7CBF-4C57-94CD-C7838C005B34}" srcOrd="0" destOrd="0" presId="urn:microsoft.com/office/officeart/2005/8/layout/orgChart1"/>
    <dgm:cxn modelId="{218183A9-2A14-4AE2-B92B-A5A3898A5135}" type="presOf" srcId="{A38A55D9-5350-4222-9992-CAC816743BAF}" destId="{8BE0F1F8-CE55-48C4-896F-5E3A134B9700}" srcOrd="0" destOrd="0" presId="urn:microsoft.com/office/officeart/2005/8/layout/orgChart1"/>
    <dgm:cxn modelId="{9527FCE3-22C9-4B17-A7D0-7CEF283AD75A}" srcId="{258DC150-C361-4314-AE2F-7BE1E2941044}" destId="{CA6CD6BC-E4B7-4E80-9FEE-DA7C83866D6F}" srcOrd="0" destOrd="0" parTransId="{54FC210F-51BF-42B2-84B8-6E935C318197}" sibTransId="{FB7FA8C0-C16F-43A2-A9AB-A03485C9F4C3}"/>
    <dgm:cxn modelId="{EFC7764E-A7B6-4F8A-878B-DE3AC12C1AEE}" type="presOf" srcId="{EAC6EAB9-FEFA-457D-B19F-DC161A7F7AA6}" destId="{71E320A8-DEA9-40CC-B389-55E3E2457294}" srcOrd="0" destOrd="0" presId="urn:microsoft.com/office/officeart/2005/8/layout/orgChart1"/>
    <dgm:cxn modelId="{B1D352E2-45CE-4BD5-B14B-5E9A0B46522B}" type="presOf" srcId="{258DC150-C361-4314-AE2F-7BE1E2941044}" destId="{5C20EF78-F8E5-40FB-880B-322CBB643BD4}" srcOrd="0" destOrd="0" presId="urn:microsoft.com/office/officeart/2005/8/layout/orgChart1"/>
    <dgm:cxn modelId="{E2944AC3-9B97-4B20-8584-44ECD968D718}" type="presOf" srcId="{9F00D351-EEA3-4C22-89E7-BEBD50C349D7}" destId="{3A7A1739-BDAD-486C-885A-4969AFFD1FD3}" srcOrd="1" destOrd="0" presId="urn:microsoft.com/office/officeart/2005/8/layout/orgChart1"/>
    <dgm:cxn modelId="{F653FFB5-8876-4259-B006-1E116F90914A}" type="presOf" srcId="{C0DB3497-42A6-432F-BB6C-B583536AE0E9}" destId="{D1AFBA06-3A66-49E3-9208-812D565C5E67}" srcOrd="1" destOrd="0" presId="urn:microsoft.com/office/officeart/2005/8/layout/orgChart1"/>
    <dgm:cxn modelId="{4DDB21EC-DDF5-45F3-A063-F44F40BCD67F}" type="presOf" srcId="{9588AA0C-5D62-4855-9110-ED3B261B4728}" destId="{B5744B0B-92BE-48F4-B3B7-288409F6C74B}" srcOrd="1" destOrd="0" presId="urn:microsoft.com/office/officeart/2005/8/layout/orgChart1"/>
    <dgm:cxn modelId="{170FFE58-B502-41E3-84E7-7A243029E57E}" type="presOf" srcId="{A38A55D9-5350-4222-9992-CAC816743BAF}" destId="{3088E481-A960-44E5-A6CD-473456599A71}" srcOrd="1" destOrd="0" presId="urn:microsoft.com/office/officeart/2005/8/layout/orgChart1"/>
    <dgm:cxn modelId="{1BCC1F4B-7F22-4FD9-9BDF-38211DBACFB0}" type="presOf" srcId="{CA6CD6BC-E4B7-4E80-9FEE-DA7C83866D6F}" destId="{5D409EAD-A758-47E0-B2D4-8E421C6F6E55}" srcOrd="0" destOrd="0" presId="urn:microsoft.com/office/officeart/2005/8/layout/orgChart1"/>
    <dgm:cxn modelId="{8F678E5F-A5FB-4398-8E7E-505EC1C6A164}" type="presOf" srcId="{9588AA0C-5D62-4855-9110-ED3B261B4728}" destId="{4879DBDE-5214-4AFE-927A-AE6BAF4097C1}" srcOrd="0" destOrd="0" presId="urn:microsoft.com/office/officeart/2005/8/layout/orgChart1"/>
    <dgm:cxn modelId="{360751DE-60AF-4021-9836-614D0D34215D}" type="presOf" srcId="{231EBFD8-8C2E-42F1-92C2-606251534244}" destId="{BF426C4C-95EB-420D-BC90-24F26DB7FBE7}" srcOrd="0" destOrd="0" presId="urn:microsoft.com/office/officeart/2005/8/layout/orgChart1"/>
    <dgm:cxn modelId="{B8A85D3E-6F39-4810-8AA4-C41D1DCC9A82}" srcId="{CA6CD6BC-E4B7-4E80-9FEE-DA7C83866D6F}" destId="{A38A55D9-5350-4222-9992-CAC816743BAF}" srcOrd="2" destOrd="0" parTransId="{EAC6EAB9-FEFA-457D-B19F-DC161A7F7AA6}" sibTransId="{8989593A-8A54-4043-902B-BC4830CFECC7}"/>
    <dgm:cxn modelId="{2021BFAB-936B-4129-8F7F-E3EA4DF8C9CF}" srcId="{CA6CD6BC-E4B7-4E80-9FEE-DA7C83866D6F}" destId="{9588AA0C-5D62-4855-9110-ED3B261B4728}" srcOrd="4" destOrd="0" parTransId="{03730BAC-CF3E-421C-9997-4C4AEADD1C9B}" sibTransId="{7954D2C2-71C2-4599-928A-ABD31C519561}"/>
    <dgm:cxn modelId="{ABADD194-BE4B-45CB-A094-98A2C13AF51D}" type="presOf" srcId="{CA6CD6BC-E4B7-4E80-9FEE-DA7C83866D6F}" destId="{A64D3676-A747-44EF-A3E6-753CEA63E13C}" srcOrd="1" destOrd="0" presId="urn:microsoft.com/office/officeart/2005/8/layout/orgChart1"/>
    <dgm:cxn modelId="{EF6E2E8D-90CE-4F1F-895A-5F714781E5A0}" type="presOf" srcId="{853A580B-3C82-4CB9-89C0-A9874251D37C}" destId="{47C58F7C-6493-4B26-838E-7807AE653CBA}" srcOrd="0" destOrd="0" presId="urn:microsoft.com/office/officeart/2005/8/layout/orgChart1"/>
    <dgm:cxn modelId="{58D470DF-26C3-4C56-AC3E-3D210D1D1EF1}" type="presOf" srcId="{9F00D351-EEA3-4C22-89E7-BEBD50C349D7}" destId="{6455EDBE-276E-47C8-9C9E-D4E26014C8FA}" srcOrd="0" destOrd="0" presId="urn:microsoft.com/office/officeart/2005/8/layout/orgChart1"/>
    <dgm:cxn modelId="{56E65639-4991-48E9-8DB7-725E6B810141}" type="presOf" srcId="{97BF97FE-862C-47B6-A38A-9722A92CBD99}" destId="{7C8D2569-A9A1-494E-B6B8-7700026696B6}" srcOrd="0" destOrd="0" presId="urn:microsoft.com/office/officeart/2005/8/layout/orgChart1"/>
    <dgm:cxn modelId="{109DCF81-4472-4949-BA27-AEC27BB91D62}" type="presOf" srcId="{C0DB3497-42A6-432F-BB6C-B583536AE0E9}" destId="{3866C35B-40EC-4F8C-BDBE-09050B3FAFE3}" srcOrd="0" destOrd="0" presId="urn:microsoft.com/office/officeart/2005/8/layout/orgChart1"/>
    <dgm:cxn modelId="{E1147139-BB60-433E-B1D2-E090136B1E11}" srcId="{CA6CD6BC-E4B7-4E80-9FEE-DA7C83866D6F}" destId="{9F00D351-EEA3-4C22-89E7-BEBD50C349D7}" srcOrd="1" destOrd="0" parTransId="{853A580B-3C82-4CB9-89C0-A9874251D37C}" sibTransId="{A1D250AC-E516-4260-975E-E482FBEC30C4}"/>
    <dgm:cxn modelId="{CC62996C-6CD6-428E-96DF-630043B28CC5}" type="presOf" srcId="{416E3067-8A59-4FE0-8DA7-DADB93FD937D}" destId="{B60D9FB7-6882-449C-B6F1-24AB1E3CD421}" srcOrd="1" destOrd="0" presId="urn:microsoft.com/office/officeart/2005/8/layout/orgChart1"/>
    <dgm:cxn modelId="{9E509860-969D-4DCA-87C9-45282E2CD711}" type="presParOf" srcId="{5C20EF78-F8E5-40FB-880B-322CBB643BD4}" destId="{F3BF184F-473D-4C7C-941C-553197E203F1}" srcOrd="0" destOrd="0" presId="urn:microsoft.com/office/officeart/2005/8/layout/orgChart1"/>
    <dgm:cxn modelId="{3054D5D9-9868-4AFF-A4E2-E58C1E9D3A45}" type="presParOf" srcId="{F3BF184F-473D-4C7C-941C-553197E203F1}" destId="{C95F91C4-33FD-44C8-A15C-AEB4A4DA26C2}" srcOrd="0" destOrd="0" presId="urn:microsoft.com/office/officeart/2005/8/layout/orgChart1"/>
    <dgm:cxn modelId="{70D9171A-8EDE-4641-BABB-BC00A4C91E4C}" type="presParOf" srcId="{C95F91C4-33FD-44C8-A15C-AEB4A4DA26C2}" destId="{5D409EAD-A758-47E0-B2D4-8E421C6F6E55}" srcOrd="0" destOrd="0" presId="urn:microsoft.com/office/officeart/2005/8/layout/orgChart1"/>
    <dgm:cxn modelId="{4A092295-CCE9-427D-86B2-94174AE5768A}" type="presParOf" srcId="{C95F91C4-33FD-44C8-A15C-AEB4A4DA26C2}" destId="{A64D3676-A747-44EF-A3E6-753CEA63E13C}" srcOrd="1" destOrd="0" presId="urn:microsoft.com/office/officeart/2005/8/layout/orgChart1"/>
    <dgm:cxn modelId="{EC4EC8CD-46F3-4E49-9C34-0560EFEF5BF4}" type="presParOf" srcId="{F3BF184F-473D-4C7C-941C-553197E203F1}" destId="{94B605B3-7A32-4421-AEF5-F11BF1CE1968}" srcOrd="1" destOrd="0" presId="urn:microsoft.com/office/officeart/2005/8/layout/orgChart1"/>
    <dgm:cxn modelId="{58D25D21-65E4-45B0-B2FD-3F144B5A29DE}" type="presParOf" srcId="{94B605B3-7A32-4421-AEF5-F11BF1CE1968}" destId="{BF426C4C-95EB-420D-BC90-24F26DB7FBE7}" srcOrd="0" destOrd="0" presId="urn:microsoft.com/office/officeart/2005/8/layout/orgChart1"/>
    <dgm:cxn modelId="{B62D65FA-C7D5-4631-9BCC-732DC28E6D22}" type="presParOf" srcId="{94B605B3-7A32-4421-AEF5-F11BF1CE1968}" destId="{8DFD9753-0CAF-44AD-8495-435C33379F46}" srcOrd="1" destOrd="0" presId="urn:microsoft.com/office/officeart/2005/8/layout/orgChart1"/>
    <dgm:cxn modelId="{85DA86D3-E0F7-4042-8E21-542AF598B229}" type="presParOf" srcId="{8DFD9753-0CAF-44AD-8495-435C33379F46}" destId="{C6D609B8-0270-41C7-9FFD-B25E237E8AFB}" srcOrd="0" destOrd="0" presId="urn:microsoft.com/office/officeart/2005/8/layout/orgChart1"/>
    <dgm:cxn modelId="{AA6D5F86-66DF-4426-8274-1636B4D54D19}" type="presParOf" srcId="{C6D609B8-0270-41C7-9FFD-B25E237E8AFB}" destId="{3866C35B-40EC-4F8C-BDBE-09050B3FAFE3}" srcOrd="0" destOrd="0" presId="urn:microsoft.com/office/officeart/2005/8/layout/orgChart1"/>
    <dgm:cxn modelId="{C29B7930-8433-4227-835D-10C8D12A817B}" type="presParOf" srcId="{C6D609B8-0270-41C7-9FFD-B25E237E8AFB}" destId="{D1AFBA06-3A66-49E3-9208-812D565C5E67}" srcOrd="1" destOrd="0" presId="urn:microsoft.com/office/officeart/2005/8/layout/orgChart1"/>
    <dgm:cxn modelId="{E937CDE7-9D96-46B6-8350-1F3E07E10CD9}" type="presParOf" srcId="{8DFD9753-0CAF-44AD-8495-435C33379F46}" destId="{E059E73F-4514-40A5-84FA-F565089BAA4F}" srcOrd="1" destOrd="0" presId="urn:microsoft.com/office/officeart/2005/8/layout/orgChart1"/>
    <dgm:cxn modelId="{38773B94-2605-4E9E-A031-8F259048E1A0}" type="presParOf" srcId="{8DFD9753-0CAF-44AD-8495-435C33379F46}" destId="{A48946C1-CE3A-4F4D-87A1-67FA6D1122EE}" srcOrd="2" destOrd="0" presId="urn:microsoft.com/office/officeart/2005/8/layout/orgChart1"/>
    <dgm:cxn modelId="{233C1FDC-2B46-4878-938D-F07E9F282B4F}" type="presParOf" srcId="{94B605B3-7A32-4421-AEF5-F11BF1CE1968}" destId="{47C58F7C-6493-4B26-838E-7807AE653CBA}" srcOrd="2" destOrd="0" presId="urn:microsoft.com/office/officeart/2005/8/layout/orgChart1"/>
    <dgm:cxn modelId="{410E644C-C43D-49A6-A852-437FC9FC4E1F}" type="presParOf" srcId="{94B605B3-7A32-4421-AEF5-F11BF1CE1968}" destId="{03D04707-9B84-457E-B812-CA21A45305C2}" srcOrd="3" destOrd="0" presId="urn:microsoft.com/office/officeart/2005/8/layout/orgChart1"/>
    <dgm:cxn modelId="{6A199395-5E69-43CF-9AA8-17D9A1BC5311}" type="presParOf" srcId="{03D04707-9B84-457E-B812-CA21A45305C2}" destId="{73E1EDC9-DCC5-4C09-8AA8-DE9B83C8CDB2}" srcOrd="0" destOrd="0" presId="urn:microsoft.com/office/officeart/2005/8/layout/orgChart1"/>
    <dgm:cxn modelId="{7AF4243E-40E7-4F74-88BA-C46FD852140A}" type="presParOf" srcId="{73E1EDC9-DCC5-4C09-8AA8-DE9B83C8CDB2}" destId="{6455EDBE-276E-47C8-9C9E-D4E26014C8FA}" srcOrd="0" destOrd="0" presId="urn:microsoft.com/office/officeart/2005/8/layout/orgChart1"/>
    <dgm:cxn modelId="{396C9DC4-7719-4A56-961E-87A013204361}" type="presParOf" srcId="{73E1EDC9-DCC5-4C09-8AA8-DE9B83C8CDB2}" destId="{3A7A1739-BDAD-486C-885A-4969AFFD1FD3}" srcOrd="1" destOrd="0" presId="urn:microsoft.com/office/officeart/2005/8/layout/orgChart1"/>
    <dgm:cxn modelId="{2C4C98EE-5E72-444A-8C75-9E8502233D75}" type="presParOf" srcId="{03D04707-9B84-457E-B812-CA21A45305C2}" destId="{254CB3C3-5D0F-424A-8E9D-C9ED6E3B66A7}" srcOrd="1" destOrd="0" presId="urn:microsoft.com/office/officeart/2005/8/layout/orgChart1"/>
    <dgm:cxn modelId="{CFD89EC6-6E60-4370-AD07-6C061AEC7B14}" type="presParOf" srcId="{03D04707-9B84-457E-B812-CA21A45305C2}" destId="{CCFFAE5C-C73B-42CA-A5A3-BFAB21C89F77}" srcOrd="2" destOrd="0" presId="urn:microsoft.com/office/officeart/2005/8/layout/orgChart1"/>
    <dgm:cxn modelId="{A3A8DA7D-DAB0-401F-9A18-69B9C80B3DE2}" type="presParOf" srcId="{94B605B3-7A32-4421-AEF5-F11BF1CE1968}" destId="{71E320A8-DEA9-40CC-B389-55E3E2457294}" srcOrd="4" destOrd="0" presId="urn:microsoft.com/office/officeart/2005/8/layout/orgChart1"/>
    <dgm:cxn modelId="{5EB04DB2-D132-4BEA-94CC-FC234F5EB6FC}" type="presParOf" srcId="{94B605B3-7A32-4421-AEF5-F11BF1CE1968}" destId="{00E322D1-77B7-412E-86D1-02D9988B15F5}" srcOrd="5" destOrd="0" presId="urn:microsoft.com/office/officeart/2005/8/layout/orgChart1"/>
    <dgm:cxn modelId="{BE43578B-D6DF-4CEA-BA8C-8B5550E5A155}" type="presParOf" srcId="{00E322D1-77B7-412E-86D1-02D9988B15F5}" destId="{43CD8ADB-F30F-42EA-96F6-473C15F76EA7}" srcOrd="0" destOrd="0" presId="urn:microsoft.com/office/officeart/2005/8/layout/orgChart1"/>
    <dgm:cxn modelId="{5A9BA61F-C4B0-4F50-8283-6A3A7E7CD703}" type="presParOf" srcId="{43CD8ADB-F30F-42EA-96F6-473C15F76EA7}" destId="{8BE0F1F8-CE55-48C4-896F-5E3A134B9700}" srcOrd="0" destOrd="0" presId="urn:microsoft.com/office/officeart/2005/8/layout/orgChart1"/>
    <dgm:cxn modelId="{4BC67043-C2CC-4324-B10D-02C631610C41}" type="presParOf" srcId="{43CD8ADB-F30F-42EA-96F6-473C15F76EA7}" destId="{3088E481-A960-44E5-A6CD-473456599A71}" srcOrd="1" destOrd="0" presId="urn:microsoft.com/office/officeart/2005/8/layout/orgChart1"/>
    <dgm:cxn modelId="{2511F930-84F1-4D68-8C6B-5FB8E79020E9}" type="presParOf" srcId="{00E322D1-77B7-412E-86D1-02D9988B15F5}" destId="{7AD77C95-1799-4825-A976-1FA5F97F4D14}" srcOrd="1" destOrd="0" presId="urn:microsoft.com/office/officeart/2005/8/layout/orgChart1"/>
    <dgm:cxn modelId="{EBFE2B2F-1C95-4A4A-A0AE-7F7FAA6E0338}" type="presParOf" srcId="{00E322D1-77B7-412E-86D1-02D9988B15F5}" destId="{B5DD5FBC-A200-4379-AFAD-3B9A556C72BF}" srcOrd="2" destOrd="0" presId="urn:microsoft.com/office/officeart/2005/8/layout/orgChart1"/>
    <dgm:cxn modelId="{BD3C775B-FA39-4FA6-A15D-D3C079996DF0}" type="presParOf" srcId="{94B605B3-7A32-4421-AEF5-F11BF1CE1968}" destId="{7C8D2569-A9A1-494E-B6B8-7700026696B6}" srcOrd="6" destOrd="0" presId="urn:microsoft.com/office/officeart/2005/8/layout/orgChart1"/>
    <dgm:cxn modelId="{C6370E8F-D398-4D0C-8CF6-7DB49618E956}" type="presParOf" srcId="{94B605B3-7A32-4421-AEF5-F11BF1CE1968}" destId="{924B3FDF-0619-4FF9-8BDF-334BA4B7914E}" srcOrd="7" destOrd="0" presId="urn:microsoft.com/office/officeart/2005/8/layout/orgChart1"/>
    <dgm:cxn modelId="{F8E4204F-134C-4630-BED0-6EB91E57501F}" type="presParOf" srcId="{924B3FDF-0619-4FF9-8BDF-334BA4B7914E}" destId="{03B55ED4-A342-4D40-B8B0-42DE72EDA078}" srcOrd="0" destOrd="0" presId="urn:microsoft.com/office/officeart/2005/8/layout/orgChart1"/>
    <dgm:cxn modelId="{281B220E-977F-4A71-B5A6-3E3D1A38DF44}" type="presParOf" srcId="{03B55ED4-A342-4D40-B8B0-42DE72EDA078}" destId="{EAC394CA-782F-4763-9868-C8EBAA069329}" srcOrd="0" destOrd="0" presId="urn:microsoft.com/office/officeart/2005/8/layout/orgChart1"/>
    <dgm:cxn modelId="{46039F1C-C1CF-4B6F-BE3C-0D987348212C}" type="presParOf" srcId="{03B55ED4-A342-4D40-B8B0-42DE72EDA078}" destId="{B60D9FB7-6882-449C-B6F1-24AB1E3CD421}" srcOrd="1" destOrd="0" presId="urn:microsoft.com/office/officeart/2005/8/layout/orgChart1"/>
    <dgm:cxn modelId="{8519FD5B-0BBB-4C85-A6AE-35458609697C}" type="presParOf" srcId="{924B3FDF-0619-4FF9-8BDF-334BA4B7914E}" destId="{F82B054F-0602-4F8F-9B86-BDC4C633AAEC}" srcOrd="1" destOrd="0" presId="urn:microsoft.com/office/officeart/2005/8/layout/orgChart1"/>
    <dgm:cxn modelId="{2EE413F4-EDE3-4A30-9E26-468ABD24F0D7}" type="presParOf" srcId="{924B3FDF-0619-4FF9-8BDF-334BA4B7914E}" destId="{6E7A54FF-EFB6-4395-9EF4-06123A957F33}" srcOrd="2" destOrd="0" presId="urn:microsoft.com/office/officeart/2005/8/layout/orgChart1"/>
    <dgm:cxn modelId="{4A19B330-C654-49A6-854D-72B70FA16DFE}" type="presParOf" srcId="{94B605B3-7A32-4421-AEF5-F11BF1CE1968}" destId="{1AA80DA4-7CBF-4C57-94CD-C7838C005B34}" srcOrd="8" destOrd="0" presId="urn:microsoft.com/office/officeart/2005/8/layout/orgChart1"/>
    <dgm:cxn modelId="{EDEF00E9-C60C-4C2C-AABB-12D491725AAF}" type="presParOf" srcId="{94B605B3-7A32-4421-AEF5-F11BF1CE1968}" destId="{84F21146-BDCF-448D-BC7E-130E75658FFD}" srcOrd="9" destOrd="0" presId="urn:microsoft.com/office/officeart/2005/8/layout/orgChart1"/>
    <dgm:cxn modelId="{461775BA-8F90-406C-B4A0-A3F74A30DE96}" type="presParOf" srcId="{84F21146-BDCF-448D-BC7E-130E75658FFD}" destId="{FD63D141-116A-4B02-9343-D4EF347DDEF8}" srcOrd="0" destOrd="0" presId="urn:microsoft.com/office/officeart/2005/8/layout/orgChart1"/>
    <dgm:cxn modelId="{43ABC256-23A4-4997-B124-3FD66E09FD48}" type="presParOf" srcId="{FD63D141-116A-4B02-9343-D4EF347DDEF8}" destId="{4879DBDE-5214-4AFE-927A-AE6BAF4097C1}" srcOrd="0" destOrd="0" presId="urn:microsoft.com/office/officeart/2005/8/layout/orgChart1"/>
    <dgm:cxn modelId="{B087C71A-AB91-4FE3-B698-B8E3EB95104A}" type="presParOf" srcId="{FD63D141-116A-4B02-9343-D4EF347DDEF8}" destId="{B5744B0B-92BE-48F4-B3B7-288409F6C74B}" srcOrd="1" destOrd="0" presId="urn:microsoft.com/office/officeart/2005/8/layout/orgChart1"/>
    <dgm:cxn modelId="{7551CAEC-8396-403B-8D4E-27AF08AE229E}" type="presParOf" srcId="{84F21146-BDCF-448D-BC7E-130E75658FFD}" destId="{AB6E67DA-70C3-436C-90AB-020259FE1B5C}" srcOrd="1" destOrd="0" presId="urn:microsoft.com/office/officeart/2005/8/layout/orgChart1"/>
    <dgm:cxn modelId="{4C56BB2B-823C-406B-B8E5-E18DC1C7394F}" type="presParOf" srcId="{84F21146-BDCF-448D-BC7E-130E75658FFD}" destId="{0B887884-054D-4525-9A89-4A11CB325911}" srcOrd="2" destOrd="0" presId="urn:microsoft.com/office/officeart/2005/8/layout/orgChart1"/>
    <dgm:cxn modelId="{F9ACD82A-6111-4244-A9BE-4970668F2723}" type="presParOf" srcId="{F3BF184F-473D-4C7C-941C-553197E203F1}" destId="{26D8D391-E59D-403F-89FC-708B25E0BDE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8937E6-735F-4E78-8984-BD74C6030412}">
      <dsp:nvSpPr>
        <dsp:cNvPr id="0" name=""/>
        <dsp:cNvSpPr/>
      </dsp:nvSpPr>
      <dsp:spPr>
        <a:xfrm>
          <a:off x="2737399" y="1269604"/>
          <a:ext cx="2296581" cy="4976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674"/>
              </a:lnTo>
              <a:lnTo>
                <a:pt x="2296581" y="398674"/>
              </a:lnTo>
              <a:lnTo>
                <a:pt x="2296581" y="4976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64625E-5175-4249-ADDD-37DE95F953D5}">
      <dsp:nvSpPr>
        <dsp:cNvPr id="0" name=""/>
        <dsp:cNvSpPr/>
      </dsp:nvSpPr>
      <dsp:spPr>
        <a:xfrm>
          <a:off x="2737399" y="1269604"/>
          <a:ext cx="1156029" cy="4976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674"/>
              </a:lnTo>
              <a:lnTo>
                <a:pt x="1156029" y="398674"/>
              </a:lnTo>
              <a:lnTo>
                <a:pt x="1156029" y="4976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92A731-B13F-4895-9942-B55B751AC7DB}">
      <dsp:nvSpPr>
        <dsp:cNvPr id="0" name=""/>
        <dsp:cNvSpPr/>
      </dsp:nvSpPr>
      <dsp:spPr>
        <a:xfrm>
          <a:off x="2691679" y="1269604"/>
          <a:ext cx="91440" cy="4976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8674"/>
              </a:lnTo>
              <a:lnTo>
                <a:pt x="61197" y="398674"/>
              </a:lnTo>
              <a:lnTo>
                <a:pt x="61197" y="4976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58FAE2-DF9E-4DEB-88DA-A26956093F50}">
      <dsp:nvSpPr>
        <dsp:cNvPr id="0" name=""/>
        <dsp:cNvSpPr/>
      </dsp:nvSpPr>
      <dsp:spPr>
        <a:xfrm>
          <a:off x="1612324" y="1269604"/>
          <a:ext cx="1125074" cy="497648"/>
        </a:xfrm>
        <a:custGeom>
          <a:avLst/>
          <a:gdLst/>
          <a:ahLst/>
          <a:cxnLst/>
          <a:rect l="0" t="0" r="0" b="0"/>
          <a:pathLst>
            <a:path>
              <a:moveTo>
                <a:pt x="1125074" y="0"/>
              </a:moveTo>
              <a:lnTo>
                <a:pt x="1125074" y="398674"/>
              </a:lnTo>
              <a:lnTo>
                <a:pt x="0" y="398674"/>
              </a:lnTo>
              <a:lnTo>
                <a:pt x="0" y="4976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5CEC70-A3D2-467F-8103-2E24CECAA6DA}">
      <dsp:nvSpPr>
        <dsp:cNvPr id="0" name=""/>
        <dsp:cNvSpPr/>
      </dsp:nvSpPr>
      <dsp:spPr>
        <a:xfrm>
          <a:off x="471772" y="1269604"/>
          <a:ext cx="2265626" cy="497648"/>
        </a:xfrm>
        <a:custGeom>
          <a:avLst/>
          <a:gdLst/>
          <a:ahLst/>
          <a:cxnLst/>
          <a:rect l="0" t="0" r="0" b="0"/>
          <a:pathLst>
            <a:path>
              <a:moveTo>
                <a:pt x="2265626" y="0"/>
              </a:moveTo>
              <a:lnTo>
                <a:pt x="2265626" y="398674"/>
              </a:lnTo>
              <a:lnTo>
                <a:pt x="0" y="398674"/>
              </a:lnTo>
              <a:lnTo>
                <a:pt x="0" y="49764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2BA655-8721-464C-9B28-A6D6743071CB}">
      <dsp:nvSpPr>
        <dsp:cNvPr id="0" name=""/>
        <dsp:cNvSpPr/>
      </dsp:nvSpPr>
      <dsp:spPr>
        <a:xfrm>
          <a:off x="2691679" y="449391"/>
          <a:ext cx="91440" cy="428400"/>
        </a:xfrm>
        <a:custGeom>
          <a:avLst/>
          <a:gdLst/>
          <a:ahLst/>
          <a:cxnLst/>
          <a:rect l="0" t="0" r="0" b="0"/>
          <a:pathLst>
            <a:path>
              <a:moveTo>
                <a:pt x="46021" y="0"/>
              </a:moveTo>
              <a:lnTo>
                <a:pt x="46021" y="329426"/>
              </a:lnTo>
              <a:lnTo>
                <a:pt x="45720" y="329426"/>
              </a:lnTo>
              <a:lnTo>
                <a:pt x="45720" y="4284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79841B-69C8-4207-B88A-21EF714CC626}">
      <dsp:nvSpPr>
        <dsp:cNvPr id="0" name=""/>
        <dsp:cNvSpPr/>
      </dsp:nvSpPr>
      <dsp:spPr>
        <a:xfrm>
          <a:off x="1436642" y="0"/>
          <a:ext cx="2602117" cy="44939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НАЧЕЛНИК ОДЕЊЕЊА ЗА УРБАНИЗАМ</a:t>
          </a:r>
          <a:endParaRPr lang="en-US" sz="800" kern="1200"/>
        </a:p>
      </dsp:txBody>
      <dsp:txXfrm>
        <a:off x="1436642" y="0"/>
        <a:ext cx="2602117" cy="449391"/>
      </dsp:txXfrm>
    </dsp:sp>
    <dsp:sp modelId="{1A060DDA-9081-4CA7-87AA-0548EAC1D932}">
      <dsp:nvSpPr>
        <dsp:cNvPr id="0" name=""/>
        <dsp:cNvSpPr/>
      </dsp:nvSpPr>
      <dsp:spPr>
        <a:xfrm>
          <a:off x="1568569" y="877792"/>
          <a:ext cx="2337660" cy="39181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ШЕФ ОДСЕКА ЗА ИНСПЕКЦИЈСКЕ ПОСЛОВЕ</a:t>
          </a:r>
          <a:endParaRPr lang="en-US" sz="800" kern="1200"/>
        </a:p>
      </dsp:txBody>
      <dsp:txXfrm>
        <a:off x="1568569" y="877792"/>
        <a:ext cx="2337660" cy="391812"/>
      </dsp:txXfrm>
    </dsp:sp>
    <dsp:sp modelId="{110D7FAA-5612-42FA-B1C2-F228EF06682B}">
      <dsp:nvSpPr>
        <dsp:cNvPr id="0" name=""/>
        <dsp:cNvSpPr/>
      </dsp:nvSpPr>
      <dsp:spPr>
        <a:xfrm>
          <a:off x="470" y="1767252"/>
          <a:ext cx="942604" cy="47130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КОМУНАЛНА ИНСПЕКЦИЈА</a:t>
          </a:r>
          <a:endParaRPr lang="en-US" sz="800" kern="1200"/>
        </a:p>
      </dsp:txBody>
      <dsp:txXfrm>
        <a:off x="470" y="1767252"/>
        <a:ext cx="942604" cy="471302"/>
      </dsp:txXfrm>
    </dsp:sp>
    <dsp:sp modelId="{B48E0141-E22C-4E3F-AE38-B37EAF06185B}">
      <dsp:nvSpPr>
        <dsp:cNvPr id="0" name=""/>
        <dsp:cNvSpPr/>
      </dsp:nvSpPr>
      <dsp:spPr>
        <a:xfrm>
          <a:off x="1141022" y="1767252"/>
          <a:ext cx="942604" cy="47130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ГРАЂЕВИНСКА ИНСПЕКЦИЈА</a:t>
          </a:r>
          <a:endParaRPr lang="en-US" sz="800" kern="1200"/>
        </a:p>
      </dsp:txBody>
      <dsp:txXfrm>
        <a:off x="1141022" y="1767252"/>
        <a:ext cx="942604" cy="471302"/>
      </dsp:txXfrm>
    </dsp:sp>
    <dsp:sp modelId="{2EA22A81-27F7-40ED-93AD-72A653CDD6DF}">
      <dsp:nvSpPr>
        <dsp:cNvPr id="0" name=""/>
        <dsp:cNvSpPr/>
      </dsp:nvSpPr>
      <dsp:spPr>
        <a:xfrm>
          <a:off x="2281574" y="1767252"/>
          <a:ext cx="942604" cy="47130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ИНСПЕКЦИЈА ЗА ДРУМСКИ САОБРАЋАЈ И ПУТЕВЕ</a:t>
          </a:r>
          <a:endParaRPr lang="en-US" sz="800" kern="1200"/>
        </a:p>
      </dsp:txBody>
      <dsp:txXfrm>
        <a:off x="2281574" y="1767252"/>
        <a:ext cx="942604" cy="471302"/>
      </dsp:txXfrm>
    </dsp:sp>
    <dsp:sp modelId="{FB2ACD5F-814C-488D-B7B3-912AB4F04EE1}">
      <dsp:nvSpPr>
        <dsp:cNvPr id="0" name=""/>
        <dsp:cNvSpPr/>
      </dsp:nvSpPr>
      <dsp:spPr>
        <a:xfrm>
          <a:off x="3422126" y="1767252"/>
          <a:ext cx="942604" cy="47130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ИНСПЕКТОР ЗА ЗАШТИТУ ЖИВОТНЕ СРЕДИНЕ</a:t>
          </a:r>
          <a:endParaRPr lang="en-US" sz="800" kern="1200"/>
        </a:p>
      </dsp:txBody>
      <dsp:txXfrm>
        <a:off x="3422126" y="1767252"/>
        <a:ext cx="942604" cy="471302"/>
      </dsp:txXfrm>
    </dsp:sp>
    <dsp:sp modelId="{85AB3C95-701A-4FFA-90D4-08E9564CF473}">
      <dsp:nvSpPr>
        <dsp:cNvPr id="0" name=""/>
        <dsp:cNvSpPr/>
      </dsp:nvSpPr>
      <dsp:spPr>
        <a:xfrm>
          <a:off x="4562678" y="1767252"/>
          <a:ext cx="942604" cy="47130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ПРОСВЕТНА ИНСПЕКЦИЈА</a:t>
          </a:r>
          <a:endParaRPr lang="en-US" sz="800" kern="1200"/>
        </a:p>
      </dsp:txBody>
      <dsp:txXfrm>
        <a:off x="4562678" y="1767252"/>
        <a:ext cx="942604" cy="47130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A80DA4-7CBF-4C57-94CD-C7838C005B34}">
      <dsp:nvSpPr>
        <dsp:cNvPr id="0" name=""/>
        <dsp:cNvSpPr/>
      </dsp:nvSpPr>
      <dsp:spPr>
        <a:xfrm>
          <a:off x="2744981" y="958833"/>
          <a:ext cx="2274561" cy="1973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689"/>
              </a:lnTo>
              <a:lnTo>
                <a:pt x="2274561" y="98689"/>
              </a:lnTo>
              <a:lnTo>
                <a:pt x="2274561" y="1973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8D2569-A9A1-494E-B6B8-7700026696B6}">
      <dsp:nvSpPr>
        <dsp:cNvPr id="0" name=""/>
        <dsp:cNvSpPr/>
      </dsp:nvSpPr>
      <dsp:spPr>
        <a:xfrm>
          <a:off x="2744981" y="958833"/>
          <a:ext cx="1137280" cy="1973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689"/>
              </a:lnTo>
              <a:lnTo>
                <a:pt x="1137280" y="98689"/>
              </a:lnTo>
              <a:lnTo>
                <a:pt x="1137280" y="1973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E320A8-DEA9-40CC-B389-55E3E2457294}">
      <dsp:nvSpPr>
        <dsp:cNvPr id="0" name=""/>
        <dsp:cNvSpPr/>
      </dsp:nvSpPr>
      <dsp:spPr>
        <a:xfrm>
          <a:off x="2699260" y="958833"/>
          <a:ext cx="91440" cy="19737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73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C58F7C-6493-4B26-838E-7807AE653CBA}">
      <dsp:nvSpPr>
        <dsp:cNvPr id="0" name=""/>
        <dsp:cNvSpPr/>
      </dsp:nvSpPr>
      <dsp:spPr>
        <a:xfrm>
          <a:off x="1607700" y="958833"/>
          <a:ext cx="1137280" cy="197379"/>
        </a:xfrm>
        <a:custGeom>
          <a:avLst/>
          <a:gdLst/>
          <a:ahLst/>
          <a:cxnLst/>
          <a:rect l="0" t="0" r="0" b="0"/>
          <a:pathLst>
            <a:path>
              <a:moveTo>
                <a:pt x="1137280" y="0"/>
              </a:moveTo>
              <a:lnTo>
                <a:pt x="1137280" y="98689"/>
              </a:lnTo>
              <a:lnTo>
                <a:pt x="0" y="98689"/>
              </a:lnTo>
              <a:lnTo>
                <a:pt x="0" y="1973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426C4C-95EB-420D-BC90-24F26DB7FBE7}">
      <dsp:nvSpPr>
        <dsp:cNvPr id="0" name=""/>
        <dsp:cNvSpPr/>
      </dsp:nvSpPr>
      <dsp:spPr>
        <a:xfrm>
          <a:off x="470419" y="958833"/>
          <a:ext cx="2274561" cy="197379"/>
        </a:xfrm>
        <a:custGeom>
          <a:avLst/>
          <a:gdLst/>
          <a:ahLst/>
          <a:cxnLst/>
          <a:rect l="0" t="0" r="0" b="0"/>
          <a:pathLst>
            <a:path>
              <a:moveTo>
                <a:pt x="2274561" y="0"/>
              </a:moveTo>
              <a:lnTo>
                <a:pt x="2274561" y="98689"/>
              </a:lnTo>
              <a:lnTo>
                <a:pt x="0" y="98689"/>
              </a:lnTo>
              <a:lnTo>
                <a:pt x="0" y="1973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409EAD-A758-47E0-B2D4-8E421C6F6E55}">
      <dsp:nvSpPr>
        <dsp:cNvPr id="0" name=""/>
        <dsp:cNvSpPr/>
      </dsp:nvSpPr>
      <dsp:spPr>
        <a:xfrm>
          <a:off x="2275030" y="488883"/>
          <a:ext cx="939901" cy="4699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ИНСПЕКТОР</a:t>
          </a:r>
          <a:endParaRPr lang="en-US" sz="900" kern="1200"/>
        </a:p>
      </dsp:txBody>
      <dsp:txXfrm>
        <a:off x="2275030" y="488883"/>
        <a:ext cx="939901" cy="469950"/>
      </dsp:txXfrm>
    </dsp:sp>
    <dsp:sp modelId="{3866C35B-40EC-4F8C-BDBE-09050B3FAFE3}">
      <dsp:nvSpPr>
        <dsp:cNvPr id="0" name=""/>
        <dsp:cNvSpPr/>
      </dsp:nvSpPr>
      <dsp:spPr>
        <a:xfrm>
          <a:off x="469" y="1156213"/>
          <a:ext cx="939901" cy="4699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Комунални инспектор</a:t>
          </a:r>
          <a:endParaRPr lang="en-US" sz="900" kern="1200"/>
        </a:p>
      </dsp:txBody>
      <dsp:txXfrm>
        <a:off x="469" y="1156213"/>
        <a:ext cx="939901" cy="469950"/>
      </dsp:txXfrm>
    </dsp:sp>
    <dsp:sp modelId="{6455EDBE-276E-47C8-9C9E-D4E26014C8FA}">
      <dsp:nvSpPr>
        <dsp:cNvPr id="0" name=""/>
        <dsp:cNvSpPr/>
      </dsp:nvSpPr>
      <dsp:spPr>
        <a:xfrm>
          <a:off x="1137749" y="1156213"/>
          <a:ext cx="939901" cy="4699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Грађевински инспектор</a:t>
          </a:r>
          <a:endParaRPr lang="en-US" sz="900" kern="1200"/>
        </a:p>
      </dsp:txBody>
      <dsp:txXfrm>
        <a:off x="1137749" y="1156213"/>
        <a:ext cx="939901" cy="469950"/>
      </dsp:txXfrm>
    </dsp:sp>
    <dsp:sp modelId="{8BE0F1F8-CE55-48C4-896F-5E3A134B9700}">
      <dsp:nvSpPr>
        <dsp:cNvPr id="0" name=""/>
        <dsp:cNvSpPr/>
      </dsp:nvSpPr>
      <dsp:spPr>
        <a:xfrm>
          <a:off x="2275030" y="1156213"/>
          <a:ext cx="939901" cy="4699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Инспектор за друмски саобраћај и путеве</a:t>
          </a:r>
          <a:endParaRPr lang="en-US" sz="900" kern="1200"/>
        </a:p>
      </dsp:txBody>
      <dsp:txXfrm>
        <a:off x="2275030" y="1156213"/>
        <a:ext cx="939901" cy="469950"/>
      </dsp:txXfrm>
    </dsp:sp>
    <dsp:sp modelId="{EAC394CA-782F-4763-9868-C8EBAA069329}">
      <dsp:nvSpPr>
        <dsp:cNvPr id="0" name=""/>
        <dsp:cNvSpPr/>
      </dsp:nvSpPr>
      <dsp:spPr>
        <a:xfrm>
          <a:off x="3412310" y="1156213"/>
          <a:ext cx="939901" cy="4699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Инспектор за заштиту животне средине</a:t>
          </a:r>
          <a:endParaRPr lang="en-US" sz="900" kern="1200"/>
        </a:p>
      </dsp:txBody>
      <dsp:txXfrm>
        <a:off x="3412310" y="1156213"/>
        <a:ext cx="939901" cy="469950"/>
      </dsp:txXfrm>
    </dsp:sp>
    <dsp:sp modelId="{4879DBDE-5214-4AFE-927A-AE6BAF4097C1}">
      <dsp:nvSpPr>
        <dsp:cNvPr id="0" name=""/>
        <dsp:cNvSpPr/>
      </dsp:nvSpPr>
      <dsp:spPr>
        <a:xfrm>
          <a:off x="4549591" y="1156213"/>
          <a:ext cx="939901" cy="4699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Просветни инспектор</a:t>
          </a:r>
          <a:endParaRPr lang="en-US" sz="900" kern="1200"/>
        </a:p>
      </dsp:txBody>
      <dsp:txXfrm>
        <a:off x="4549591" y="1156213"/>
        <a:ext cx="939901" cy="4699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8FDCD-7783-4BCA-86C3-6E5037BA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9117</Words>
  <Characters>51972</Characters>
  <Application>Microsoft Office Word</Application>
  <DocSecurity>0</DocSecurity>
  <Lines>433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60968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SAOBRACAJ</dc:creator>
  <cp:lastModifiedBy>j.ciric</cp:lastModifiedBy>
  <cp:revision>30</cp:revision>
  <cp:lastPrinted>2023-03-03T10:01:00Z</cp:lastPrinted>
  <dcterms:created xsi:type="dcterms:W3CDTF">2023-02-27T10:52:00Z</dcterms:created>
  <dcterms:modified xsi:type="dcterms:W3CDTF">2023-03-03T10:17:00Z</dcterms:modified>
</cp:coreProperties>
</file>